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295 | Friday, October 23,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SoftBank Halts Earthquake and Tsunami Alerts Until Monday Over the PHP Flaws, as the Government Forms a Team of White-Hat Hackers</w:t>
      </w:r>
    </w:p>
    <w:p>
      <w:pPr>
        <w:spacing w:after="80" w:before="0"/>
        <w:jc w:val="left"/>
      </w:pPr>
      <w:r>
        <w:rPr>
          <w:rFonts w:ascii="Times New Roman" w:cs="Times New Roman" w:eastAsia="Times New Roman" w:hAnsi="Times New Roman"/>
          <w:b w:val="false"/>
          <w:bCs w:val="false"/>
          <w:i/>
          <w:iCs/>
          <w:color w:val="9B1B2A"/>
          <w:sz w:val="24"/>
          <w:szCs w:val="24"/>
        </w:rPr>
        <w:t xml:space="preserve">Phones on SoftBank, Y!mobile and LINEMO will not sound alarms for strong quakes until October 26; ministries, local governments and companies weigh keeping sites offline against keeping services running, and Microsoft says Chinese state-linked hackers are using AI to break in within hours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stopped sending emergency alert mail, the messages that make mobile phones sound an alarm before strong shaking arrives or when a tsunami warning is issued, at 6:47 a.m. on Friday. It is the most serious consequence for public safety so far of the two critical flaws in the programming language PHP that were disclosed this week, and the company said delivery would not resume until Monday, October 26.</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covers SoftBank's own customers and those of its budget brands, Y!mobile and LINEMO. Until delivery resumes, their phones will not sound an alert tone if strong shaking from an earthquake is expected, and the disaster and evacuation information that local governments send through the same service will not reach them either. SoftBank urged customers to install other apps to receive warnings in the meantime.</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did not say which part of the alert system depends on PHP, the language behind about seven in ten of the websites whose server-side software can be identified, or why the pause would last four days. It came as Typhoon No. 30, Champi, passed close to the Sakishima Islands, where the Japan Meteorological Agency has warned of violent winds and possible linear rainbands until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 few hours later the government said it would put together a team of so-called white-hat hackers, security specialists who use attackers' techniques to defend systems, to help stop the run of unauthorised access to companies and public bodies. Economy, Trade and Industry Minister Ryosei Akazawa announced the plan at a news conference after Friday's Cabinet meeting. He did not say how large the team would be or when it would begin work.</w:t>
      </w:r>
    </w:p>
    <w:p>
      <w:pPr>
        <w:spacing w:after="80" w:before="160"/>
        <w:jc w:val="left"/>
      </w:pPr>
      <w:r>
        <w:rPr>
          <w:rFonts w:ascii="Times New Roman" w:cs="Times New Roman" w:eastAsia="Times New Roman" w:hAnsi="Times New Roman"/>
          <w:b/>
          <w:bCs/>
          <w:i w:val="false"/>
          <w:iCs w:val="false"/>
          <w:sz w:val="24"/>
          <w:szCs w:val="24"/>
        </w:rPr>
        <w:t xml:space="preserve">Three days on</w:t>
      </w:r>
    </w:p>
    <w:p>
      <w:pPr>
        <w:spacing w:after="120" w:before="0"/>
        <w:jc w:val="left"/>
      </w:pPr>
      <w:r>
        <w:rPr>
          <w:rFonts w:ascii="Times New Roman" w:cs="Times New Roman" w:eastAsia="Times New Roman" w:hAnsi="Times New Roman"/>
          <w:b w:val="false"/>
          <w:bCs w:val="false"/>
          <w:i w:val="false"/>
          <w:iCs w:val="false"/>
          <w:sz w:val="22"/>
          <w:szCs w:val="22"/>
        </w:rPr>
        <w:t xml:space="preserve">The PHP project disclosed the flaws, which allow an attacker who is not logged in to run code on a web server from across the internet, before dawn on Wednesday, Japan time, and released fixed versions late that night. Many organisations that took their websites offline as a precaution have since applied the fixes and switched them back on. Others are still working.</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Takaichi's own website was taken down on Wednesday night and restored on Thursday morning, according to an official at the Prime Minister's Office. Komeito and the Constitutional Democratic Party also suspended their party websites; Komeito said on Thursday it had no prospect yet of restoring its site, and the Constitutional Democrats said theirs would return once its safety had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and finance ministries made some of their pages unavailable, the transport ministry suspended part of its site and the general website for My Number cards was stopped. JR West suspended about 60 websites, JR Shikoku's official site went down, taking its train running information with it, and the Saga prefectural police closed their site. The Asahi Shimbun reported that the weather agency's website was also affected, and that ticket sales by some tourism and aviation businesses were halted.</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moved the same way. Osaka Prefecture disabled parts of its website, including press releases, statistics and the pages that follow its budget compilation; Fukuoka Prefecture switched off its event calendar, the search for tenders and its survey forms while it inspected its servers; and Aomori Prefecture stopped publishing Kuma Log Aomori, its map of bear sightings. Sendai stopped services including its SENDAI Portal app, which carries weather and disaster information, and Abashiri in Hokkaido and the city of Miyazaki suspended their official LINE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suspended its private work booths at Tokyo, Nagoya and other major stations, whose reservation system runs on PHP, with no date set to reopen them, and carried out maintenance on websites including SMART EX, the online booking service for the Tokaido Shinkansen. Customers could still book through the app.</w:t>
      </w:r>
    </w:p>
    <w:p>
      <w:pPr>
        <w:spacing w:after="80" w:before="160"/>
        <w:jc w:val="left"/>
      </w:pPr>
      <w:r>
        <w:rPr>
          <w:rFonts w:ascii="Times New Roman" w:cs="Times New Roman" w:eastAsia="Times New Roman" w:hAnsi="Times New Roman"/>
          <w:b/>
          <w:bCs/>
          <w:i w:val="false"/>
          <w:iCs w:val="false"/>
          <w:sz w:val="24"/>
          <w:szCs w:val="24"/>
        </w:rPr>
        <w:t xml:space="preserve">Working through the night</w:t>
      </w:r>
    </w:p>
    <w:p>
      <w:pPr>
        <w:spacing w:after="120" w:before="0"/>
        <w:jc w:val="left"/>
      </w:pPr>
      <w:r>
        <w:rPr>
          <w:rFonts w:ascii="Times New Roman" w:cs="Times New Roman" w:eastAsia="Times New Roman" w:hAnsi="Times New Roman"/>
          <w:b w:val="false"/>
          <w:bCs w:val="false"/>
          <w:i w:val="false"/>
          <w:iCs w:val="false"/>
          <w:sz w:val="22"/>
          <w:szCs w:val="22"/>
        </w:rPr>
        <w:t xml:space="preserve">Some companies worked around the clock. A railway operator in the Tokyo area said it had applied the fix repeatedly across sites run by its many businesses and that some staff had stayed up all night. A major securities firm told Kyodo News it had been unable to deliver its market reports to clients or calculate foreign exchange rates, and that a complete fix could take nearly a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described the choice facing companies as a dilemma: suspending services protects customers from attacks, but it also cuts them off from the services they rely on. The Asahi Shimbun said the question of whether such preventive suspension becomes standard practice is now part of the government's discussion of rules for AI, which it aims to settle by the end of the year.</w:t>
      </w:r>
    </w:p>
    <w:p>
      <w:pPr>
        <w:spacing w:after="80" w:before="160"/>
        <w:jc w:val="left"/>
      </w:pPr>
      <w:r>
        <w:rPr>
          <w:rFonts w:ascii="Times New Roman" w:cs="Times New Roman" w:eastAsia="Times New Roman" w:hAnsi="Times New Roman"/>
          <w:b/>
          <w:bCs/>
          <w:i w:val="false"/>
          <w:iCs w:val="false"/>
          <w:sz w:val="24"/>
          <w:szCs w:val="24"/>
        </w:rPr>
        <w:t xml:space="preserve">The government's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on Thursday that the National Cyber Office would lead efforts to share information quickly through social media, and he asked people to follow its accounts. He said no damage to government bodies had been reported. The office had warned on the afternoon of October 21 that a fix would be released that night and suggested that temporarily suspending a website was an effective measure for those who could not apply it.</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head of the office and the director-general of the National Police Agency's cyber police bureau briefed Takaichi, Kihara and Deputy Chief Cabinet Secretary Yasuhiro Tsuyuki at the Prime Minister's Office. The National Security Council met the same day, with Toshiharu Furukawa, the minister in charge of cybersecurity, taking part, to discuss the revision of the national security strategy and cybersecurity.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Metropolitan Police Department held an emergency meeting of its cyber terrorism council with operators of critical infrastructure in Tokyo, including electricity, railway and financial companies, to share the latest attack methods. The Yomiuri Shimbun said 59 companies took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 meanwhile, opened an expert panel on how telecommunications carriers should protect their data against attacks made more dangerous by AI. It expects to confirm the importance of carriers being willing to shut systems down themselves to repair them, and to report in the summer of 2027 on whether the Telecommunications Business Act needs to change.</w:t>
      </w:r>
    </w:p>
    <w:p>
      <w:pPr>
        <w:spacing w:after="80" w:before="160"/>
        <w:jc w:val="left"/>
      </w:pPr>
      <w:r>
        <w:rPr>
          <w:rFonts w:ascii="Times New Roman" w:cs="Times New Roman" w:eastAsia="Times New Roman" w:hAnsi="Times New Roman"/>
          <w:b/>
          <w:bCs/>
          <w:i w:val="false"/>
          <w:iCs w:val="false"/>
          <w:sz w:val="24"/>
          <w:szCs w:val="24"/>
        </w:rPr>
        <w:t xml:space="preserve">AI on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said on Wednesday that a hacker group it believes has ties to the Chinese government had used artificial intelligence to run largely automated attacks on hundreds of organisations around the world. In some cases, the company said, less than three hours passed between the choice of a target and the seizure of administrator privileges in the cloud.</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calls the group Storm-0940 and says it has been active since 2021 with the aim of stealing data. Since September at the latest, it said, the group has exploited ARTEX, a publicly available framework for AI-assisted penetration testing, to carry out reconnaissance, unauthorised logins and data theft with little human involvement. Its targets included the automotive, chemical, financial, government, media and military sectors. Kyodo News reported that the same tool was used in a large-scale attack that caused damage at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PHP flaws themselves were found with the help of AI. OpenAI said several security firms had used generative AI, including its GPT-5.6 model, to find them, and predicted that similar discoveries would surge in the coming months. A body involved in PHP's development said reports of vulnerabilities had been arriving one after another since August, and that defenders and attackers alike could now find flaws faster than ever.</w:t>
      </w:r>
    </w:p>
    <w:p>
      <w:pPr>
        <w:spacing w:after="120" w:before="0"/>
        <w:jc w:val="left"/>
      </w:pPr>
      <w:r>
        <w:rPr>
          <w:rFonts w:ascii="Times New Roman" w:cs="Times New Roman" w:eastAsia="Times New Roman" w:hAnsi="Times New Roman"/>
          <w:b w:val="false"/>
          <w:bCs w:val="false"/>
          <w:i w:val="false"/>
          <w:iCs w:val="false"/>
          <w:sz w:val="22"/>
          <w:szCs w:val="22"/>
        </w:rPr>
        <w:t xml:space="preserve">Amazon said it had found signs that attackers tried to exploit the flaws before they were made public, and Matthew Prince, the chief executive of Cloudflare, said attempts to exploit them rose sharply after the disclosure.</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the government is concerned that if attackers using AI find vulnerabilities first, damage could spread across Japan overnight, and that the National Security Council is likely to discuss the issue. Takahiro Anno, the leader of Team Mirai and an AI engineer, said on Thursday that systems would have to be protected with the help of AI as well, or they would become impossible to manage.</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China, the Ministry of Industry and Information Technology warned users that the flaws could lead to leaks of information and asked them to inspect their systems and upgrade immediately. Tencent said its cloud service was affected, Alibaba issued a warning and the video service Bilibili carried out maintenance on its game.</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runs a website should check that it uses PHP 8.5.12, 8.4.27, 8.3.36 or 8.2.35, or ask the hosting company whether the update has been applied. SoftBank, Y!mobile and LINEMO customers can receive earthquake early warnings and tsunami warnings through television and radio and through other alert apps until Monday, and should follow their municipality's evacuation information through every channel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One organisation was untouched. PHP Institute, the Tokyo publisher, posted on Thursday that it was "not related at all" to the programming language. It said it had received no flood of inquiries, though its own website, which also runs on PHP, needed emergency maintenance.</w:t>
      </w:r>
    </w:p>
    <w:p>
      <w:pPr>
        <w:spacing w:after="240" w:before="0"/>
        <w:jc w:val="left"/>
      </w:pPr>
      <w:r>
        <w:rPr>
          <w:rFonts w:ascii="Times New Roman" w:cs="Times New Roman" w:eastAsia="Times New Roman" w:hAnsi="Times New Roman"/>
          <w:b w:val="false"/>
          <w:bCs w:val="false"/>
          <w:i/>
          <w:iCs/>
          <w:color w:val="888888"/>
          <w:sz w:val="18"/>
          <w:szCs w:val="18"/>
        </w:rPr>
        <w:t xml:space="preserve">[Page 1-2 | 1485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Makes Its Closest Approach to the Sakishima Islands, Putting Yonaguni, Ishigaki and Miyakojima Inside Its Storm Winds</w:t>
      </w:r>
    </w:p>
    <w:p>
      <w:pPr>
        <w:spacing w:after="80" w:before="0"/>
        <w:jc w:val="left"/>
      </w:pPr>
      <w:r>
        <w:rPr>
          <w:rFonts w:ascii="Times New Roman" w:cs="Times New Roman" w:eastAsia="Times New Roman" w:hAnsi="Times New Roman"/>
          <w:b w:val="false"/>
          <w:bCs w:val="false"/>
          <w:i/>
          <w:iCs/>
          <w:color w:val="9B1B2A"/>
          <w:sz w:val="24"/>
          <w:szCs w:val="24"/>
        </w:rPr>
        <w:t xml:space="preserve">The large, very strong typhoon is forecast to slow and turn west of Yonaguni overnight, then head north through the East China Sea; waves of up to 11 metres and linear rainbands are possible in Miyako and Yaeyama until early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made its closest approach to the Sakishima Islands on Friday afternoon as a large, very strong typhoon, putting Yonaguni, Ishigaki and Miyakojima inside the area of storm-force winds. At 3 p.m. its centre was about 80 km south-south-east of Yonaguni, with a central pressure of 950 hectopascals and winds of 45 metres a second near the centre, gusting to 60, according to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It was moving north-north-west at 20 km/h. Storm-force winds of 25 metres a second or more reached 330 km to its north and 280 km to its south, and gale-force winds of 15 metres a second or more extended 850 km to the north-east and 600 km to the south-west. Taipei was also inside the storm area, and Naha, on Okinawa's main island, was in the gale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urged the strictest vigilance against violent winds, high waves and swells, landslides and storm surges, and called for care over flooding in low-lying areas and rising or overflowing rivers. It said strong winds on Friday and Saturday could be enough to bring down some houses, and that waves of up to 11 metres were possible.</w:t>
      </w:r>
    </w:p>
    <w:p>
      <w:pPr>
        <w:spacing w:after="80" w:before="160"/>
        <w:jc w:val="left"/>
      </w:pPr>
      <w:r>
        <w:rPr>
          <w:rFonts w:ascii="Times New Roman" w:cs="Times New Roman" w:eastAsia="Times New Roman" w:hAnsi="Times New Roman"/>
          <w:b/>
          <w:bCs/>
          <w:i w:val="false"/>
          <w:iCs w:val="false"/>
          <w:sz w:val="24"/>
          <w:szCs w:val="24"/>
        </w:rPr>
        <w:t xml:space="preserve">Rainbands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also said linear rainbands, lines of thunderclouds that can stay over the same area and bring torrential rain for hours, could form over the Miyako and Yaeyama regions of Okinawa Prefecture from early Friday afternoon to early Saturday morning. Up to 250 millimetres of rain was forecast in some areas of the Okinawa region in the 24 hours to midnight on Friday, and up to 150 millimetres in the following 24 hours.</w:t>
      </w:r>
    </w:p>
    <w:p>
      <w:pPr>
        <w:spacing w:after="80" w:before="160"/>
        <w:jc w:val="left"/>
      </w:pPr>
      <w:r>
        <w:rPr>
          <w:rFonts w:ascii="Times New Roman" w:cs="Times New Roman" w:eastAsia="Times New Roman" w:hAnsi="Times New Roman"/>
          <w:b/>
          <w:bCs/>
          <w:i w:val="false"/>
          <w:iCs w:val="false"/>
          <w:sz w:val="24"/>
          <w:szCs w:val="24"/>
        </w:rPr>
        <w:t xml:space="preserve">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3:50 p.m. bulletin, Champi will slow and turn west overnight, passing west of Yonaguni and lying about 70 km west-south-west of the island at 3 a.m. on Saturday, still at 950 hectopascals. It is then forecast to turn north and to be about 200 km north of Yonaguni by 3 p.m. on Saturday, still a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It is expected to weaken to a severe tropical storm over the East China Sea by Sunday afternoon and to a tropical storm west of Kyushu by Monday afternoon. On its forecast centre line it passes about 30 km north of Kagoshima on Monday evening, and it is forecast to become an extratropical low near the Izu Islands, about 350 km south of Tokyo, by Tuesday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has moved south since Thursday, when the centre line took the storm close to Fukuoka on Monday morning and into the Sea of Japan. The agency has said the later stages of the forecast remain uncertain.</w:t>
      </w:r>
    </w:p>
    <w:p>
      <w:pPr>
        <w:spacing w:after="80" w:before="160"/>
        <w:jc w:val="left"/>
      </w:pPr>
      <w:r>
        <w:rPr>
          <w:rFonts w:ascii="Times New Roman" w:cs="Times New Roman" w:eastAsia="Times New Roman" w:hAnsi="Times New Roman"/>
          <w:b/>
          <w:bCs/>
          <w:i w:val="false"/>
          <w:iCs w:val="false"/>
          <w:sz w:val="24"/>
          <w:szCs w:val="24"/>
        </w:rPr>
        <w:t xml:space="preserve">Rain further north</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warned that heavy rain was possible from Kyushu to Hokuriku even before the storm arrives, with a front lingering over the country. On today's weather map, rain spreads from Fukuoka to Matsue, Hiroshima, Takamatsu and Kochi tonight, and the Amami region was warned of high waves and swells. Naha reached 30 degrees on Friday.</w:t>
      </w:r>
    </w:p>
    <w:p>
      <w:pPr>
        <w:spacing w:after="80" w:before="160"/>
        <w:jc w:val="left"/>
      </w:pPr>
      <w:r>
        <w:rPr>
          <w:rFonts w:ascii="Times New Roman" w:cs="Times New Roman" w:eastAsia="Times New Roman" w:hAnsi="Times New Roman"/>
          <w:b/>
          <w:bCs/>
          <w:i w:val="false"/>
          <w:iCs w:val="false"/>
          <w:sz w:val="24"/>
          <w:szCs w:val="24"/>
        </w:rPr>
        <w:t xml:space="preserve">A pause at the Senkakus</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approaching storm appears to have broken a long run of Chinese government ships near the Senkaku Islands. The 11th Regional Coast Guard Headquarters in Naha said no China Coast Guard vessels were seen in the contiguous zone around the islands on Thursday, ending a streak of 74 consecutive days that began on August 9. The two ships that had been there left one after the other on Wednesday afternoon, possibly to avoid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set up an information liaison office at the Prime Minister's Office on Thursday to gather information on the storm.</w:t>
      </w:r>
    </w:p>
    <w:p>
      <w:pPr>
        <w:spacing w:after="80" w:before="160"/>
        <w:jc w:val="left"/>
      </w:pPr>
      <w:r>
        <w:rPr>
          <w:rFonts w:ascii="Times New Roman" w:cs="Times New Roman" w:eastAsia="Times New Roman" w:hAnsi="Times New Roman"/>
          <w:b/>
          <w:bCs/>
          <w:i w:val="false"/>
          <w:iCs w:val="false"/>
          <w:sz w:val="24"/>
          <w:szCs w:val="24"/>
        </w:rPr>
        <w:t xml:space="preserve">Another storm</w:t>
      </w:r>
    </w:p>
    <w:p>
      <w:pPr>
        <w:spacing w:after="120" w:before="0"/>
        <w:jc w:val="left"/>
      </w:pPr>
      <w:r>
        <w:rPr>
          <w:rFonts w:ascii="Times New Roman" w:cs="Times New Roman" w:eastAsia="Times New Roman" w:hAnsi="Times New Roman"/>
          <w:b w:val="false"/>
          <w:bCs w:val="false"/>
          <w:i w:val="false"/>
          <w:iCs w:val="false"/>
          <w:sz w:val="22"/>
          <w:szCs w:val="22"/>
        </w:rPr>
        <w:t xml:space="preserve">Far to the east, a tropical depression near the Marshall Islands at noon on Friday is forecast to become a tropical storm by Saturday and a strong typhoon by Monday, drifting towards Wake Island, well away from Japan for now.</w:t>
      </w:r>
    </w:p>
    <w:p>
      <w:pPr>
        <w:spacing w:after="240" w:before="0"/>
        <w:jc w:val="left"/>
      </w:pPr>
      <w:r>
        <w:rPr>
          <w:rFonts w:ascii="Times New Roman" w:cs="Times New Roman" w:eastAsia="Times New Roman" w:hAnsi="Times New Roman"/>
          <w:b w:val="false"/>
          <w:bCs w:val="false"/>
          <w:i/>
          <w:iCs/>
          <w:color w:val="888888"/>
          <w:sz w:val="18"/>
          <w:szCs w:val="18"/>
        </w:rPr>
        <w:t xml:space="preserve">[Page 1-2 | 638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The PHP Fallout: Day Three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FLAWS: Two critical vulnerabilities in PHP, CVE-2026-109618 and CVE-2026-109619, let an attacker who is not logged in run code on a web server.</w:t>
      </w:r>
    </w:p>
    <w:p>
      <w:pPr>
        <w:spacing w:after="120" w:before="0"/>
        <w:jc w:val="left"/>
      </w:pPr>
      <w:r>
        <w:rPr>
          <w:rFonts w:ascii="Times New Roman" w:cs="Times New Roman" w:eastAsia="Times New Roman" w:hAnsi="Times New Roman"/>
          <w:b w:val="false"/>
          <w:bCs w:val="false"/>
          <w:i w:val="false"/>
          <w:iCs w:val="false"/>
          <w:sz w:val="22"/>
          <w:szCs w:val="22"/>
        </w:rPr>
        <w:t xml:space="preserve">THE FIX: PHP 8.5.12, 8.4.27, 8.3.36 and 8.2.35, released late on Wednesday night,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ALERTS: SoftBank stopped emergency alert mail at 6:47 a.m. on Friday for SoftBank, Y!mobile and LINEMO users, until Monday.</w:t>
      </w:r>
    </w:p>
    <w:p>
      <w:pPr>
        <w:spacing w:after="120" w:before="0"/>
        <w:jc w:val="left"/>
      </w:pPr>
      <w:r>
        <w:rPr>
          <w:rFonts w:ascii="Times New Roman" w:cs="Times New Roman" w:eastAsia="Times New Roman" w:hAnsi="Times New Roman"/>
          <w:b w:val="false"/>
          <w:bCs w:val="false"/>
          <w:i w:val="false"/>
          <w:iCs w:val="false"/>
          <w:sz w:val="22"/>
          <w:szCs w:val="22"/>
        </w:rPr>
        <w:t xml:space="preserve">WHITE HATS: Industry Minister Ryosei Akazawa says the government will form a team of white-hat hackers.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SITES: Pages of the health, finance and transport ministries and the My Number website were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PARTIES: The prime minister's site was down on Wednesday night; Komeito and the Constitutional Democrats paused theirs.</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JR West suspended about 60 sites; JR Shikoku's site went down; JR Central closed its station booths.</w:t>
      </w:r>
    </w:p>
    <w:p>
      <w:pPr>
        <w:spacing w:after="120" w:before="0"/>
        <w:jc w:val="left"/>
      </w:pPr>
      <w:r>
        <w:rPr>
          <w:rFonts w:ascii="Times New Roman" w:cs="Times New Roman" w:eastAsia="Times New Roman" w:hAnsi="Times New Roman"/>
          <w:b w:val="false"/>
          <w:bCs w:val="false"/>
          <w:i w:val="false"/>
          <w:iCs w:val="false"/>
          <w:sz w:val="22"/>
          <w:szCs w:val="22"/>
        </w:rPr>
        <w:t xml:space="preserve">POLICE: The Metropolitan Police met critical infrastructure operators; the Saga police closed their site.</w:t>
      </w:r>
    </w:p>
    <w:p>
      <w:pPr>
        <w:spacing w:after="120" w:before="0"/>
        <w:jc w:val="left"/>
      </w:pPr>
      <w:r>
        <w:rPr>
          <w:rFonts w:ascii="Times New Roman" w:cs="Times New Roman" w:eastAsia="Times New Roman" w:hAnsi="Times New Roman"/>
          <w:b w:val="false"/>
          <w:bCs w:val="false"/>
          <w:i w:val="false"/>
          <w:iCs w:val="false"/>
          <w:sz w:val="22"/>
          <w:szCs w:val="22"/>
        </w:rPr>
        <w:t xml:space="preserve">AI: Microsoft says a Chinese state-linked group used AI to seize cloud accounts in under three hours.</w:t>
      </w:r>
    </w:p>
    <w:p>
      <w:pPr>
        <w:spacing w:after="120" w:before="0"/>
        <w:jc w:val="left"/>
      </w:pPr>
      <w:r>
        <w:rPr>
          <w:rFonts w:ascii="Times New Roman" w:cs="Times New Roman" w:eastAsia="Times New Roman" w:hAnsi="Times New Roman"/>
          <w:b w:val="false"/>
          <w:bCs w:val="false"/>
          <w:i w:val="false"/>
          <w:iCs w:val="false"/>
          <w:sz w:val="22"/>
          <w:szCs w:val="22"/>
        </w:rPr>
        <w:t xml:space="preserve">EXPLOITS: Amazon saw attempts before disclosure; Cloudflare says attempts rose sharply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industry ministry warned users; Tencent's cloud was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PUBLISHER: PHP Institute says it is "not related at all".</w:t>
      </w:r>
    </w:p>
    <w:p>
      <w:pPr>
        <w:spacing w:after="240" w:before="0"/>
        <w:jc w:val="left"/>
      </w:pPr>
      <w:r>
        <w:rPr>
          <w:rFonts w:ascii="Times New Roman" w:cs="Times New Roman" w:eastAsia="Times New Roman" w:hAnsi="Times New Roman"/>
          <w:b w:val="false"/>
          <w:bCs w:val="false"/>
          <w:i/>
          <w:iCs/>
          <w:color w:val="888888"/>
          <w:sz w:val="18"/>
          <w:szCs w:val="18"/>
        </w:rPr>
        <w:t xml:space="preserve">[Page 2 | 190 words]</w:t>
      </w:r>
    </w:p>
    <w:p>
      <w:pPr>
        <w:spacing w:after="80" w:before="200"/>
        <w:jc w:val="left"/>
      </w:pPr>
      <w:r>
        <w:rPr>
          <w:rFonts w:ascii="Times New Roman" w:cs="Times New Roman" w:eastAsia="Times New Roman" w:hAnsi="Times New Roman"/>
          <w:b/>
          <w:bCs/>
          <w:i w:val="false"/>
          <w:iCs w:val="false"/>
          <w:sz w:val="28"/>
          <w:szCs w:val="28"/>
        </w:rPr>
        <w:t xml:space="preserve">Who Switched Off, and What Came Back</w:t>
      </w:r>
    </w:p>
    <w:p>
      <w:pPr>
        <w:spacing w:after="80" w:before="0"/>
        <w:jc w:val="left"/>
      </w:pPr>
      <w:r>
        <w:rPr>
          <w:rFonts w:ascii="Times New Roman" w:cs="Times New Roman" w:eastAsia="Times New Roman" w:hAnsi="Times New Roman"/>
          <w:b w:val="false"/>
          <w:bCs w:val="false"/>
          <w:i/>
          <w:iCs/>
          <w:color w:val="9B1B2A"/>
          <w:sz w:val="24"/>
          <w:szCs w:val="24"/>
        </w:rPr>
        <w:t xml:space="preserve">Precautions reported on Thursday and Friday by Japanese organisations after the PHP flaws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Takaichi's website was taken down on Wednesday night and restored on Thursday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KOMEITO: Suspended its website; said on Thursday there was no prospect yet of restoring it.</w:t>
      </w:r>
    </w:p>
    <w:p>
      <w:pPr>
        <w:spacing w:after="120" w:before="0"/>
        <w:jc w:val="left"/>
      </w:pPr>
      <w:r>
        <w:rPr>
          <w:rFonts w:ascii="Times New Roman" w:cs="Times New Roman" w:eastAsia="Times New Roman" w:hAnsi="Times New Roman"/>
          <w:b w:val="false"/>
          <w:bCs w:val="false"/>
          <w:i w:val="false"/>
          <w:iCs w:val="false"/>
          <w:sz w:val="22"/>
          <w:szCs w:val="22"/>
        </w:rPr>
        <w:t xml:space="preserve">CONSTITUTIONAL DEMOCRATS: Suspended their website, to return once its safety is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MINISTRIES: Some pages of the health and finance ministries were made unavailable; the transport ministry suspended part of its site.</w:t>
      </w:r>
    </w:p>
    <w:p>
      <w:pPr>
        <w:spacing w:after="120" w:before="0"/>
        <w:jc w:val="left"/>
      </w:pPr>
      <w:r>
        <w:rPr>
          <w:rFonts w:ascii="Times New Roman" w:cs="Times New Roman" w:eastAsia="Times New Roman" w:hAnsi="Times New Roman"/>
          <w:b w:val="false"/>
          <w:bCs w:val="false"/>
          <w:i w:val="false"/>
          <w:iCs w:val="false"/>
          <w:sz w:val="22"/>
          <w:szCs w:val="22"/>
        </w:rPr>
        <w:t xml:space="preserve">MY NUMBER: The general website for the cards was stopped.</w:t>
      </w:r>
    </w:p>
    <w:p>
      <w:pPr>
        <w:spacing w:after="120" w:before="0"/>
        <w:jc w:val="left"/>
      </w:pPr>
      <w:r>
        <w:rPr>
          <w:rFonts w:ascii="Times New Roman" w:cs="Times New Roman" w:eastAsia="Times New Roman" w:hAnsi="Times New Roman"/>
          <w:b w:val="false"/>
          <w:bCs w:val="false"/>
          <w:i w:val="false"/>
          <w:iCs w:val="false"/>
          <w:sz w:val="22"/>
          <w:szCs w:val="22"/>
        </w:rPr>
        <w:t xml:space="preserve">OSAKA: The prefecture disabled press releases, statistics and budget pages; the city stopped some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FUKUOKA: The prefecture turned off its event calendar, tender search and survey forms during a server check.</w:t>
      </w:r>
    </w:p>
    <w:p>
      <w:pPr>
        <w:spacing w:after="120" w:before="0"/>
        <w:jc w:val="left"/>
      </w:pPr>
      <w:r>
        <w:rPr>
          <w:rFonts w:ascii="Times New Roman" w:cs="Times New Roman" w:eastAsia="Times New Roman" w:hAnsi="Times New Roman"/>
          <w:b w:val="false"/>
          <w:bCs w:val="false"/>
          <w:i w:val="false"/>
          <w:iCs w:val="false"/>
          <w:sz w:val="22"/>
          <w:szCs w:val="22"/>
        </w:rPr>
        <w:t xml:space="preserve">AOMORI: Stopped publishing Kuma Log Aomori, its map of bear sightings.</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Disabled the "like" button on the prefectural website.</w:t>
      </w:r>
    </w:p>
    <w:p>
      <w:pPr>
        <w:spacing w:after="120" w:before="0"/>
        <w:jc w:val="left"/>
      </w:pPr>
      <w:r>
        <w:rPr>
          <w:rFonts w:ascii="Times New Roman" w:cs="Times New Roman" w:eastAsia="Times New Roman" w:hAnsi="Times New Roman"/>
          <w:b w:val="false"/>
          <w:bCs w:val="false"/>
          <w:i w:val="false"/>
          <w:iCs w:val="false"/>
          <w:sz w:val="22"/>
          <w:szCs w:val="22"/>
        </w:rPr>
        <w:t xml:space="preserve">SHIGA: Stopped parts of the prefectural site, the Boat Race Biwako site and the sites of prefectural high schools.</w:t>
      </w:r>
    </w:p>
    <w:p>
      <w:pPr>
        <w:spacing w:after="120" w:before="0"/>
        <w:jc w:val="left"/>
      </w:pPr>
      <w:r>
        <w:rPr>
          <w:rFonts w:ascii="Times New Roman" w:cs="Times New Roman" w:eastAsia="Times New Roman" w:hAnsi="Times New Roman"/>
          <w:b w:val="false"/>
          <w:bCs w:val="false"/>
          <w:i w:val="false"/>
          <w:iCs w:val="false"/>
          <w:sz w:val="22"/>
          <w:szCs w:val="22"/>
        </w:rPr>
        <w:t xml:space="preserve">SENDAI: Stopped services including the SENDAI Portal app for weather and disaster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LINE ACCOUNTS: Abashiri and Miyazaki suspended their official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Private booths at major stations closed indefinitely; SMART EX had maintenance, with the app still working.</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Emergency alert mail suspended until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191 words]</w:t>
      </w:r>
    </w:p>
    <w:p>
      <w:pPr>
        <w:spacing w:after="80" w:before="200"/>
        <w:jc w:val="left"/>
      </w:pPr>
      <w:r>
        <w:rPr>
          <w:rFonts w:ascii="Times New Roman" w:cs="Times New Roman" w:eastAsia="Times New Roman" w:hAnsi="Times New Roman"/>
          <w:b/>
          <w:bCs/>
          <w:i w:val="false"/>
          <w:iCs w:val="false"/>
          <w:sz w:val="28"/>
          <w:szCs w:val="28"/>
        </w:rPr>
        <w:t xml:space="preserve">How Emergency Alert Mail Works, and How to Get Warnings Until Monday</w:t>
      </w:r>
    </w:p>
    <w:p>
      <w:pPr>
        <w:spacing w:after="80" w:before="0"/>
        <w:jc w:val="left"/>
      </w:pPr>
      <w:r>
        <w:rPr>
          <w:rFonts w:ascii="Times New Roman" w:cs="Times New Roman" w:eastAsia="Times New Roman" w:hAnsi="Times New Roman"/>
          <w:b w:val="false"/>
          <w:bCs w:val="false"/>
          <w:i/>
          <w:iCs/>
          <w:color w:val="9B1B2A"/>
          <w:sz w:val="24"/>
          <w:szCs w:val="24"/>
        </w:rPr>
        <w:t xml:space="preserve">The messages that make every phone in an area sound at once are sent by the mobile carriers, not by an app, which is why a pause at one carrier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alarm that sounds from every phone in a room before an earthquake is not an app notification. It comes from a broadcast sent by the mobile carrier to all compatible handsets in the affected area at once, without any need to register or sign up.</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calls its service Area Mail; KDDI, SoftBank and Rakuten Mobile use the name emergency alert mail. The messages carry the Japan Meteorological Agency's earthquake early warnings and tsunami warnings, its emergency warnings for extreme weather, and the evacuation information issued by municipalities.</w:t>
      </w:r>
    </w:p>
    <w:p>
      <w:pPr>
        <w:spacing w:after="80" w:before="160"/>
        <w:jc w:val="left"/>
      </w:pPr>
      <w:r>
        <w:rPr>
          <w:rFonts w:ascii="Times New Roman" w:cs="Times New Roman" w:eastAsia="Times New Roman" w:hAnsi="Times New Roman"/>
          <w:b/>
          <w:bCs/>
          <w:i w:val="false"/>
          <w:iCs w:val="false"/>
          <w:sz w:val="24"/>
          <w:szCs w:val="24"/>
        </w:rPr>
        <w:t xml:space="preserve">The earthquake early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is the best known. When seismometers near an epicentre detect the first, faster waves of a quake, the agency estimates its size and location and, if strong shaking is expected, issues a warning before the stronger waves arrive. The margin is often only seconds, and places close to the epicentre may get no warning at all, but a few seconds are enough to get under a table, step away from windows or stop a machine.</w:t>
      </w:r>
    </w:p>
    <w:p>
      <w:pPr>
        <w:spacing w:after="80" w:before="160"/>
        <w:jc w:val="left"/>
      </w:pPr>
      <w:r>
        <w:rPr>
          <w:rFonts w:ascii="Times New Roman" w:cs="Times New Roman" w:eastAsia="Times New Roman" w:hAnsi="Times New Roman"/>
          <w:b/>
          <w:bCs/>
          <w:i w:val="false"/>
          <w:iCs w:val="false"/>
          <w:sz w:val="24"/>
          <w:szCs w:val="24"/>
        </w:rPr>
        <w:t xml:space="preserve">Why one carrier's pause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broadcast is sent by each carrier through its own network, a suspension at one carrier affects only its own customers. SoftBank's pause, which began at 6:47 a.m. on Friday and is due to end on Monday, covers phones on SoftBank, Y!mobile and LINEMO. Customers of other carriers are not affected.</w:t>
      </w:r>
    </w:p>
    <w:p>
      <w:pPr>
        <w:spacing w:after="80" w:before="160"/>
        <w:jc w:val="left"/>
      </w:pPr>
      <w:r>
        <w:rPr>
          <w:rFonts w:ascii="Times New Roman" w:cs="Times New Roman" w:eastAsia="Times New Roman" w:hAnsi="Times New Roman"/>
          <w:b/>
          <w:bCs/>
          <w:i w:val="false"/>
          <w:iCs w:val="false"/>
          <w:sz w:val="24"/>
          <w:szCs w:val="24"/>
        </w:rPr>
        <w:t xml:space="preserve">Other ways to receive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and radio broadcasters carry earthquake early warnings and tsunami warnings as they are issued, and NHK interrupts its programmes to do so. Free apps from broadcasters and internet portals also deliver warnings to smartphones, which is what SoftBank asked its customers to use in the meantime.</w:t>
      </w:r>
    </w:p>
    <w:p>
      <w:pPr>
        <w:spacing w:after="80" w:before="160"/>
        <w:jc w:val="left"/>
      </w:pPr>
      <w:r>
        <w:rPr>
          <w:rFonts w:ascii="Times New Roman" w:cs="Times New Roman" w:eastAsia="Times New Roman" w:hAnsi="Times New Roman"/>
          <w:b/>
          <w:bCs/>
          <w:i w:val="false"/>
          <w:iCs w:val="false"/>
          <w:sz w:val="24"/>
          <w:szCs w:val="24"/>
        </w:rPr>
        <w:t xml:space="preserve">Local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send evacuation information through many channels besides alert mail, including outdoor loudspeakers, community radio, their own email services and official social media accounts. Several cities have suspended some of those channels this week as a precaution, so it is worth checking which ones your own municipality is still using.</w:t>
      </w:r>
    </w:p>
    <w:p>
      <w:pPr>
        <w:spacing w:after="80" w:before="160"/>
        <w:jc w:val="left"/>
      </w:pPr>
      <w:r>
        <w:rPr>
          <w:rFonts w:ascii="Times New Roman" w:cs="Times New Roman" w:eastAsia="Times New Roman" w:hAnsi="Times New Roman"/>
          <w:b/>
          <w:bCs/>
          <w:i w:val="false"/>
          <w:iCs w:val="false"/>
          <w:sz w:val="24"/>
          <w:szCs w:val="24"/>
        </w:rPr>
        <w:t xml:space="preserve">In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In the Sakishima Islands, where Typhoon Champi is bringing storm-force winds, residents should follow the instructions of their town or city through every available channel and not wait for a phone alert before moving to safety.</w:t>
      </w:r>
    </w:p>
    <w:p>
      <w:pPr>
        <w:spacing w:after="80" w:before="160"/>
        <w:jc w:val="left"/>
      </w:pPr>
      <w:r>
        <w:rPr>
          <w:rFonts w:ascii="Times New Roman" w:cs="Times New Roman" w:eastAsia="Times New Roman" w:hAnsi="Times New Roman"/>
          <w:b/>
          <w:bCs/>
          <w:i w:val="false"/>
          <w:iCs w:val="false"/>
          <w:sz w:val="24"/>
          <w:szCs w:val="24"/>
        </w:rPr>
        <w:t xml:space="preserve">Before Monday</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customers can install an alert app now, turn on its notifications and check that it is allowed to make a sound when the phone is set to silent.</w:t>
      </w:r>
    </w:p>
    <w:p>
      <w:pPr>
        <w:spacing w:after="240" w:before="0"/>
        <w:jc w:val="left"/>
      </w:pPr>
      <w:r>
        <w:rPr>
          <w:rFonts w:ascii="Times New Roman" w:cs="Times New Roman" w:eastAsia="Times New Roman" w:hAnsi="Times New Roman"/>
          <w:b w:val="false"/>
          <w:bCs w:val="false"/>
          <w:i/>
          <w:iCs/>
          <w:color w:val="888888"/>
          <w:sz w:val="18"/>
          <w:szCs w:val="18"/>
        </w:rPr>
        <w:t xml:space="preserve">[Page 2 | 404 words]</w:t>
      </w:r>
    </w:p>
    <w:p>
      <w:pPr>
        <w:spacing w:after="80" w:before="200"/>
        <w:jc w:val="left"/>
      </w:pPr>
      <w:r>
        <w:rPr>
          <w:rFonts w:ascii="Times New Roman" w:cs="Times New Roman" w:eastAsia="Times New Roman" w:hAnsi="Times New Roman"/>
          <w:b/>
          <w:bCs/>
          <w:i w:val="false"/>
          <w:iCs w:val="false"/>
          <w:sz w:val="28"/>
          <w:szCs w:val="28"/>
        </w:rPr>
        <w:t xml:space="preserve">Switch Off or Stay On: The Choice Behind This Week's Outages</w:t>
      </w:r>
    </w:p>
    <w:p>
      <w:pPr>
        <w:spacing w:after="80" w:before="0"/>
        <w:jc w:val="left"/>
      </w:pPr>
      <w:r>
        <w:rPr>
          <w:rFonts w:ascii="Times New Roman" w:cs="Times New Roman" w:eastAsia="Times New Roman" w:hAnsi="Times New Roman"/>
          <w:b w:val="false"/>
          <w:bCs w:val="false"/>
          <w:i/>
          <w:iCs/>
          <w:color w:val="9B1B2A"/>
          <w:sz w:val="24"/>
          <w:szCs w:val="24"/>
        </w:rPr>
        <w:t xml:space="preserve">Taking a website offline is the surest way to keep attackers out of it before it is fixed. It is also a way of cutting customers off from services they need, and the decision is rarely as simple as it looks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PHP project announced on Wednesday that two flaws let outsiders run their own code on web servers, the advice from governments was the same everywhere. Apply the fix at once; if you cannot, take the system off the internet until you can.</w:t>
      </w:r>
    </w:p>
    <w:p>
      <w:pPr>
        <w:spacing w:after="120" w:before="0"/>
        <w:jc w:val="left"/>
      </w:pPr>
      <w:r>
        <w:rPr>
          <w:rFonts w:ascii="Times New Roman" w:cs="Times New Roman" w:eastAsia="Times New Roman" w:hAnsi="Times New Roman"/>
          <w:b w:val="false"/>
          <w:bCs w:val="false"/>
          <w:i w:val="false"/>
          <w:iCs w:val="false"/>
          <w:sz w:val="22"/>
          <w:szCs w:val="22"/>
        </w:rPr>
        <w:t xml:space="preserve">Japan's National Cyber Office said temporarily suspending a website was an effective measure, and Prime Minister Sanae Takaichi repeated the point on social media. In Europe, the European Commission's cybersecurity service told organisations that could not apply the fix to consider disconnecting.</w:t>
      </w:r>
    </w:p>
    <w:p>
      <w:pPr>
        <w:spacing w:after="80" w:before="160"/>
        <w:jc w:val="left"/>
      </w:pPr>
      <w:r>
        <w:rPr>
          <w:rFonts w:ascii="Times New Roman" w:cs="Times New Roman" w:eastAsia="Times New Roman" w:hAnsi="Times New Roman"/>
          <w:b/>
          <w:bCs/>
          <w:i w:val="false"/>
          <w:iCs w:val="false"/>
          <w:sz w:val="24"/>
          <w:szCs w:val="24"/>
        </w:rPr>
        <w:t xml:space="preserve">Why the advice is blunt</w:t>
      </w:r>
    </w:p>
    <w:p>
      <w:pPr>
        <w:spacing w:after="120" w:before="0"/>
        <w:jc w:val="left"/>
      </w:pPr>
      <w:r>
        <w:rPr>
          <w:rFonts w:ascii="Times New Roman" w:cs="Times New Roman" w:eastAsia="Times New Roman" w:hAnsi="Times New Roman"/>
          <w:b w:val="false"/>
          <w:bCs w:val="false"/>
          <w:i w:val="false"/>
          <w:iCs w:val="false"/>
          <w:sz w:val="22"/>
          <w:szCs w:val="22"/>
        </w:rPr>
        <w:t xml:space="preserve">A remote code execution flaw is the most serious kind. An attacker who can run code on a server can read what it stores, change what it shows, plant software that stays after the hole is closed and use it to reach other systems. Attempts to exploit the flaws rose sharply after they were disclosed, according to Cloudflare, and Amazon said it had seen attempts even before.</w:t>
      </w:r>
    </w:p>
    <w:p>
      <w:pPr>
        <w:spacing w:after="80" w:before="160"/>
        <w:jc w:val="left"/>
      </w:pPr>
      <w:r>
        <w:rPr>
          <w:rFonts w:ascii="Times New Roman" w:cs="Times New Roman" w:eastAsia="Times New Roman" w:hAnsi="Times New Roman"/>
          <w:b/>
          <w:bCs/>
          <w:i w:val="false"/>
          <w:iCs w:val="false"/>
          <w:sz w:val="24"/>
          <w:szCs w:val="24"/>
        </w:rPr>
        <w:t xml:space="preserve">Why patching takes time</w:t>
      </w:r>
    </w:p>
    <w:p>
      <w:pPr>
        <w:spacing w:after="120" w:before="0"/>
        <w:jc w:val="left"/>
      </w:pPr>
      <w:r>
        <w:rPr>
          <w:rFonts w:ascii="Times New Roman" w:cs="Times New Roman" w:eastAsia="Times New Roman" w:hAnsi="Times New Roman"/>
          <w:b w:val="false"/>
          <w:bCs w:val="false"/>
          <w:i w:val="false"/>
          <w:iCs w:val="false"/>
          <w:sz w:val="22"/>
          <w:szCs w:val="22"/>
        </w:rPr>
        <w:t xml:space="preserve">Applying the fix is simple on a single server. A railway group or a prefecture may run dozens of sites built by different contractors at different times, on different versions of the language, and each must be found, updated and tested. A railway operator in the Tokyo area said it had applied the fix repeatedly across its businesses and had to coordinate with outside vendors.</w:t>
      </w:r>
    </w:p>
    <w:p>
      <w:pPr>
        <w:spacing w:after="80" w:before="160"/>
        <w:jc w:val="left"/>
      </w:pPr>
      <w:r>
        <w:rPr>
          <w:rFonts w:ascii="Times New Roman" w:cs="Times New Roman" w:eastAsia="Times New Roman" w:hAnsi="Times New Roman"/>
          <w:b/>
          <w:bCs/>
          <w:i w:val="false"/>
          <w:iCs w:val="false"/>
          <w:sz w:val="24"/>
          <w:szCs w:val="24"/>
        </w:rPr>
        <w:t xml:space="preserve">The cost of switching off</w:t>
      </w:r>
    </w:p>
    <w:p>
      <w:pPr>
        <w:spacing w:after="120" w:before="0"/>
        <w:jc w:val="left"/>
      </w:pPr>
      <w:r>
        <w:rPr>
          <w:rFonts w:ascii="Times New Roman" w:cs="Times New Roman" w:eastAsia="Times New Roman" w:hAnsi="Times New Roman"/>
          <w:b w:val="false"/>
          <w:bCs w:val="false"/>
          <w:i w:val="false"/>
          <w:iCs w:val="false"/>
          <w:sz w:val="22"/>
          <w:szCs w:val="22"/>
        </w:rPr>
        <w:t xml:space="preserve">Every site that goes dark takes something with it. In Aomori it was a map of bear sightings; in Sendai, an app that carries disaster information; at a securities firm, reports and exchange rates for clients. The Yomiuri Shimbun described the choice facing companies as a dilemma between protecting customers and serving them.</w:t>
      </w:r>
    </w:p>
    <w:p>
      <w:pPr>
        <w:spacing w:after="80" w:before="160"/>
        <w:jc w:val="left"/>
      </w:pPr>
      <w:r>
        <w:rPr>
          <w:rFonts w:ascii="Times New Roman" w:cs="Times New Roman" w:eastAsia="Times New Roman" w:hAnsi="Times New Roman"/>
          <w:b/>
          <w:bCs/>
          <w:i w:val="false"/>
          <w:iCs w:val="false"/>
          <w:sz w:val="24"/>
          <w:szCs w:val="24"/>
        </w:rPr>
        <w:t xml:space="preserve">A question for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whether such preventive suspensions become standard practice is now part of the government's discussion of the AI and Digital Reform Principles it aims to compile by the end of the year. The internal affairs ministry's new expert panel on telecommunications is expected to confirm the importance of carriers shutting systems down to repair them.</w:t>
      </w:r>
    </w:p>
    <w:p>
      <w:pPr>
        <w:spacing w:after="80" w:before="160"/>
        <w:jc w:val="left"/>
      </w:pPr>
      <w:r>
        <w:rPr>
          <w:rFonts w:ascii="Times New Roman" w:cs="Times New Roman" w:eastAsia="Times New Roman" w:hAnsi="Times New Roman"/>
          <w:b/>
          <w:bCs/>
          <w:i w:val="false"/>
          <w:iCs w:val="false"/>
          <w:sz w:val="24"/>
          <w:szCs w:val="24"/>
        </w:rPr>
        <w:t xml:space="preserve">What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specialists have long argued that knowing exactly which software runs where, keeping it up to date as a routine and designing services so that one failing part does not take everything down are the best protection against weeks like this one. They are also the least glamorous parts of running a service, and the first to be cut when budgets are tight.</w:t>
      </w:r>
    </w:p>
    <w:p>
      <w:pPr>
        <w:spacing w:after="240" w:before="0"/>
        <w:jc w:val="left"/>
      </w:pPr>
      <w:r>
        <w:rPr>
          <w:rFonts w:ascii="Times New Roman" w:cs="Times New Roman" w:eastAsia="Times New Roman" w:hAnsi="Times New Roman"/>
          <w:b w:val="false"/>
          <w:bCs w:val="false"/>
          <w:i/>
          <w:iCs/>
          <w:color w:val="888888"/>
          <w:sz w:val="18"/>
          <w:szCs w:val="18"/>
        </w:rPr>
        <w:t xml:space="preserve">[Page 2 | 415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Slows Near Yonaguni Before Turning North: The Forecast, Step by Step, From Saturday's Storm Winds to an Extratropical Low South of Tokyo</w:t>
      </w:r>
    </w:p>
    <w:p>
      <w:pPr>
        <w:spacing w:after="80" w:before="0"/>
        <w:jc w:val="left"/>
      </w:pPr>
      <w:r>
        <w:rPr>
          <w:rFonts w:ascii="Times New Roman" w:cs="Times New Roman" w:eastAsia="Times New Roman" w:hAnsi="Times New Roman"/>
          <w:b w:val="false"/>
          <w:bCs w:val="false"/>
          <w:i/>
          <w:iCs/>
          <w:color w:val="9B1B2A"/>
          <w:sz w:val="24"/>
          <w:szCs w:val="24"/>
        </w:rPr>
        <w:t xml:space="preserve">The 3:50 p.m. bulletin keeps the typhoon at 950 hPa through the night and moves its later track south, across southern Kyushu on Monday evening and towards the Izu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will linger near Yonaguni overnight before turning north into the East China Sea, according to the forecast issued by the Japan Meteorological Agency at 3:50 p.m. on Friday. The map on this page shows the storm at 3 p.m. and the agency's forecast positions for the next 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At 3 p.m. the large, very strong typhoon was about 80 km south-south-east of Yonaguni, at 23.8 degrees north and 123.3 degrees east, moving north-north-west at 20 km/h. Its central pressure was 950 hectopascals and its winds near the centre 45 metres a second, with gusts of 60.</w:t>
      </w:r>
    </w:p>
    <w:p>
      <w:pPr>
        <w:spacing w:after="80" w:before="160"/>
        <w:jc w:val="left"/>
      </w:pPr>
      <w:r>
        <w:rPr>
          <w:rFonts w:ascii="Times New Roman" w:cs="Times New Roman" w:eastAsia="Times New Roman" w:hAnsi="Times New Roman"/>
          <w:b/>
          <w:bCs/>
          <w:i w:val="false"/>
          <w:iCs w:val="false"/>
          <w:sz w:val="24"/>
          <w:szCs w:val="24"/>
        </w:rPr>
        <w:t xml:space="preserve">Tonight and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Champi to slow and turn west tonight, passing slowly west of Yonaguni. At 3 a.m. on Saturday it is forecast to be about 70 km west-south-west of the island, still a very strong typhoon at 950 hectopascals with winds of 45 metres a second. Because the storm is slowing down, the islands will be exposed to strong winds for longer than they would be if it kept moving at Friday's pace.</w:t>
      </w:r>
    </w:p>
    <w:p>
      <w:pPr>
        <w:spacing w:after="80" w:before="160"/>
        <w:jc w:val="left"/>
      </w:pPr>
      <w:r>
        <w:rPr>
          <w:rFonts w:ascii="Times New Roman" w:cs="Times New Roman" w:eastAsia="Times New Roman" w:hAnsi="Times New Roman"/>
          <w:b/>
          <w:bCs/>
          <w:i w:val="false"/>
          <w:iCs w:val="false"/>
          <w:sz w:val="24"/>
          <w:szCs w:val="24"/>
        </w:rPr>
        <w:t xml:space="preserve">Saturday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then forecast to turn north. By 3 p.m. on Saturday it is expected to be about 200 km north of Yonaguni as a strong typhoon, at 975 hectopascals with winds of 35 metres a second. That is the last point at which the forecast gives the storm an area of storm-force winds, and the area that could have them stays about 170 km from Naha.</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By 3 p.m. on Sunday Champi is forecast to be a severe tropical storm over the East China Sea, at 990 hectopascals with winds of 25 metres a second, moving north-east.</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By 3 p.m. on Monday it is expected to be a tropical storm west of Kyushu, at 996 hectopascals with winds of 20 metres a second. On the forecast centre line, the centre crosses southern Kyushu on Monday evening, passing about 30 km north of Kagoshima as a weakening tropical storm.</w:t>
      </w:r>
    </w:p>
    <w:p>
      <w:pPr>
        <w:spacing w:after="80" w:before="160"/>
        <w:jc w:val="left"/>
      </w:pPr>
      <w:r>
        <w:rPr>
          <w:rFonts w:ascii="Times New Roman" w:cs="Times New Roman" w:eastAsia="Times New Roman" w:hAnsi="Times New Roman"/>
          <w:b/>
          <w:bCs/>
          <w:i w:val="false"/>
          <w:iCs w:val="false"/>
          <w:sz w:val="24"/>
          <w:szCs w:val="24"/>
        </w:rPr>
        <w:t xml:space="preserve">Tuesday</w:t>
      </w:r>
    </w:p>
    <w:p>
      <w:pPr>
        <w:spacing w:after="120" w:before="0"/>
        <w:jc w:val="left"/>
      </w:pPr>
      <w:r>
        <w:rPr>
          <w:rFonts w:ascii="Times New Roman" w:cs="Times New Roman" w:eastAsia="Times New Roman" w:hAnsi="Times New Roman"/>
          <w:b w:val="false"/>
          <w:bCs w:val="false"/>
          <w:i w:val="false"/>
          <w:iCs w:val="false"/>
          <w:sz w:val="22"/>
          <w:szCs w:val="22"/>
        </w:rPr>
        <w:t xml:space="preserve">By 3 p.m. on Tuesday Champi is forecast to have become an extratropical low of 1,004 hectopascals near the Izu Islands, about 350 km south of Tokyo. An extratropical low no longer draws its energy from warm seas, but it can still bring strong winds and rain over a wide area.</w:t>
      </w:r>
    </w:p>
    <w:p>
      <w:pPr>
        <w:spacing w:after="80" w:before="160"/>
        <w:jc w:val="left"/>
      </w:pPr>
      <w:r>
        <w:rPr>
          <w:rFonts w:ascii="Times New Roman" w:cs="Times New Roman" w:eastAsia="Times New Roman" w:hAnsi="Times New Roman"/>
          <w:b/>
          <w:bCs/>
          <w:i w:val="false"/>
          <w:iCs w:val="false"/>
          <w:sz w:val="24"/>
          <w:szCs w:val="24"/>
        </w:rPr>
        <w:t xml:space="preserve">How the forecast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bulletin had the storm passing close to Fukuoka on Monday morning and becoming an extratropical low over the Sea of Japan by Tuesday. Friday's forecast is slower and further south, which brings southern Kyushu and the Pacific coast closer to its path and takes it further from northern Kyushu and the Sea of Japan coast.</w:t>
      </w:r>
    </w:p>
    <w:p>
      <w:pPr>
        <w:spacing w:after="80" w:before="160"/>
        <w:jc w:val="left"/>
      </w:pPr>
      <w:r>
        <w:rPr>
          <w:rFonts w:ascii="Times New Roman" w:cs="Times New Roman" w:eastAsia="Times New Roman" w:hAnsi="Times New Roman"/>
          <w:b/>
          <w:bCs/>
          <w:i w:val="false"/>
          <w:iCs w:val="false"/>
          <w:sz w:val="24"/>
          <w:szCs w:val="24"/>
        </w:rPr>
        <w:t xml:space="preserve">Reading the circles</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on the map is the area in which the centre is expected to be at that time with a probability of 70 per cent. The circles grow larger with time because the forecast becomes less certain, and the circle for Tuesday afternoon reaches the Pacific coast from the Tokai region to the Boso Peninsula, its edge passing just south of Tokyo. A storm does not have to pass through a place for that place to be hit by its wind and rain.</w:t>
      </w:r>
    </w:p>
    <w:p>
      <w:pPr>
        <w:spacing w:after="80" w:before="160"/>
        <w:jc w:val="left"/>
      </w:pPr>
      <w:r>
        <w:rPr>
          <w:rFonts w:ascii="Times New Roman" w:cs="Times New Roman" w:eastAsia="Times New Roman" w:hAnsi="Times New Roman"/>
          <w:b/>
          <w:bCs/>
          <w:i w:val="false"/>
          <w:iCs w:val="false"/>
          <w:sz w:val="24"/>
          <w:szCs w:val="24"/>
        </w:rPr>
        <w:t xml:space="preserve">Its journey so far</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line to the south-east shows the track since the storm formed, with circles at 9 a.m. each day. Champi passed close to Guam on October 18, crossed the open Pacific east of the Philippines and headed north-west towards the Sakishima Islands on Wednesday and Thursday. On Thursday morning it was a violent typhoon of 905 hectopascals; it has weakened since, but its wind field remains huge.</w:t>
      </w:r>
    </w:p>
    <w:p>
      <w:pPr>
        <w:spacing w:after="80" w:before="160"/>
        <w:jc w:val="left"/>
      </w:pPr>
      <w:r>
        <w:rPr>
          <w:rFonts w:ascii="Times New Roman" w:cs="Times New Roman" w:eastAsia="Times New Roman" w:hAnsi="Times New Roman"/>
          <w:b/>
          <w:bCs/>
          <w:i w:val="false"/>
          <w:iCs w:val="false"/>
          <w:sz w:val="24"/>
          <w:szCs w:val="24"/>
        </w:rPr>
        <w:t xml:space="preserve">Another storm</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near the Marshall Islands, off the map to the east at noon on Friday, is forecast to become a tropical storm by Saturday and a strong typhoon by Monday, drifting towards Wake Island.</w:t>
      </w:r>
    </w:p>
    <w:p>
      <w:pPr>
        <w:spacing w:after="240" w:before="0"/>
        <w:jc w:val="left"/>
      </w:pPr>
      <w:r>
        <w:rPr>
          <w:rFonts w:ascii="Times New Roman" w:cs="Times New Roman" w:eastAsia="Times New Roman" w:hAnsi="Times New Roman"/>
          <w:b w:val="false"/>
          <w:bCs w:val="false"/>
          <w:i/>
          <w:iCs/>
          <w:color w:val="888888"/>
          <w:sz w:val="18"/>
          <w:szCs w:val="18"/>
        </w:rPr>
        <w:t xml:space="preserve">[Page 3 | 643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NAME: Typhoon No. 30, Champi.</w:t>
      </w:r>
    </w:p>
    <w:p>
      <w:pPr>
        <w:spacing w:after="120" w:before="0"/>
        <w:jc w:val="left"/>
      </w:pPr>
      <w:r>
        <w:rPr>
          <w:rFonts w:ascii="Times New Roman" w:cs="Times New Roman" w:eastAsia="Times New Roman" w:hAnsi="Times New Roman"/>
          <w:b w:val="false"/>
          <w:bCs w:val="false"/>
          <w:i w:val="false"/>
          <w:iCs w:val="false"/>
          <w:sz w:val="22"/>
          <w:szCs w:val="22"/>
        </w:rPr>
        <w:t xml:space="preserve">AT 3 P.M. FRIDAY: About 80 km south-south-east of Yonaguni, at 23.8N, 123.3E.</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Large, very strong; 950 hPa; winds 45 m/s near the centre, gusts 60.</w:t>
      </w:r>
    </w:p>
    <w:p>
      <w:pPr>
        <w:spacing w:after="120" w:before="0"/>
        <w:jc w:val="left"/>
      </w:pPr>
      <w:r>
        <w:rPr>
          <w:rFonts w:ascii="Times New Roman" w:cs="Times New Roman" w:eastAsia="Times New Roman" w:hAnsi="Times New Roman"/>
          <w:b w:val="false"/>
          <w:bCs w:val="false"/>
          <w:i w:val="false"/>
          <w:iCs w:val="false"/>
          <w:sz w:val="22"/>
          <w:szCs w:val="22"/>
        </w:rPr>
        <w:t xml:space="preserve">MOVING: North-north-west at 20 km/h, slowing and turning west tonight.</w:t>
      </w:r>
    </w:p>
    <w:p>
      <w:pPr>
        <w:spacing w:after="120" w:before="0"/>
        <w:jc w:val="left"/>
      </w:pPr>
      <w:r>
        <w:rPr>
          <w:rFonts w:ascii="Times New Roman" w:cs="Times New Roman" w:eastAsia="Times New Roman" w:hAnsi="Times New Roman"/>
          <w:b w:val="false"/>
          <w:bCs w:val="false"/>
          <w:i w:val="false"/>
          <w:iCs w:val="false"/>
          <w:sz w:val="22"/>
          <w:szCs w:val="22"/>
        </w:rPr>
        <w:t xml:space="preserve">STORM WINDS: 25 m/s or more, 330 km to the north and 280 km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GALE WINDS: 15 m/s or more, 850 km to the north-east and 600 km to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INSIDE THE STORM AREA: Yonaguni, Ishigaki, Miyakojima and Taipei; Naha in the gale area.</w:t>
      </w:r>
    </w:p>
    <w:p>
      <w:pPr>
        <w:spacing w:after="120" w:before="0"/>
        <w:jc w:val="left"/>
      </w:pPr>
      <w:r>
        <w:rPr>
          <w:rFonts w:ascii="Times New Roman" w:cs="Times New Roman" w:eastAsia="Times New Roman" w:hAnsi="Times New Roman"/>
          <w:b w:val="false"/>
          <w:bCs w:val="false"/>
          <w:i w:val="false"/>
          <w:iCs w:val="false"/>
          <w:sz w:val="22"/>
          <w:szCs w:val="22"/>
        </w:rPr>
        <w:t xml:space="preserve">3 A.M. SATURDAY: About 70 km west-south-west of Yonaguni; 950 hPa, 45 m/s,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3 P.M. SATURDAY: About 200 km north of Yonaguni; 975 hPa, 35 m/s, strong.</w:t>
      </w:r>
    </w:p>
    <w:p>
      <w:pPr>
        <w:spacing w:after="120" w:before="0"/>
        <w:jc w:val="left"/>
      </w:pPr>
      <w:r>
        <w:rPr>
          <w:rFonts w:ascii="Times New Roman" w:cs="Times New Roman" w:eastAsia="Times New Roman" w:hAnsi="Times New Roman"/>
          <w:b w:val="false"/>
          <w:bCs w:val="false"/>
          <w:i w:val="false"/>
          <w:iCs w:val="false"/>
          <w:sz w:val="22"/>
          <w:szCs w:val="22"/>
        </w:rPr>
        <w:t xml:space="preserve">3 P.M. SUNDAY: Severe tropical storm over the East China Sea; 990 hPa, 25 m/s.</w:t>
      </w:r>
    </w:p>
    <w:p>
      <w:pPr>
        <w:spacing w:after="120" w:before="0"/>
        <w:jc w:val="left"/>
      </w:pPr>
      <w:r>
        <w:rPr>
          <w:rFonts w:ascii="Times New Roman" w:cs="Times New Roman" w:eastAsia="Times New Roman" w:hAnsi="Times New Roman"/>
          <w:b w:val="false"/>
          <w:bCs w:val="false"/>
          <w:i w:val="false"/>
          <w:iCs w:val="false"/>
          <w:sz w:val="22"/>
          <w:szCs w:val="22"/>
        </w:rPr>
        <w:t xml:space="preserve">3 P.M. MONDAY: Tropical storm west of Kyushu; 996 hPa, 20 m/s; about 30 km north of Kagoshima that evening on the centre line.</w:t>
      </w:r>
    </w:p>
    <w:p>
      <w:pPr>
        <w:spacing w:after="120" w:before="0"/>
        <w:jc w:val="left"/>
      </w:pPr>
      <w:r>
        <w:rPr>
          <w:rFonts w:ascii="Times New Roman" w:cs="Times New Roman" w:eastAsia="Times New Roman" w:hAnsi="Times New Roman"/>
          <w:b w:val="false"/>
          <w:bCs w:val="false"/>
          <w:i w:val="false"/>
          <w:iCs w:val="false"/>
          <w:sz w:val="22"/>
          <w:szCs w:val="22"/>
        </w:rPr>
        <w:t xml:space="preserve">3 P.M. TUESDAY: Extratropical low of 1,004 hPa near the Izu Islands, about 350 km south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WARNINGS: Violent winds, waves of up to 11 m, storm surges and landslides in the Sakishima Islands; linear rainbands possible in Miyako and Yaeyama until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RAIN: Up to 250 mm in parts of the Okinawa region in the 24 hours to midnight Friday, then up to 150 mm.</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between 1:05 p.m. and 3:50 p.m.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240 words]</w:t>
      </w:r>
    </w:p>
    <w:p>
      <w:pPr>
        <w:spacing w:after="80" w:before="200"/>
        <w:jc w:val="left"/>
      </w:pPr>
      <w:r>
        <w:rPr>
          <w:rFonts w:ascii="Times New Roman" w:cs="Times New Roman" w:eastAsia="Times New Roman" w:hAnsi="Times New Roman"/>
          <w:b/>
          <w:bCs/>
          <w:i w:val="false"/>
          <w:iCs w:val="false"/>
          <w:sz w:val="28"/>
          <w:szCs w:val="28"/>
        </w:rPr>
        <w:t xml:space="preserve">Linear Rainbands: Why a Line of Storm Clouds Can Be More Dangerous Than the Typhoon's Wind</w:t>
      </w:r>
    </w:p>
    <w:p>
      <w:pPr>
        <w:spacing w:after="80" w:before="0"/>
        <w:jc w:val="left"/>
      </w:pPr>
      <w:r>
        <w:rPr>
          <w:rFonts w:ascii="Times New Roman" w:cs="Times New Roman" w:eastAsia="Times New Roman" w:hAnsi="Times New Roman"/>
          <w:b w:val="false"/>
          <w:bCs w:val="false"/>
          <w:i/>
          <w:iCs/>
          <w:color w:val="9B1B2A"/>
          <w:sz w:val="24"/>
          <w:szCs w:val="24"/>
        </w:rPr>
        <w:t xml:space="preserve">The weather agency's warning for Miyako and Yaeyama is about rain that keeps falling on the same place for hours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said on Friday that linear rainbands could form over the Miyako and Yaeyama regions of Okinawa Prefecture from early Friday afternoon until early Saturday morning, as Typhoon Champi passes. The term, senjo kosuitai in Japanese, has become familiar in recent summers, often in reports of deadly floods.</w:t>
      </w:r>
    </w:p>
    <w:p>
      <w:pPr>
        <w:spacing w:after="80" w:before="160"/>
        <w:jc w:val="left"/>
      </w:pPr>
      <w:r>
        <w:rPr>
          <w:rFonts w:ascii="Times New Roman" w:cs="Times New Roman" w:eastAsia="Times New Roman" w:hAnsi="Times New Roman"/>
          <w:b/>
          <w:bCs/>
          <w:i w:val="false"/>
          <w:iCs w:val="false"/>
          <w:sz w:val="24"/>
          <w:szCs w:val="24"/>
        </w:rPr>
        <w:t xml:space="preserve">What they are</w:t>
      </w:r>
    </w:p>
    <w:p>
      <w:pPr>
        <w:spacing w:after="120" w:before="0"/>
        <w:jc w:val="left"/>
      </w:pPr>
      <w:r>
        <w:rPr>
          <w:rFonts w:ascii="Times New Roman" w:cs="Times New Roman" w:eastAsia="Times New Roman" w:hAnsi="Times New Roman"/>
          <w:b w:val="false"/>
          <w:bCs w:val="false"/>
          <w:i w:val="false"/>
          <w:iCs w:val="false"/>
          <w:sz w:val="22"/>
          <w:szCs w:val="22"/>
        </w:rPr>
        <w:t xml:space="preserve">A linear rainband forms when well-developed cumulonimbus clouds, the towering clouds that produce thunderstorms, are generated one after another and line up. The agency describes the resulting area of intense rain as roughly 50 to 300 km long and 20 to 50 km wide, passing over or stalling above almost the same place for several hours.</w:t>
      </w:r>
    </w:p>
    <w:p>
      <w:pPr>
        <w:spacing w:after="80" w:before="160"/>
        <w:jc w:val="left"/>
      </w:pPr>
      <w:r>
        <w:rPr>
          <w:rFonts w:ascii="Times New Roman" w:cs="Times New Roman" w:eastAsia="Times New Roman" w:hAnsi="Times New Roman"/>
          <w:b/>
          <w:bCs/>
          <w:i w:val="false"/>
          <w:iCs w:val="false"/>
          <w:sz w:val="24"/>
          <w:szCs w:val="24"/>
        </w:rPr>
        <w:t xml:space="preserve">Why they are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thunderstorm can drop torrential rain, but it usually passes or dies out within an hour. In a rainband, new clouds keep forming upwind and moving over the same ground, so the rain does not stop. Rivers rise quickly, small streams overflow and hillsides become saturated, raising the risk of landslides.</w:t>
      </w:r>
    </w:p>
    <w:p>
      <w:pPr>
        <w:spacing w:after="80" w:before="160"/>
        <w:jc w:val="left"/>
      </w:pPr>
      <w:r>
        <w:rPr>
          <w:rFonts w:ascii="Times New Roman" w:cs="Times New Roman" w:eastAsia="Times New Roman" w:hAnsi="Times New Roman"/>
          <w:b/>
          <w:bCs/>
          <w:i w:val="false"/>
          <w:iCs w:val="false"/>
          <w:sz w:val="24"/>
          <w:szCs w:val="24"/>
        </w:rPr>
        <w:t xml:space="preserve">Typhoons and rainbands</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carry enormous amounts of moisture, and the bands of cloud that spiral around them can organise into lines of thunderstorms, sometimes far from the centre. That is why the agency's warning covers rain as well as the wind that dominates most discussion of a typhoon.</w:t>
      </w:r>
    </w:p>
    <w:p>
      <w:pPr>
        <w:spacing w:after="80" w:before="160"/>
        <w:jc w:val="left"/>
      </w:pPr>
      <w:r>
        <w:rPr>
          <w:rFonts w:ascii="Times New Roman" w:cs="Times New Roman" w:eastAsia="Times New Roman" w:hAnsi="Times New Roman"/>
          <w:b/>
          <w:bCs/>
          <w:i w:val="false"/>
          <w:iCs w:val="false"/>
          <w:sz w:val="24"/>
          <w:szCs w:val="24"/>
        </w:rPr>
        <w:t xml:space="preserve">Forecasting them</w:t>
      </w:r>
    </w:p>
    <w:p>
      <w:pPr>
        <w:spacing w:after="120" w:before="0"/>
        <w:jc w:val="left"/>
      </w:pPr>
      <w:r>
        <w:rPr>
          <w:rFonts w:ascii="Times New Roman" w:cs="Times New Roman" w:eastAsia="Times New Roman" w:hAnsi="Times New Roman"/>
          <w:b w:val="false"/>
          <w:bCs w:val="false"/>
          <w:i w:val="false"/>
          <w:iCs w:val="false"/>
          <w:sz w:val="22"/>
          <w:szCs w:val="22"/>
        </w:rPr>
        <w:t xml:space="preserve">Predicting exactly where a rainband will form is still difficult. The agency began announcing half a day in advance, for broad regions, that rainbands might form in 2022, and in 2024 it began issuing these advance notices for individual prefectures. It also issues information on significant heavy rain when a rainband has actually formed.</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An advance notice does not mean a rainband will certainly form, but it is a signal to prepare early: check hazard maps, know the nearest safe building and move before the rain becomes intense, especially at night, when evacuation is more dangerous. In the Sakishima Islands on Friday night, the wind made that advice all the more important.</w:t>
      </w:r>
    </w:p>
    <w:p>
      <w:pPr>
        <w:spacing w:after="240" w:before="0"/>
        <w:jc w:val="left"/>
      </w:pPr>
      <w:r>
        <w:rPr>
          <w:rFonts w:ascii="Times New Roman" w:cs="Times New Roman" w:eastAsia="Times New Roman" w:hAnsi="Times New Roman"/>
          <w:b w:val="false"/>
          <w:bCs w:val="false"/>
          <w:i/>
          <w:iCs/>
          <w:color w:val="888888"/>
          <w:sz w:val="18"/>
          <w:szCs w:val="18"/>
        </w:rPr>
        <w:t xml:space="preserve">[Page 3-4 | 332 words]</w:t>
      </w:r>
    </w:p>
    <w:p>
      <w:pPr>
        <w:spacing w:after="80" w:before="200"/>
        <w:jc w:val="left"/>
      </w:pPr>
      <w:r>
        <w:rPr>
          <w:rFonts w:ascii="Times New Roman" w:cs="Times New Roman" w:eastAsia="Times New Roman" w:hAnsi="Times New Roman"/>
          <w:b/>
          <w:bCs/>
          <w:i w:val="false"/>
          <w:iCs w:val="false"/>
          <w:sz w:val="28"/>
          <w:szCs w:val="28"/>
        </w:rPr>
        <w:t xml:space="preserve">Why a Slowing Typhoon Worries Forecasters</w:t>
      </w:r>
    </w:p>
    <w:p>
      <w:pPr>
        <w:spacing w:after="80" w:before="0"/>
        <w:jc w:val="left"/>
      </w:pPr>
      <w:r>
        <w:rPr>
          <w:rFonts w:ascii="Times New Roman" w:cs="Times New Roman" w:eastAsia="Times New Roman" w:hAnsi="Times New Roman"/>
          <w:b w:val="false"/>
          <w:bCs w:val="false"/>
          <w:i/>
          <w:iCs/>
          <w:color w:val="9B1B2A"/>
          <w:sz w:val="24"/>
          <w:szCs w:val="24"/>
        </w:rPr>
        <w:t xml:space="preserve">When a storm stalls, the same islands are battered for longer, and the rain adds up</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striking feature of Friday's forecast for Typhoon Champi is not its strength but its speed. The agency expects the storm, which was moving at 20 km/h on Friday afternoon, to slow down and turn west overnight near Yonaguni before heading north on Saturday.</w:t>
      </w:r>
    </w:p>
    <w:p>
      <w:pPr>
        <w:spacing w:after="80" w:before="160"/>
        <w:jc w:val="left"/>
      </w:pPr>
      <w:r>
        <w:rPr>
          <w:rFonts w:ascii="Times New Roman" w:cs="Times New Roman" w:eastAsia="Times New Roman" w:hAnsi="Times New Roman"/>
          <w:b/>
          <w:bCs/>
          <w:i w:val="false"/>
          <w:iCs w:val="false"/>
          <w:sz w:val="24"/>
          <w:szCs w:val="24"/>
        </w:rPr>
        <w:t xml:space="preserve">Longer exposure</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that keeps moving passes over an island in a matter of hours. One that slows or stalls keeps the same places inside its storm-force winds for much longer, and every hour of wind adds to the damage to buildings, trees and power lines that have already been weakened.</w:t>
      </w:r>
    </w:p>
    <w:p>
      <w:pPr>
        <w:spacing w:after="80" w:before="160"/>
        <w:jc w:val="left"/>
      </w:pPr>
      <w:r>
        <w:rPr>
          <w:rFonts w:ascii="Times New Roman" w:cs="Times New Roman" w:eastAsia="Times New Roman" w:hAnsi="Times New Roman"/>
          <w:b/>
          <w:bCs/>
          <w:i w:val="false"/>
          <w:iCs w:val="false"/>
          <w:sz w:val="24"/>
          <w:szCs w:val="24"/>
        </w:rPr>
        <w:t xml:space="preserve">Rain adds up</w:t>
      </w:r>
    </w:p>
    <w:p>
      <w:pPr>
        <w:spacing w:after="120" w:before="0"/>
        <w:jc w:val="left"/>
      </w:pPr>
      <w:r>
        <w:rPr>
          <w:rFonts w:ascii="Times New Roman" w:cs="Times New Roman" w:eastAsia="Times New Roman" w:hAnsi="Times New Roman"/>
          <w:b w:val="false"/>
          <w:bCs w:val="false"/>
          <w:i w:val="false"/>
          <w:iCs w:val="false"/>
          <w:sz w:val="22"/>
          <w:szCs w:val="22"/>
        </w:rPr>
        <w:t xml:space="preserve">Slow movement matters even more for rain. A storm that lingers keeps its bands of heavy rain over the same ground, and totals that would be manageable over a few hours become dangerous over a day. That is one reason the agency has warned of possible linear rainbands in Miyako and Yaeyama.</w:t>
      </w:r>
    </w:p>
    <w:p>
      <w:pPr>
        <w:spacing w:after="80" w:before="160"/>
        <w:jc w:val="left"/>
      </w:pPr>
      <w:r>
        <w:rPr>
          <w:rFonts w:ascii="Times New Roman" w:cs="Times New Roman" w:eastAsia="Times New Roman" w:hAnsi="Times New Roman"/>
          <w:b/>
          <w:bCs/>
          <w:i w:val="false"/>
          <w:iCs w:val="false"/>
          <w:sz w:val="24"/>
          <w:szCs w:val="24"/>
        </w:rPr>
        <w:t xml:space="preserve">Waves and surges</w:t>
      </w:r>
    </w:p>
    <w:p>
      <w:pPr>
        <w:spacing w:after="120" w:before="0"/>
        <w:jc w:val="left"/>
      </w:pPr>
      <w:r>
        <w:rPr>
          <w:rFonts w:ascii="Times New Roman" w:cs="Times New Roman" w:eastAsia="Times New Roman" w:hAnsi="Times New Roman"/>
          <w:b w:val="false"/>
          <w:bCs w:val="false"/>
          <w:i w:val="false"/>
          <w:iCs w:val="false"/>
          <w:sz w:val="22"/>
          <w:szCs w:val="22"/>
        </w:rPr>
        <w:t xml:space="preserve">Long exposure to strong winds also builds bigger waves and can push sea water onto low coasts for longer. The agency has warned of waves of up to 11 metres around the Sakishima Islands.</w:t>
      </w:r>
    </w:p>
    <w:p>
      <w:pPr>
        <w:spacing w:after="80" w:before="160"/>
        <w:jc w:val="left"/>
      </w:pPr>
      <w:r>
        <w:rPr>
          <w:rFonts w:ascii="Times New Roman" w:cs="Times New Roman" w:eastAsia="Times New Roman" w:hAnsi="Times New Roman"/>
          <w:b/>
          <w:bCs/>
          <w:i w:val="false"/>
          <w:iCs w:val="false"/>
          <w:sz w:val="24"/>
          <w:szCs w:val="24"/>
        </w:rPr>
        <w:t xml:space="preserve">Why storms slow down</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are steered by the large-scale winds around them. When those steering winds weaken or change direction, as they often do when a storm moves out of the tropics and begins to turn north, a typhoon can slow, wander or stall before picking up speed again.</w:t>
      </w:r>
    </w:p>
    <w:p>
      <w:pPr>
        <w:spacing w:after="80" w:before="160"/>
        <w:jc w:val="left"/>
      </w:pPr>
      <w:r>
        <w:rPr>
          <w:rFonts w:ascii="Times New Roman" w:cs="Times New Roman" w:eastAsia="Times New Roman" w:hAnsi="Times New Roman"/>
          <w:b/>
          <w:bCs/>
          <w:i w:val="false"/>
          <w:iCs w:val="false"/>
          <w:sz w:val="24"/>
          <w:szCs w:val="24"/>
        </w:rPr>
        <w:t xml:space="preserve">The islands' 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are among the places in Japan most often affected by typhoons, and their buildings and infrastructure are built with that in mind. A slow storm tests even well-prepared communities, which is why the agency has asked for the strictest vigilance until the winds ease.</w:t>
      </w:r>
    </w:p>
    <w:p>
      <w:pPr>
        <w:spacing w:after="240" w:before="0"/>
        <w:jc w:val="left"/>
      </w:pPr>
      <w:r>
        <w:rPr>
          <w:rFonts w:ascii="Times New Roman" w:cs="Times New Roman" w:eastAsia="Times New Roman" w:hAnsi="Times New Roman"/>
          <w:b w:val="false"/>
          <w:bCs w:val="false"/>
          <w:i/>
          <w:iCs/>
          <w:color w:val="888888"/>
          <w:sz w:val="18"/>
          <w:szCs w:val="18"/>
        </w:rPr>
        <w:t xml:space="preserve">[Page 4 | 289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SAT. 24: Revised Imperial House Law takes effect; Japan Series Game 1 at Yokohama Stadium; Japan v Fiji rugby at Chichibunomiya.</w:t>
      </w:r>
    </w:p>
    <w:p>
      <w:pPr>
        <w:spacing w:after="120" w:before="0"/>
        <w:jc w:val="left"/>
      </w:pPr>
      <w:r>
        <w:rPr>
          <w:rFonts w:ascii="Times New Roman" w:cs="Times New Roman" w:eastAsia="Times New Roman" w:hAnsi="Times New Roman"/>
          <w:b w:val="false"/>
          <w:bCs w:val="false"/>
          <w:i w:val="false"/>
          <w:iCs w:val="false"/>
          <w:sz w:val="22"/>
          <w:szCs w:val="22"/>
        </w:rPr>
        <w:t xml:space="preserve">SAT. 24: World Wrestling Championships open in Astana; Shosoin Exhibition opens in Nara; Champi about 200 km north of Yonaguni by 3 p.m.</w:t>
      </w:r>
    </w:p>
    <w:p>
      <w:pPr>
        <w:spacing w:after="120" w:before="0"/>
        <w:jc w:val="left"/>
      </w:pPr>
      <w:r>
        <w:rPr>
          <w:rFonts w:ascii="Times New Roman" w:cs="Times New Roman" w:eastAsia="Times New Roman" w:hAnsi="Times New Roman"/>
          <w:b w:val="false"/>
          <w:bCs w:val="false"/>
          <w:i w:val="false"/>
          <w:iCs w:val="false"/>
          <w:sz w:val="22"/>
          <w:szCs w:val="22"/>
        </w:rPr>
        <w:t xml:space="preserve">SAT. 24 (JAPAN TIME): World Series Game 1 in Milwaukee, Brewers against Rays; figure skating Grand Prix in Angers.</w:t>
      </w:r>
    </w:p>
    <w:p>
      <w:pPr>
        <w:spacing w:after="120" w:before="0"/>
        <w:jc w:val="left"/>
      </w:pPr>
      <w:r>
        <w:rPr>
          <w:rFonts w:ascii="Times New Roman" w:cs="Times New Roman" w:eastAsia="Times New Roman" w:hAnsi="Times New Roman"/>
          <w:b w:val="false"/>
          <w:bCs w:val="false"/>
          <w:i w:val="false"/>
          <w:iCs w:val="false"/>
          <w:sz w:val="22"/>
          <w:szCs w:val="22"/>
        </w:rPr>
        <w:t xml:space="preserve">SUN. 25: Kikuka Sho at Kyoto; Fukushima governor and Naha mayoral elections; Europe's clocks go back.</w:t>
      </w:r>
    </w:p>
    <w:p>
      <w:pPr>
        <w:spacing w:after="120" w:before="0"/>
        <w:jc w:val="left"/>
      </w:pPr>
      <w:r>
        <w:rPr>
          <w:rFonts w:ascii="Times New Roman" w:cs="Times New Roman" w:eastAsia="Times New Roman" w:hAnsi="Times New Roman"/>
          <w:b w:val="false"/>
          <w:bCs w:val="false"/>
          <w:i w:val="false"/>
          <w:iCs w:val="false"/>
          <w:sz w:val="22"/>
          <w:szCs w:val="22"/>
        </w:rPr>
        <w:t xml:space="preserve">MON. 26: SoftBank alert mail due to resume; parties give the LDP their views on the 31-seat cut; Champi west of Kyushu.</w:t>
      </w:r>
    </w:p>
    <w:p>
      <w:pPr>
        <w:spacing w:after="120" w:before="0"/>
        <w:jc w:val="left"/>
      </w:pPr>
      <w:r>
        <w:rPr>
          <w:rFonts w:ascii="Times New Roman" w:cs="Times New Roman" w:eastAsia="Times New Roman" w:hAnsi="Times New Roman"/>
          <w:b w:val="false"/>
          <w:bCs w:val="false"/>
          <w:i w:val="false"/>
          <w:iCs w:val="false"/>
          <w:sz w:val="22"/>
          <w:szCs w:val="22"/>
        </w:rPr>
        <w:t xml:space="preserve">TUE. 27: Inter-party talks on the lower house resume; Israel votes in a general election; security panel's fifth meeting.</w:t>
      </w:r>
    </w:p>
    <w:p>
      <w:pPr>
        <w:spacing w:after="120" w:before="0"/>
        <w:jc w:val="left"/>
      </w:pPr>
      <w:r>
        <w:rPr>
          <w:rFonts w:ascii="Times New Roman" w:cs="Times New Roman" w:eastAsia="Times New Roman" w:hAnsi="Times New Roman"/>
          <w:b w:val="false"/>
          <w:bCs w:val="false"/>
          <w:i w:val="false"/>
          <w:iCs w:val="false"/>
          <w:sz w:val="22"/>
          <w:szCs w:val="22"/>
        </w:rPr>
        <w:t xml:space="preserve">OCT. 27-28: U.S. Federal Reserve meets.</w:t>
      </w:r>
    </w:p>
    <w:p>
      <w:pPr>
        <w:spacing w:after="120" w:before="0"/>
        <w:jc w:val="left"/>
      </w:pPr>
      <w:r>
        <w:rPr>
          <w:rFonts w:ascii="Times New Roman" w:cs="Times New Roman" w:eastAsia="Times New Roman" w:hAnsi="Times New Roman"/>
          <w:b w:val="false"/>
          <w:bCs w:val="false"/>
          <w:i w:val="false"/>
          <w:iCs w:val="false"/>
          <w:sz w:val="22"/>
          <w:szCs w:val="22"/>
        </w:rPr>
        <w:t xml:space="preserve">OCT. 29-30: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OCT. 30: Vice-capital law takes effect.</w:t>
      </w:r>
    </w:p>
    <w:p>
      <w:pPr>
        <w:spacing w:after="120" w:before="0"/>
        <w:jc w:val="left"/>
      </w:pPr>
      <w:r>
        <w:rPr>
          <w:rFonts w:ascii="Times New Roman" w:cs="Times New Roman" w:eastAsia="Times New Roman" w:hAnsi="Times New Roman"/>
          <w:b w:val="false"/>
          <w:bCs w:val="false"/>
          <w:i w:val="false"/>
          <w:iCs w:val="false"/>
          <w:sz w:val="22"/>
          <w:szCs w:val="22"/>
        </w:rPr>
        <w:t xml:space="preserve">NOV. 1: Tax-free shopping switches to refunds at departure.</w:t>
      </w:r>
    </w:p>
    <w:p>
      <w:pPr>
        <w:spacing w:after="120" w:before="0"/>
        <w:jc w:val="left"/>
      </w:pPr>
      <w:r>
        <w:rPr>
          <w:rFonts w:ascii="Times New Roman" w:cs="Times New Roman" w:eastAsia="Times New Roman" w:hAnsi="Times New Roman"/>
          <w:b w:val="false"/>
          <w:bCs w:val="false"/>
          <w:i w:val="false"/>
          <w:iCs w:val="false"/>
          <w:sz w:val="22"/>
          <w:szCs w:val="22"/>
        </w:rPr>
        <w:t xml:space="preserve">NOV. 3: Order of Culture ceremony at the Imperial Palace; U.S.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NOV. 8-11: Vietnam's To Lam visits Japan.</w:t>
      </w:r>
    </w:p>
    <w:p>
      <w:pPr>
        <w:spacing w:after="120" w:before="0"/>
        <w:jc w:val="left"/>
      </w:pPr>
      <w:r>
        <w:rPr>
          <w:rFonts w:ascii="Times New Roman" w:cs="Times New Roman" w:eastAsia="Times New Roman" w:hAnsi="Times New Roman"/>
          <w:b w:val="false"/>
          <w:bCs w:val="false"/>
          <w:i w:val="false"/>
          <w:iCs w:val="false"/>
          <w:sz w:val="22"/>
          <w:szCs w:val="22"/>
        </w:rPr>
        <w:t xml:space="preserve">NOV. 17-21: Princess Aiko's official visit to Singapore.</w:t>
      </w:r>
    </w:p>
    <w:p>
      <w:pPr>
        <w:spacing w:after="240" w:before="0"/>
        <w:jc w:val="left"/>
      </w:pPr>
      <w:r>
        <w:rPr>
          <w:rFonts w:ascii="Times New Roman" w:cs="Times New Roman" w:eastAsia="Times New Roman" w:hAnsi="Times New Roman"/>
          <w:b w:val="false"/>
          <w:bCs w:val="false"/>
          <w:i/>
          <w:iCs/>
          <w:color w:val="888888"/>
          <w:sz w:val="18"/>
          <w:szCs w:val="18"/>
        </w:rPr>
        <w:t xml:space="preserve">[Page 4 | 176 words]</w:t>
      </w:r>
    </w:p>
    <w:p>
      <w:pPr>
        <w:spacing w:after="80" w:before="200"/>
        <w:jc w:val="left"/>
      </w:pPr>
      <w:r>
        <w:rPr>
          <w:rFonts w:ascii="Times New Roman" w:cs="Times New Roman" w:eastAsia="Times New Roman" w:hAnsi="Times New Roman"/>
          <w:b/>
          <w:bCs/>
          <w:i w:val="false"/>
          <w:iCs w:val="false"/>
          <w:sz w:val="28"/>
          <w:szCs w:val="28"/>
        </w:rPr>
        <w:t xml:space="preserve">Katayama Signals the New Income-Linked Benefit Could Reach Lower Earners, a Concession Komeito Has Sought</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has been working with a lower limit of 1.06 million yen a year; Komeito wants 530,000 yen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suggested on Friday that the government's planned income-linked benefit could be extended to people on lower incomes, opening the door to one of the main demands of Komeito.</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system, which the government plans to introduce in fiscal 2027, would pay benefits linked to income. The government has been considering a lower income limit of around 1.06 million yen a year for eligibility. Komeito wants that limit lowered to 530,000 yen, so that people who earn less would also qualify.</w:t>
      </w:r>
    </w:p>
    <w:p>
      <w:pPr>
        <w:spacing w:after="120" w:before="0"/>
        <w:jc w:val="left"/>
      </w:pPr>
      <w:r>
        <w:rPr>
          <w:rFonts w:ascii="Times New Roman" w:cs="Times New Roman" w:eastAsia="Times New Roman" w:hAnsi="Times New Roman"/>
          <w:b w:val="false"/>
          <w:bCs w:val="false"/>
          <w:i w:val="false"/>
          <w:iCs w:val="false"/>
          <w:sz w:val="22"/>
          <w:szCs w:val="22"/>
        </w:rPr>
        <w:t xml:space="preserve">Answering questions in the House of Representatives' finance committee on Friday morning, Katayama said the goal of covering a wider range of people carried great weight. Her answer was taken as a sign that Komeito's proposal could be reflected in the system.</w:t>
      </w:r>
    </w:p>
    <w:p>
      <w:pPr>
        <w:spacing w:after="80" w:before="160"/>
        <w:jc w:val="left"/>
      </w:pPr>
      <w:r>
        <w:rPr>
          <w:rFonts w:ascii="Times New Roman" w:cs="Times New Roman" w:eastAsia="Times New Roman" w:hAnsi="Times New Roman"/>
          <w:b/>
          <w:bCs/>
          <w:i w:val="false"/>
          <w:iCs w:val="false"/>
          <w:sz w:val="24"/>
          <w:szCs w:val="24"/>
        </w:rPr>
        <w:t xml:space="preserve">Details by cabinet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will not specify who is eligible or how much they would receive; those details are to be set later by cabinet order. That leaves room for the government to adjust them after the bill passes.</w:t>
      </w:r>
    </w:p>
    <w:p>
      <w:pPr>
        <w:spacing w:after="80" w:before="160"/>
        <w:jc w:val="left"/>
      </w:pPr>
      <w:r>
        <w:rPr>
          <w:rFonts w:ascii="Times New Roman" w:cs="Times New Roman" w:eastAsia="Times New Roman" w:hAnsi="Times New Roman"/>
          <w:b/>
          <w:bCs/>
          <w:i w:val="false"/>
          <w:iCs w:val="false"/>
          <w:sz w:val="24"/>
          <w:szCs w:val="24"/>
        </w:rPr>
        <w:t xml:space="preserve">A bargaining card</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benefit is part of the package the government has presented alongside its bill to cut the consumption tax on food. The ruling parties are said to want to accept some of the opposition's demands as a bargaining card to win support for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Komeito, which left the coalition with the Liberal Democrats last year, has argued that cash payments would help households faster than a tax cut and has asked the government to show the numbers behind both.</w:t>
      </w:r>
    </w:p>
    <w:p>
      <w:pPr>
        <w:spacing w:after="80" w:before="160"/>
        <w:jc w:val="left"/>
      </w:pPr>
      <w:r>
        <w:rPr>
          <w:rFonts w:ascii="Times New Roman" w:cs="Times New Roman" w:eastAsia="Times New Roman" w:hAnsi="Times New Roman"/>
          <w:b/>
          <w:bCs/>
          <w:i w:val="false"/>
          <w:iCs w:val="false"/>
          <w:sz w:val="24"/>
          <w:szCs w:val="24"/>
        </w:rPr>
        <w:t xml:space="preserve">In 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the opposition is pressing for a special committee to examine the tax bills. On Thursday Yoshitaka Saito, the Constitutional Democrats' upper house Diet affairs chief, asked his Liberal Democratic counterpart, Yoshihiko Isozaki, to set one up. Isozaki argued that the bills should be examined by the existing finance committee but did not reject the request outright and took it back for consideration.</w:t>
      </w:r>
    </w:p>
    <w:p>
      <w:pPr>
        <w:spacing w:after="80" w:before="160"/>
        <w:jc w:val="left"/>
      </w:pPr>
      <w:r>
        <w:rPr>
          <w:rFonts w:ascii="Times New Roman" w:cs="Times New Roman" w:eastAsia="Times New Roman" w:hAnsi="Times New Roman"/>
          <w:b/>
          <w:bCs/>
          <w:i w:val="false"/>
          <w:iCs w:val="false"/>
          <w:sz w:val="24"/>
          <w:szCs w:val="24"/>
        </w:rPr>
        <w:t xml:space="preserve">Why the threshold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 lower limit is drawn decides whether people with the lowest earnings receive the benefit at all. Halving it to 530,000 yen would bring in many part-time workers and others on very small incomes.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361 words]</w:t>
      </w:r>
    </w:p>
    <w:p>
      <w:pPr>
        <w:spacing w:after="80" w:before="200"/>
        <w:jc w:val="left"/>
      </w:pPr>
      <w:r>
        <w:rPr>
          <w:rFonts w:ascii="Times New Roman" w:cs="Times New Roman" w:eastAsia="Times New Roman" w:hAnsi="Times New Roman"/>
          <w:b/>
          <w:bCs/>
          <w:i w:val="false"/>
          <w:iCs w:val="false"/>
          <w:sz w:val="28"/>
          <w:szCs w:val="28"/>
        </w:rPr>
        <w:t xml:space="preserve">Takaichi Orders a Review of Petrol Subsidies, Seeking Gradual Cuts and an Exit Plan</w:t>
      </w:r>
    </w:p>
    <w:p>
      <w:pPr>
        <w:spacing w:after="80" w:before="0"/>
        <w:jc w:val="left"/>
      </w:pPr>
      <w:r>
        <w:rPr>
          <w:rFonts w:ascii="Times New Roman" w:cs="Times New Roman" w:eastAsia="Times New Roman" w:hAnsi="Times New Roman"/>
          <w:b w:val="false"/>
          <w:bCs w:val="false"/>
          <w:i/>
          <w:iCs/>
          <w:color w:val="9B1B2A"/>
          <w:sz w:val="24"/>
          <w:szCs w:val="24"/>
        </w:rPr>
        <w:t xml:space="preserve">The payments hold regular petrol near 170 yen a litre; 'nothing has been decided' on the amount or the end date, she says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Friday that she would instruct Ryosei Akazawa, the minister of economy, trade and industry, to review the subsidy that holds down petrol prices, after lawmakers in both the ruling and opposition parties raised concerns about the burden on public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Akazawa is to study reducing the subsidy in stages and an exit strategy, Takaichi told reporters at the Prime Minister's Office.</w:t>
      </w:r>
    </w:p>
    <w:p>
      <w:pPr>
        <w:spacing w:after="120" w:before="0"/>
        <w:jc w:val="left"/>
      </w:pPr>
      <w:r>
        <w:rPr>
          <w:rFonts w:ascii="Times New Roman" w:cs="Times New Roman" w:eastAsia="Times New Roman" w:hAnsi="Times New Roman"/>
          <w:b w:val="false"/>
          <w:bCs w:val="false"/>
          <w:i w:val="false"/>
          <w:iCs w:val="false"/>
          <w:sz w:val="22"/>
          <w:szCs w:val="22"/>
        </w:rPr>
        <w:t xml:space="preserve">Asked how large the subsidy per litre would be and when it would end, she said only: "Nothing has been decided yet."</w:t>
      </w:r>
    </w:p>
    <w:p>
      <w:pPr>
        <w:spacing w:after="80" w:before="160"/>
        <w:jc w:val="left"/>
      </w:pPr>
      <w:r>
        <w:rPr>
          <w:rFonts w:ascii="Times New Roman" w:cs="Times New Roman" w:eastAsia="Times New Roman" w:hAnsi="Times New Roman"/>
          <w:b/>
          <w:bCs/>
          <w:i w:val="false"/>
          <w:iCs w:val="false"/>
          <w:sz w:val="24"/>
          <w:szCs w:val="24"/>
        </w:rPr>
        <w:t xml:space="preserve">Money for now</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she would also ask Akazawa to work with Finance Minister Satsuki Katayama to secure the money needed to keep the payments going for the time being.</w:t>
      </w:r>
    </w:p>
    <w:p>
      <w:pPr>
        <w:spacing w:after="80" w:before="160"/>
        <w:jc w:val="left"/>
      </w:pPr>
      <w:r>
        <w:rPr>
          <w:rFonts w:ascii="Times New Roman" w:cs="Times New Roman" w:eastAsia="Times New Roman" w:hAnsi="Times New Roman"/>
          <w:b/>
          <w:bCs/>
          <w:i w:val="false"/>
          <w:iCs w:val="false"/>
          <w:sz w:val="24"/>
          <w:szCs w:val="24"/>
        </w:rPr>
        <w:t xml:space="preserve">Since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paid the subsidy since March, with the aim of keeping the national average price of regular petrol at about 170 yen a litre.</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rose to 170.20 yen this week, its first increase in three weeks, according to the government's weekly survey.</w:t>
      </w:r>
    </w:p>
    <w:p>
      <w:pPr>
        <w:spacing w:after="80" w:before="160"/>
        <w:jc w:val="left"/>
      </w:pPr>
      <w:r>
        <w:rPr>
          <w:rFonts w:ascii="Times New Roman" w:cs="Times New Roman" w:eastAsia="Times New Roman" w:hAnsi="Times New Roman"/>
          <w:b/>
          <w:bCs/>
          <w:i w:val="false"/>
          <w:iCs w:val="false"/>
          <w:sz w:val="24"/>
          <w:szCs w:val="24"/>
        </w:rPr>
        <w:t xml:space="preserve">The oil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payments have become more expensive as crude prices have climbed. New York crude rose back into the 99-dollar range on Thursday on concern about exports from the Middle East, where the conflict with Iran and attacks on Saudi oil facilities have unsettled supplies.</w:t>
      </w:r>
    </w:p>
    <w:p>
      <w:pPr>
        <w:spacing w:after="80" w:before="160"/>
        <w:jc w:val="left"/>
      </w:pPr>
      <w:r>
        <w:rPr>
          <w:rFonts w:ascii="Times New Roman" w:cs="Times New Roman" w:eastAsia="Times New Roman" w:hAnsi="Times New Roman"/>
          <w:b/>
          <w:bCs/>
          <w:i w:val="false"/>
          <w:iCs w:val="false"/>
          <w:sz w:val="24"/>
          <w:szCs w:val="24"/>
        </w:rPr>
        <w:t xml:space="preserve">A busy day</w:t>
      </w:r>
    </w:p>
    <w:p>
      <w:pPr>
        <w:spacing w:after="120" w:before="0"/>
        <w:jc w:val="left"/>
      </w:pPr>
      <w:r>
        <w:rPr>
          <w:rFonts w:ascii="Times New Roman" w:cs="Times New Roman" w:eastAsia="Times New Roman" w:hAnsi="Times New Roman"/>
          <w:b w:val="false"/>
          <w:bCs w:val="false"/>
          <w:i w:val="false"/>
          <w:iCs w:val="false"/>
          <w:sz w:val="22"/>
          <w:szCs w:val="22"/>
        </w:rPr>
        <w:t xml:space="preserve">Earlier on Friday Akazawa announced that the government would form a team of white-hat hackers to help stop the run of unauthorised access to companies and public bodies, as reported on Page 1.</w:t>
      </w:r>
    </w:p>
    <w:p>
      <w:pPr>
        <w:spacing w:after="80" w:before="160"/>
        <w:jc w:val="left"/>
      </w:pPr>
      <w:r>
        <w:rPr>
          <w:rFonts w:ascii="Times New Roman" w:cs="Times New Roman" w:eastAsia="Times New Roman" w:hAnsi="Times New Roman"/>
          <w:b/>
          <w:bCs/>
          <w:i w:val="false"/>
          <w:iCs w:val="false"/>
          <w:sz w:val="24"/>
          <w:szCs w:val="24"/>
        </w:rPr>
        <w:t xml:space="preserve">Tax and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used subsidies paid through oil wholesalers to restrain fuel prices since 2022. The provisional surcharge on the petrol tax, 25.1 yen a litre, was abolished at the end of last year under an agreement between the ruling and opposition parties.</w:t>
      </w:r>
    </w:p>
    <w:p>
      <w:pPr>
        <w:spacing w:after="80" w:before="160"/>
        <w:jc w:val="left"/>
      </w:pPr>
      <w:r>
        <w:rPr>
          <w:rFonts w:ascii="Times New Roman" w:cs="Times New Roman" w:eastAsia="Times New Roman" w:hAnsi="Times New Roman"/>
          <w:b/>
          <w:bCs/>
          <w:i w:val="false"/>
          <w:iCs w:val="false"/>
          <w:sz w:val="24"/>
          <w:szCs w:val="24"/>
        </w:rPr>
        <w:t xml:space="preserve">Prices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Fuel subsidies have helped to hold down energy costs in the consumer price index, which rose 2.1 per cent in September from a year earlier, excluding fresh food.</w:t>
      </w:r>
    </w:p>
    <w:p>
      <w:pPr>
        <w:spacing w:after="80" w:before="160"/>
        <w:jc w:val="left"/>
      </w:pPr>
      <w:r>
        <w:rPr>
          <w:rFonts w:ascii="Times New Roman" w:cs="Times New Roman" w:eastAsia="Times New Roman" w:hAnsi="Times New Roman"/>
          <w:b/>
          <w:bCs/>
          <w:i w:val="false"/>
          <w:iCs w:val="false"/>
          <w:sz w:val="24"/>
          <w:szCs w:val="24"/>
        </w:rPr>
        <w:t xml:space="preserve">The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worry voiced across party lines is the open-ended cost: the subsidy has no announced end date, and the gap it must cover widens whenever oil becomes more expensive. The instruction to plan an exit signals that the government is preparing to wind it down.</w:t>
      </w:r>
    </w:p>
    <w:p>
      <w:pPr>
        <w:spacing w:after="240" w:before="0"/>
        <w:jc w:val="left"/>
      </w:pPr>
      <w:r>
        <w:rPr>
          <w:rFonts w:ascii="Times New Roman" w:cs="Times New Roman" w:eastAsia="Times New Roman" w:hAnsi="Times New Roman"/>
          <w:b w:val="false"/>
          <w:bCs w:val="false"/>
          <w:i/>
          <w:iCs/>
          <w:color w:val="888888"/>
          <w:sz w:val="18"/>
          <w:szCs w:val="18"/>
        </w:rPr>
        <w:t xml:space="preserve">[Page 4 | 374 words]</w:t>
      </w:r>
    </w:p>
    <w:p>
      <w:pPr>
        <w:spacing w:after="80" w:before="200"/>
        <w:jc w:val="left"/>
      </w:pPr>
      <w:r>
        <w:rPr>
          <w:rFonts w:ascii="Times New Roman" w:cs="Times New Roman" w:eastAsia="Times New Roman" w:hAnsi="Times New Roman"/>
          <w:b/>
          <w:bCs/>
          <w:i w:val="false"/>
          <w:iCs w:val="false"/>
          <w:sz w:val="28"/>
          <w:szCs w:val="28"/>
        </w:rPr>
        <w:t xml:space="preserve">LDP Calls the Data Leaks a 'Serious Crisis' and Seeks a Response Led by the Prime Minister's Office</w:t>
      </w:r>
    </w:p>
    <w:p>
      <w:pPr>
        <w:spacing w:after="80" w:before="0"/>
        <w:jc w:val="left"/>
      </w:pPr>
      <w:r>
        <w:rPr>
          <w:rFonts w:ascii="Times New Roman" w:cs="Times New Roman" w:eastAsia="Times New Roman" w:hAnsi="Times New Roman"/>
          <w:b w:val="false"/>
          <w:bCs w:val="false"/>
          <w:i/>
          <w:iCs/>
          <w:color w:val="9B1B2A"/>
          <w:sz w:val="24"/>
          <w:szCs w:val="24"/>
        </w:rPr>
        <w:t xml:space="preserve">Takaichi tells Masaaki Taira that public anxiety is 'on a completely different scale'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handed Prime Minister Sanae Takaichi an urgent proposal on Friday that describes the series of cyberattacks leaking personal information from Japanese companies as a "serious crisis" and calls for a new response headquarters under the leadership of the Prime Minister's Office.</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received the proposal at the Prime Minister's Office from Masaaki Taira, who heads the party's National Cybersecurity Strategy Headquarters, and other lawmakers.</w:t>
      </w:r>
    </w:p>
    <w:p>
      <w:pPr>
        <w:spacing w:after="120" w:before="0"/>
        <w:jc w:val="left"/>
      </w:pPr>
      <w:r>
        <w:rPr>
          <w:rFonts w:ascii="Times New Roman" w:cs="Times New Roman" w:eastAsia="Times New Roman" w:hAnsi="Times New Roman"/>
          <w:b w:val="false"/>
          <w:bCs w:val="false"/>
          <w:i w:val="false"/>
          <w:iCs w:val="false"/>
          <w:sz w:val="22"/>
          <w:szCs w:val="22"/>
        </w:rPr>
        <w:t xml:space="preserve">"Public anxiety is on a completely different scale from before. It has become a serious situation,"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told them the government would put the necessary structure in place under the leadership of the Prime Minister's Office and speed up countermeasures across ministries.</w:t>
      </w:r>
    </w:p>
    <w:p>
      <w:pPr>
        <w:spacing w:after="80" w:before="160"/>
        <w:jc w:val="left"/>
      </w:pPr>
      <w:r>
        <w:rPr>
          <w:rFonts w:ascii="Times New Roman" w:cs="Times New Roman" w:eastAsia="Times New Roman" w:hAnsi="Times New Roman"/>
          <w:b/>
          <w:bCs/>
          <w:i w:val="false"/>
          <w:iCs w:val="false"/>
          <w:sz w:val="24"/>
          <w:szCs w:val="24"/>
        </w:rPr>
        <w:t xml:space="preserve">'A cyber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Taira, a former digital minister, urged the government to "recognise that this is a cyber emergency and work to dispel the public's anxiety."</w:t>
      </w:r>
    </w:p>
    <w:p>
      <w:pPr>
        <w:spacing w:after="80" w:before="160"/>
        <w:jc w:val="left"/>
      </w:pPr>
      <w:r>
        <w:rPr>
          <w:rFonts w:ascii="Times New Roman" w:cs="Times New Roman" w:eastAsia="Times New Roman" w:hAnsi="Times New Roman"/>
          <w:b/>
          <w:bCs/>
          <w:i w:val="false"/>
          <w:iCs w:val="false"/>
          <w:sz w:val="24"/>
          <w:szCs w:val="24"/>
        </w:rPr>
        <w:t xml:space="preserve">A week of disclosures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came at the end of a week of disclosures. Capcom said on Thursday that about 11.77 million email addresses had leaked. On Friday Sagawa Express said up to 53.23 million items of personal data may have leaked from its parcel tracking service, Park24 confirmed the leak of about 1.46 million images of identity documents and Arcadia said about 1.42 million suspicious emails had been sent through its disaster information service.</w:t>
      </w:r>
    </w:p>
    <w:p>
      <w:pPr>
        <w:spacing w:after="120" w:before="0"/>
        <w:jc w:val="left"/>
      </w:pPr>
      <w:r>
        <w:rPr>
          <w:rFonts w:ascii="Times New Roman" w:cs="Times New Roman" w:eastAsia="Times New Roman" w:hAnsi="Times New Roman"/>
          <w:b w:val="false"/>
          <w:bCs w:val="false"/>
          <w:i w:val="false"/>
          <w:iCs w:val="false"/>
          <w:sz w:val="22"/>
          <w:szCs w:val="22"/>
        </w:rPr>
        <w:t xml:space="preserve">Also on Friday the reuse retailer Treasure Factory said about 750,000 customer email addresses had leaked, and Mos Food Services, which runs the Mos Burger chain, said information on more than 1.13 million prepaid cards had leaked.</w:t>
      </w:r>
    </w:p>
    <w:p>
      <w:pPr>
        <w:spacing w:after="80" w:before="160"/>
        <w:jc w:val="left"/>
      </w:pPr>
      <w:r>
        <w:rPr>
          <w:rFonts w:ascii="Times New Roman" w:cs="Times New Roman" w:eastAsia="Times New Roman" w:hAnsi="Times New Roman"/>
          <w:b/>
          <w:bCs/>
          <w:i w:val="false"/>
          <w:iCs w:val="false"/>
          <w:sz w:val="24"/>
          <w:szCs w:val="24"/>
        </w:rPr>
        <w:t xml:space="preserve">The PHP flaws</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time, companies and public bodies are still repairing systems exposed by two critical flaws in the programming language PHP. SoftBank suspended its emergency alert mail on Friday until Monday, and Akazawa announced that the government would form a team of white-hat hackers, as reported on Page 1.</w:t>
      </w:r>
    </w:p>
    <w:p>
      <w:pPr>
        <w:spacing w:after="80" w:before="160"/>
        <w:jc w:val="left"/>
      </w:pPr>
      <w:r>
        <w:rPr>
          <w:rFonts w:ascii="Times New Roman" w:cs="Times New Roman" w:eastAsia="Times New Roman" w:hAnsi="Times New Roman"/>
          <w:b/>
          <w:bCs/>
          <w:i w:val="false"/>
          <w:iCs w:val="false"/>
          <w:sz w:val="24"/>
          <w:szCs w:val="24"/>
        </w:rPr>
        <w:t xml:space="preserve">The cyber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Cyber Office is coordinating the government's response and sharing information through social media, Chief Cabinet Secretary Minoru Kihara said on Thursday.</w:t>
      </w:r>
    </w:p>
    <w:p>
      <w:pPr>
        <w:spacing w:after="80" w:before="160"/>
        <w:jc w:val="left"/>
      </w:pPr>
      <w:r>
        <w:rPr>
          <w:rFonts w:ascii="Times New Roman" w:cs="Times New Roman" w:eastAsia="Times New Roman" w:hAnsi="Times New Roman"/>
          <w:b/>
          <w:bCs/>
          <w:i w:val="false"/>
          <w:iCs w:val="false"/>
          <w:sz w:val="24"/>
          <w:szCs w:val="24"/>
        </w:rPr>
        <w:t xml:space="preserve">A headquarters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proposal goes further, calling for a dedicated headquarters with the authority of the Prime Minister's Office behind it.</w:t>
      </w:r>
    </w:p>
    <w:p>
      <w:pPr>
        <w:spacing w:after="240" w:before="0"/>
        <w:jc w:val="left"/>
      </w:pPr>
      <w:r>
        <w:rPr>
          <w:rFonts w:ascii="Times New Roman" w:cs="Times New Roman" w:eastAsia="Times New Roman" w:hAnsi="Times New Roman"/>
          <w:b w:val="false"/>
          <w:bCs w:val="false"/>
          <w:i/>
          <w:iCs/>
          <w:color w:val="888888"/>
          <w:sz w:val="18"/>
          <w:szCs w:val="18"/>
        </w:rPr>
        <w:t xml:space="preserve">[Page 4 | 352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OGAWA APOLOGISES: Junya Ogawa, who led the Centrist Reform Alliance, apologised on Friday for the 584.7 million yen in government party subsidies the group received although it has effectively been dissolved. The alliance split in September and survives only to wind up its affairs, with one member of the House of Representatives. Ogawa, who now heads the Democratic Reform Association, said he had thought the situation unavoidable but that the responsibility was ultimately his, and that people had told him it was very hard to understand.</w:t>
      </w:r>
    </w:p>
    <w:p>
      <w:pPr>
        <w:spacing w:after="120" w:before="0"/>
        <w:jc w:val="left"/>
      </w:pPr>
      <w:r>
        <w:rPr>
          <w:rFonts w:ascii="Times New Roman" w:cs="Times New Roman" w:eastAsia="Times New Roman" w:hAnsi="Times New Roman"/>
          <w:b w:val="false"/>
          <w:bCs w:val="false"/>
          <w:i w:val="false"/>
          <w:iCs w:val="false"/>
          <w:sz w:val="22"/>
          <w:szCs w:val="22"/>
        </w:rPr>
        <w:t xml:space="preserve">HOSONO'S REPORT: Reconstruction Minister Goshi Hosono said on Friday he had corrected his campaign spending report for the 2024 general election, removing the costs of a liaison office that he said had been listed by clerical error. He said no campaigning had taken place there. Some media had reported that he set up more offices than the two the Public Offices Election Act allows a candidate and his party in one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RE-ELECTION TALK: A year into Sanae Takaichi's government, some Liberal Democrats are already speaking of supporting her re-election as party president, while groups outside the party's mainstream are taking a wait-and-see approach, the Yomiuri Shimbun reported. Her current term as president runs until September 2027.</w:t>
      </w:r>
    </w:p>
    <w:p>
      <w:pPr>
        <w:spacing w:after="120" w:before="0"/>
        <w:jc w:val="left"/>
      </w:pPr>
      <w:r>
        <w:rPr>
          <w:rFonts w:ascii="Times New Roman" w:cs="Times New Roman" w:eastAsia="Times New Roman" w:hAnsi="Times New Roman"/>
          <w:b w:val="false"/>
          <w:bCs w:val="false"/>
          <w:i w:val="false"/>
          <w:iCs w:val="false"/>
          <w:sz w:val="22"/>
          <w:szCs w:val="22"/>
        </w:rPr>
        <w:t xml:space="preserve">TABLETS IN THE CHAMBER: The House of Representatives is considering lifting its ban on tablet computers in plenary sessions, limited to lawmakers asking questions and members of the government answering them, with communication functions blocked, the Yomiuri Shimbun reported. The house has traditionally restricted electronic devices in the chamber.</w:t>
      </w:r>
    </w:p>
    <w:p>
      <w:pPr>
        <w:spacing w:after="120" w:before="0"/>
        <w:jc w:val="left"/>
      </w:pPr>
      <w:r>
        <w:rPr>
          <w:rFonts w:ascii="Times New Roman" w:cs="Times New Roman" w:eastAsia="Times New Roman" w:hAnsi="Times New Roman"/>
          <w:b w:val="false"/>
          <w:bCs w:val="false"/>
          <w:i w:val="false"/>
          <w:iCs w:val="false"/>
          <w:sz w:val="22"/>
          <w:szCs w:val="22"/>
        </w:rPr>
        <w:t xml:space="preserve">TAX BILL COMMITTEE: In the upper house, the Constitutional Democrats asked on Thursday for a special committee to examine the bills on cutting the consumption tax on food; the Liberal Democrats prefer the finance committee and took the request back for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COUNCIL: The National Security Council met at the Prime Minister's Office on Thursday to discuss the revision of the national security strategy and cybersecurity, with Toshiharu Furukawa, the minister in charge of cybersecurity, attending.</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The Cabinet approved Princess Aiko's official visit to Singapore from November 17 to 21 at the invitation of President Tharman Shanmugaratnam, marking 60 years of diplomatic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MEGA-SOLAR: The environment ministry announced a plan to expand Kushiro Shitsugen National Park in Hokkaido by 2,444 hectares, part of the government's measures to regulate large solar power developments and protect the wetland, which is registered under the Ramsar Convention.</w:t>
      </w:r>
    </w:p>
    <w:p>
      <w:pPr>
        <w:spacing w:after="120" w:before="0"/>
        <w:jc w:val="left"/>
      </w:pPr>
      <w:r>
        <w:rPr>
          <w:rFonts w:ascii="Times New Roman" w:cs="Times New Roman" w:eastAsia="Times New Roman" w:hAnsi="Times New Roman"/>
          <w:b w:val="false"/>
          <w:bCs w:val="false"/>
          <w:i w:val="false"/>
          <w:iCs w:val="false"/>
          <w:sz w:val="22"/>
          <w:szCs w:val="22"/>
        </w:rPr>
        <w:t xml:space="preserve">KUSHIMA: Officials of the industry ministry explained the survey of documents that is the first step in choosing a disposal site for high-level nuclear waste to the city of Kushima in Miyazaki Prefecture on Friday. The mayor said the city had only listened to an explanation, and the governor said the prefecture had been told nothing in advance. The story is reported in full on the Society pages.</w:t>
      </w:r>
    </w:p>
    <w:p>
      <w:pPr>
        <w:spacing w:after="120" w:before="0"/>
        <w:jc w:val="left"/>
      </w:pPr>
      <w:r>
        <w:rPr>
          <w:rFonts w:ascii="Times New Roman" w:cs="Times New Roman" w:eastAsia="Times New Roman" w:hAnsi="Times New Roman"/>
          <w:b w:val="false"/>
          <w:bCs w:val="false"/>
          <w:i w:val="false"/>
          <w:iCs w:val="false"/>
          <w:sz w:val="22"/>
          <w:szCs w:val="22"/>
        </w:rPr>
        <w:t xml:space="preserve">YONESAKA LINE: Niigata Prefecture, the city of Murakami and the village of Sekikawa, which have accepted converting their section of JR East's Yonesaka Line to buses, met JR East on Thursday and confirmed they would aim for an agreement within this fiscal year. The line has been suspended across the Yamagata-Niigata border since heavy rain in 2022; Yamagata Prefecture, attending as an observer, has not ruled out restoring the railway.</w:t>
      </w:r>
    </w:p>
    <w:p>
      <w:pPr>
        <w:spacing w:after="240" w:before="0"/>
        <w:jc w:val="left"/>
      </w:pPr>
      <w:r>
        <w:rPr>
          <w:rFonts w:ascii="Times New Roman" w:cs="Times New Roman" w:eastAsia="Times New Roman" w:hAnsi="Times New Roman"/>
          <w:b w:val="false"/>
          <w:bCs w:val="false"/>
          <w:i/>
          <w:iCs/>
          <w:color w:val="888888"/>
          <w:sz w:val="18"/>
          <w:szCs w:val="18"/>
        </w:rPr>
        <w:t xml:space="preserve">[Page 4 | 536 words]</w:t>
      </w:r>
    </w:p>
    <w:p>
      <w:pPr>
        <w:spacing w:after="80" w:before="200"/>
        <w:jc w:val="left"/>
      </w:pPr>
      <w:r>
        <w:rPr>
          <w:rFonts w:ascii="Times New Roman" w:cs="Times New Roman" w:eastAsia="Times New Roman" w:hAnsi="Times New Roman"/>
          <w:b/>
          <w:bCs/>
          <w:i w:val="false"/>
          <w:iCs w:val="false"/>
          <w:sz w:val="28"/>
          <w:szCs w:val="28"/>
        </w:rPr>
        <w:t xml:space="preserve">Komeito Moves to Oppose the Liberal Democrats' Plan to Cut 31 Lower House Seats, as Ishin Accepts It 'for Now' and the Democratic Party for the People Sees Merit</w:t>
      </w:r>
    </w:p>
    <w:p>
      <w:pPr>
        <w:spacing w:after="80" w:before="0"/>
        <w:jc w:val="left"/>
      </w:pPr>
      <w:r>
        <w:rPr>
          <w:rFonts w:ascii="Times New Roman" w:cs="Times New Roman" w:eastAsia="Times New Roman" w:hAnsi="Times New Roman"/>
          <w:b w:val="false"/>
          <w:bCs w:val="false"/>
          <w:i/>
          <w:iCs/>
          <w:color w:val="9B1B2A"/>
          <w:sz w:val="24"/>
          <w:szCs w:val="24"/>
        </w:rPr>
        <w:t xml:space="preserve">The compromise would trim the proportional representation seats by less than the 45 in the ruling parties' bill and switch to a method that gives smaller parties a better chance; the parties are to reply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decided on Friday to move towards opposing the Liberal Democratic Party's proposal to cut 31 seats from the proportional representation section of the House of Representatives, setting up a difficult week for a plan the governing party had offered as a compromise.</w:t>
      </w:r>
    </w:p>
    <w:p>
      <w:pPr>
        <w:spacing w:after="120" w:before="0"/>
        <w:jc w:val="left"/>
      </w:pPr>
      <w:r>
        <w:rPr>
          <w:rFonts w:ascii="Times New Roman" w:cs="Times New Roman" w:eastAsia="Times New Roman" w:hAnsi="Times New Roman"/>
          <w:b w:val="false"/>
          <w:bCs w:val="false"/>
          <w:i w:val="false"/>
          <w:iCs w:val="false"/>
          <w:sz w:val="22"/>
          <w:szCs w:val="22"/>
        </w:rPr>
        <w:t xml:space="preserve">At a meeting of its political reform headquarters, Komeito left the final response to the headquarters' head, Secretary-General Makoto Nishida. The party's policy chief, Hiromasa Nakano, had said on Thursday that he had grave doubts about the plan, telling reporters that a very large change to the system was undesirable and that he greatly doubted whether it was appropriate.</w:t>
      </w:r>
    </w:p>
    <w:p>
      <w:pPr>
        <w:spacing w:after="80" w:before="160"/>
        <w:jc w:val="left"/>
      </w:pPr>
      <w:r>
        <w:rPr>
          <w:rFonts w:ascii="Times New Roman" w:cs="Times New Roman" w:eastAsia="Times New Roman" w:hAnsi="Times New Roman"/>
          <w:b/>
          <w:bCs/>
          <w:i w:val="false"/>
          <w:iCs w:val="false"/>
          <w:sz w:val="24"/>
          <w:szCs w:val="24"/>
        </w:rPr>
        <w:t xml:space="preserve">The proposal</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presented the plan on Thursday at talks between the ruling and opposition parties on the electoral system for the lower house. The bill submitted by the ruling parties, the Liberal Democrats and Ishin, calls for cutting 45 proportional representation seats. The 31-seat figure was offered as a compromise that takes account of objections from 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has 465 seats, of which 289 are elected in single-seat districts and 176 by proportional representation in 11 regional blocks. Keisuke Suzuki of the Liberal Democrats said the figure was derived from projections of population decline: comparing the population in the 2015 census with the projected population in 2030 gives a fall of 6.7 per cent, and applying that rate to the 465 seats produces 31.</w:t>
      </w:r>
    </w:p>
    <w:p>
      <w:pPr>
        <w:spacing w:after="80" w:before="160"/>
        <w:jc w:val="left"/>
      </w:pPr>
      <w:r>
        <w:rPr>
          <w:rFonts w:ascii="Times New Roman" w:cs="Times New Roman" w:eastAsia="Times New Roman" w:hAnsi="Times New Roman"/>
          <w:b/>
          <w:bCs/>
          <w:i w:val="false"/>
          <w:iCs w:val="false"/>
          <w:sz w:val="24"/>
          <w:szCs w:val="24"/>
        </w:rPr>
        <w:t xml:space="preserve">A new way of counting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would also change the way proportional seats are shared among parties, from the D'Hondt method now in use to a modified Sainte-Lague method, which tends to give seats more readily to smaller parties. The change reflects a proposal from Team Mirai.</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Innovation Party, which had demanded the full 45-seat cut, did not oppose the compromise. Its lawmaker Ryuna Kanemura said the party would "accept it for now". Motohisa Furukawa, the acting leader of the Democratic Party for the People, said the plan had parts that could be appreciated, citing the change of method, and that his party would take it back for internal discussion.</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confirmed that they would try to reach a conclusion by the end of the month. They are to give the Liberal Democrats their views on Monday, and the next round of talks is expected on Tuesday. Suzuki said after Thursday's talks that he wanted an agreement during the coming week.</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Cutting the number of lawmakers was a central demand of Ishin when it agreed to support the Takaichi government, and the 45-seat bill was the result. The opposition parties argue that reducing proportional seats alone would hurt smaller parties and narrow the range of views represented in the chamber, while the Liberal Democrats need enough support to pass a change to the rules of the election itself, which parties have traditionally tried to settle by broad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to a modified Sainte-Lague method is an attempt to answer that objection: fewer seats, but a fairer share of them for the smaller parties. Whether that is enough for Komeito, which left the coalition with the Liberal Democrats last year and now sits in opposition, will become clear on Monday.</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If the parties agree by the end of the month, the bill would still need to pass both houses before the current Diet session ends on December 12, alongside the government's bills on cutting the consumption tax on food.</w:t>
      </w:r>
    </w:p>
    <w:p>
      <w:pPr>
        <w:spacing w:after="240" w:before="0"/>
        <w:jc w:val="left"/>
      </w:pPr>
      <w:r>
        <w:rPr>
          <w:rFonts w:ascii="Times New Roman" w:cs="Times New Roman" w:eastAsia="Times New Roman" w:hAnsi="Times New Roman"/>
          <w:b w:val="false"/>
          <w:bCs w:val="false"/>
          <w:i/>
          <w:iCs/>
          <w:color w:val="888888"/>
          <w:sz w:val="18"/>
          <w:szCs w:val="18"/>
        </w:rPr>
        <w:t xml:space="preserve">[Page 5 | 572 words]</w:t>
      </w:r>
    </w:p>
    <w:p>
      <w:pPr>
        <w:spacing w:after="80" w:before="200"/>
        <w:jc w:val="left"/>
      </w:pPr>
      <w:r>
        <w:rPr>
          <w:rFonts w:ascii="Times New Roman" w:cs="Times New Roman" w:eastAsia="Times New Roman" w:hAnsi="Times New Roman"/>
          <w:b/>
          <w:bCs/>
          <w:i w:val="false"/>
          <w:iCs w:val="false"/>
          <w:sz w:val="28"/>
          <w:szCs w:val="28"/>
        </w:rPr>
        <w:t xml:space="preserve">D'Hondt or Sainte-Lague: How Proportional Seats Are Shared</w:t>
      </w:r>
    </w:p>
    <w:p>
      <w:pPr>
        <w:spacing w:after="80" w:before="0"/>
        <w:jc w:val="left"/>
      </w:pPr>
      <w:r>
        <w:rPr>
          <w:rFonts w:ascii="Times New Roman" w:cs="Times New Roman" w:eastAsia="Times New Roman" w:hAnsi="Times New Roman"/>
          <w:b w:val="false"/>
          <w:bCs w:val="false"/>
          <w:i/>
          <w:iCs/>
          <w:color w:val="9B1B2A"/>
          <w:sz w:val="24"/>
          <w:szCs w:val="24"/>
        </w:rPr>
        <w:t xml:space="preserve">The Liberal Democrats' compromise would change the arithmetic that turns votes into seats. Here is how the two methods work</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In a proportional representation election, each party's vote total is divided by a series of numbers, and the seats go one by one to the largest results until all the seats are filled. The difference between methods lies in the divisors.</w:t>
      </w:r>
    </w:p>
    <w:p>
      <w:pPr>
        <w:spacing w:after="80" w:before="160"/>
        <w:jc w:val="left"/>
      </w:pPr>
      <w:r>
        <w:rPr>
          <w:rFonts w:ascii="Times New Roman" w:cs="Times New Roman" w:eastAsia="Times New Roman" w:hAnsi="Times New Roman"/>
          <w:b/>
          <w:bCs/>
          <w:i w:val="false"/>
          <w:iCs w:val="false"/>
          <w:sz w:val="24"/>
          <w:szCs w:val="24"/>
        </w:rPr>
        <w:t xml:space="preserve">D'Hondt</w:t>
      </w:r>
    </w:p>
    <w:p>
      <w:pPr>
        <w:spacing w:after="120" w:before="0"/>
        <w:jc w:val="left"/>
      </w:pPr>
      <w:r>
        <w:rPr>
          <w:rFonts w:ascii="Times New Roman" w:cs="Times New Roman" w:eastAsia="Times New Roman" w:hAnsi="Times New Roman"/>
          <w:b w:val="false"/>
          <w:bCs w:val="false"/>
          <w:i w:val="false"/>
          <w:iCs w:val="false"/>
          <w:sz w:val="22"/>
          <w:szCs w:val="22"/>
        </w:rPr>
        <w:t xml:space="preserve">The D'Hondt method, used for the proportional section of Japan's lower house, divides each party's votes by 1, 2, 3, 4 and so on. Because the divisors rise slowly, a large party's second, third and fourth results stay high, and it tends to win slightly more than its share of the seats.</w:t>
      </w:r>
    </w:p>
    <w:p>
      <w:pPr>
        <w:spacing w:after="80" w:before="160"/>
        <w:jc w:val="left"/>
      </w:pPr>
      <w:r>
        <w:rPr>
          <w:rFonts w:ascii="Times New Roman" w:cs="Times New Roman" w:eastAsia="Times New Roman" w:hAnsi="Times New Roman"/>
          <w:b/>
          <w:bCs/>
          <w:i w:val="false"/>
          <w:iCs w:val="false"/>
          <w:sz w:val="24"/>
          <w:szCs w:val="24"/>
        </w:rPr>
        <w:t xml:space="preserve">Sainte-Lague</w:t>
      </w:r>
    </w:p>
    <w:p>
      <w:pPr>
        <w:spacing w:after="120" w:before="0"/>
        <w:jc w:val="left"/>
      </w:pPr>
      <w:r>
        <w:rPr>
          <w:rFonts w:ascii="Times New Roman" w:cs="Times New Roman" w:eastAsia="Times New Roman" w:hAnsi="Times New Roman"/>
          <w:b w:val="false"/>
          <w:bCs w:val="false"/>
          <w:i w:val="false"/>
          <w:iCs w:val="false"/>
          <w:sz w:val="22"/>
          <w:szCs w:val="22"/>
        </w:rPr>
        <w:t xml:space="preserve">The Sainte-Lague method divides by the odd numbers, 1, 3, 5, 7 and so on. The gap between divisors is larger, so each additional seat costs a large party more votes, and smaller parties have a better chance of winning seats.</w:t>
      </w:r>
    </w:p>
    <w:p>
      <w:pPr>
        <w:spacing w:after="80" w:before="160"/>
        <w:jc w:val="left"/>
      </w:pPr>
      <w:r>
        <w:rPr>
          <w:rFonts w:ascii="Times New Roman" w:cs="Times New Roman" w:eastAsia="Times New Roman" w:hAnsi="Times New Roman"/>
          <w:b/>
          <w:bCs/>
          <w:i w:val="false"/>
          <w:iCs w:val="false"/>
          <w:sz w:val="24"/>
          <w:szCs w:val="24"/>
        </w:rPr>
        <w:t xml:space="preserve">The modified version</w:t>
      </w:r>
    </w:p>
    <w:p>
      <w:pPr>
        <w:spacing w:after="120" w:before="0"/>
        <w:jc w:val="left"/>
      </w:pPr>
      <w:r>
        <w:rPr>
          <w:rFonts w:ascii="Times New Roman" w:cs="Times New Roman" w:eastAsia="Times New Roman" w:hAnsi="Times New Roman"/>
          <w:b w:val="false"/>
          <w:bCs w:val="false"/>
          <w:i w:val="false"/>
          <w:iCs w:val="false"/>
          <w:sz w:val="22"/>
          <w:szCs w:val="22"/>
        </w:rPr>
        <w:t xml:space="preserve">The modified Sainte-Lague method, versions of which are used in Scandinavia, raises the first divisor above 1, to 1.4 in Norway for example. That makes the first seat a little harder to win for the very smallest parties, while keeping the method's fairness to mid-sized ones.</w:t>
      </w:r>
    </w:p>
    <w:p>
      <w:pPr>
        <w:spacing w:after="80" w:before="160"/>
        <w:jc w:val="left"/>
      </w:pPr>
      <w:r>
        <w:rPr>
          <w:rFonts w:ascii="Times New Roman" w:cs="Times New Roman" w:eastAsia="Times New Roman" w:hAnsi="Times New Roman"/>
          <w:b/>
          <w:bCs/>
          <w:i w:val="false"/>
          <w:iCs w:val="false"/>
          <w:sz w:val="24"/>
          <w:szCs w:val="24"/>
        </w:rPr>
        <w:t xml:space="preserve">An example</w:t>
      </w:r>
    </w:p>
    <w:p>
      <w:pPr>
        <w:spacing w:after="120" w:before="0"/>
        <w:jc w:val="left"/>
      </w:pPr>
      <w:r>
        <w:rPr>
          <w:rFonts w:ascii="Times New Roman" w:cs="Times New Roman" w:eastAsia="Times New Roman" w:hAnsi="Times New Roman"/>
          <w:b w:val="false"/>
          <w:bCs w:val="false"/>
          <w:i w:val="false"/>
          <w:iCs w:val="false"/>
          <w:sz w:val="22"/>
          <w:szCs w:val="22"/>
        </w:rPr>
        <w:t xml:space="preserve">Suppose three parties win 50,000, 30,000 and 20,000 votes for 10 seats. Under D'Hondt they win five, three and two; under pure Sainte-Lague the result is the same here, but with more parties and closer totals the odd divisors tend to move a seat or two from the largest party to smaller ones.</w:t>
      </w:r>
    </w:p>
    <w:p>
      <w:pPr>
        <w:spacing w:after="80" w:before="160"/>
        <w:jc w:val="left"/>
      </w:pPr>
      <w:r>
        <w:rPr>
          <w:rFonts w:ascii="Times New Roman" w:cs="Times New Roman" w:eastAsia="Times New Roman" w:hAnsi="Times New Roman"/>
          <w:b/>
          <w:bCs/>
          <w:i w:val="false"/>
          <w:iCs w:val="false"/>
          <w:sz w:val="24"/>
          <w:szCs w:val="24"/>
        </w:rPr>
        <w:t xml:space="preserve">Why it matters now</w:t>
      </w:r>
    </w:p>
    <w:p>
      <w:pPr>
        <w:spacing w:after="120" w:before="0"/>
        <w:jc w:val="left"/>
      </w:pPr>
      <w:r>
        <w:rPr>
          <w:rFonts w:ascii="Times New Roman" w:cs="Times New Roman" w:eastAsia="Times New Roman" w:hAnsi="Times New Roman"/>
          <w:b w:val="false"/>
          <w:bCs w:val="false"/>
          <w:i w:val="false"/>
          <w:iCs w:val="false"/>
          <w:sz w:val="22"/>
          <w:szCs w:val="22"/>
        </w:rPr>
        <w:t xml:space="preserve">Cutting seats from proportional representation alone would make each remaining seat harder to win, which hurts smaller parties most. Switching to a modified Sainte-Lague method is meant to offset part of that effect.</w:t>
      </w:r>
    </w:p>
    <w:p>
      <w:pPr>
        <w:spacing w:after="80" w:before="160"/>
        <w:jc w:val="left"/>
      </w:pPr>
      <w:r>
        <w:rPr>
          <w:rFonts w:ascii="Times New Roman" w:cs="Times New Roman" w:eastAsia="Times New Roman" w:hAnsi="Times New Roman"/>
          <w:b/>
          <w:bCs/>
          <w:i w:val="false"/>
          <w:iCs w:val="false"/>
          <w:sz w:val="24"/>
          <w:szCs w:val="24"/>
        </w:rPr>
        <w:t xml:space="preserve">The numbers in play</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has 176 proportional seats in 11 regional blocks. The ruling parties' bill would cut 45 of them; the Liberal Democrats' compromise would cut 31.</w:t>
      </w:r>
    </w:p>
    <w:p>
      <w:pPr>
        <w:spacing w:after="240" w:before="0"/>
        <w:jc w:val="left"/>
      </w:pPr>
      <w:r>
        <w:rPr>
          <w:rFonts w:ascii="Times New Roman" w:cs="Times New Roman" w:eastAsia="Times New Roman" w:hAnsi="Times New Roman"/>
          <w:b w:val="false"/>
          <w:bCs w:val="false"/>
          <w:i/>
          <w:iCs/>
          <w:color w:val="888888"/>
          <w:sz w:val="18"/>
          <w:szCs w:val="18"/>
        </w:rPr>
        <w:t xml:space="preserve">[Page 5 | 308 words]</w:t>
      </w:r>
    </w:p>
    <w:p>
      <w:pPr>
        <w:spacing w:after="80" w:before="200"/>
        <w:jc w:val="left"/>
      </w:pPr>
      <w:r>
        <w:rPr>
          <w:rFonts w:ascii="Times New Roman" w:cs="Times New Roman" w:eastAsia="Times New Roman" w:hAnsi="Times New Roman"/>
          <w:b/>
          <w:bCs/>
          <w:i w:val="false"/>
          <w:iCs w:val="false"/>
          <w:sz w:val="28"/>
          <w:szCs w:val="28"/>
        </w:rPr>
        <w:t xml:space="preserve">Koizumi Is Open to Debating Nuclear Submarines; Japan and the U.S. Agree to Close a Henoko Helipad</w:t>
      </w:r>
    </w:p>
    <w:p>
      <w:pPr>
        <w:spacing w:after="80" w:before="0"/>
        <w:jc w:val="left"/>
      </w:pPr>
      <w:r>
        <w:rPr>
          <w:rFonts w:ascii="Times New Roman" w:cs="Times New Roman" w:eastAsia="Times New Roman" w:hAnsi="Times New Roman"/>
          <w:b w:val="false"/>
          <w:bCs w:val="false"/>
          <w:i/>
          <w:iCs/>
          <w:color w:val="9B1B2A"/>
          <w:sz w:val="24"/>
          <w:szCs w:val="24"/>
        </w:rPr>
        <w:t xml:space="preserve">Crews on diesel boats cannot shower every day, the defence minister says, but no decision has been made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Defence Minister Shinjiro Koizumi said on Friday that it was important to discuss nuclear-powered submarines, comparing them with every other form of propulsion, as the government revises its three main security documents by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in the House of Representatives' security committee, Koizumi pointed to operational considerations such as speed and the ability to stay submerged, and to the working conditions of the crew. Nuclear submarines, he said, can remain underwater for long periods.</w:t>
      </w:r>
    </w:p>
    <w:p>
      <w:pPr>
        <w:spacing w:after="80" w:before="160"/>
        <w:jc w:val="left"/>
      </w:pPr>
      <w:r>
        <w:rPr>
          <w:rFonts w:ascii="Times New Roman" w:cs="Times New Roman" w:eastAsia="Times New Roman" w:hAnsi="Times New Roman"/>
          <w:b/>
          <w:bCs/>
          <w:i w:val="false"/>
          <w:iCs w:val="false"/>
          <w:sz w:val="24"/>
          <w:szCs w:val="24"/>
        </w:rPr>
        <w:t xml:space="preserve">Showers</w:t>
      </w:r>
    </w:p>
    <w:p>
      <w:pPr>
        <w:spacing w:after="120" w:before="0"/>
        <w:jc w:val="left"/>
      </w:pPr>
      <w:r>
        <w:rPr>
          <w:rFonts w:ascii="Times New Roman" w:cs="Times New Roman" w:eastAsia="Times New Roman" w:hAnsi="Times New Roman"/>
          <w:b w:val="false"/>
          <w:bCs w:val="false"/>
          <w:i w:val="false"/>
          <w:iCs w:val="false"/>
          <w:sz w:val="22"/>
          <w:szCs w:val="22"/>
        </w:rPr>
        <w:t xml:space="preserve">He noted that the Maritime Self-Defense Force's diesel-powered submarines have to limit their use of electricity, so crew members cannot shower every day.</w:t>
      </w:r>
    </w:p>
    <w:p>
      <w:pPr>
        <w:spacing w:after="120" w:before="0"/>
        <w:jc w:val="left"/>
      </w:pPr>
      <w:r>
        <w:rPr>
          <w:rFonts w:ascii="Times New Roman" w:cs="Times New Roman" w:eastAsia="Times New Roman" w:hAnsi="Times New Roman"/>
          <w:b w:val="false"/>
          <w:bCs w:val="false"/>
          <w:i w:val="false"/>
          <w:iCs w:val="false"/>
          <w:sz w:val="22"/>
          <w:szCs w:val="22"/>
        </w:rPr>
        <w:t xml:space="preserve">Koizumi stressed that nothing had been decided in advance and that the study of both the advantages and the disadvantages needed to be deepened.</w:t>
      </w:r>
    </w:p>
    <w:p>
      <w:pPr>
        <w:spacing w:after="80" w:before="160"/>
        <w:jc w:val="left"/>
      </w:pPr>
      <w:r>
        <w:rPr>
          <w:rFonts w:ascii="Times New Roman" w:cs="Times New Roman" w:eastAsia="Times New Roman" w:hAnsi="Times New Roman"/>
          <w:b/>
          <w:bCs/>
          <w:i w:val="false"/>
          <w:iCs w:val="false"/>
          <w:sz w:val="24"/>
          <w:szCs w:val="24"/>
        </w:rPr>
        <w:t xml:space="preserve">Nuclear deterrence</w:t>
      </w:r>
    </w:p>
    <w:p>
      <w:pPr>
        <w:spacing w:after="120" w:before="0"/>
        <w:jc w:val="left"/>
      </w:pPr>
      <w:r>
        <w:rPr>
          <w:rFonts w:ascii="Times New Roman" w:cs="Times New Roman" w:eastAsia="Times New Roman" w:hAnsi="Times New Roman"/>
          <w:b w:val="false"/>
          <w:bCs w:val="false"/>
          <w:i w:val="false"/>
          <w:iCs w:val="false"/>
          <w:sz w:val="22"/>
          <w:szCs w:val="22"/>
        </w:rPr>
        <w:t xml:space="preserve">On the separate question of nuclear deterrence, he repeated that the government was not ruling out any option.</w:t>
      </w:r>
    </w:p>
    <w:p>
      <w:pPr>
        <w:spacing w:after="80" w:before="160"/>
        <w:jc w:val="left"/>
      </w:pPr>
      <w:r>
        <w:rPr>
          <w:rFonts w:ascii="Times New Roman" w:cs="Times New Roman" w:eastAsia="Times New Roman" w:hAnsi="Times New Roman"/>
          <w:b/>
          <w:bCs/>
          <w:i w:val="false"/>
          <w:iCs w:val="false"/>
          <w:sz w:val="24"/>
          <w:szCs w:val="24"/>
        </w:rPr>
        <w:t xml:space="preserve">The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security strategy and two related documents are being revised this year. A government panel of experts is expected to deliver its recommendations in early December rather than November, a delay that officials say takes account of the Diet debate on the food tax cut and the question of how to fund defence.</w:t>
      </w:r>
    </w:p>
    <w:p>
      <w:pPr>
        <w:spacing w:after="80" w:before="160"/>
        <w:jc w:val="left"/>
      </w:pPr>
      <w:r>
        <w:rPr>
          <w:rFonts w:ascii="Times New Roman" w:cs="Times New Roman" w:eastAsia="Times New Roman" w:hAnsi="Times New Roman"/>
          <w:b/>
          <w:bCs/>
          <w:i w:val="false"/>
          <w:iCs w:val="false"/>
          <w:sz w:val="24"/>
          <w:szCs w:val="24"/>
        </w:rPr>
        <w:t xml:space="preserve">Henoko</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earlier on Friday, Koizumi said Japan and the United States had agreed to close the Phoenix helicopter landing zone, a helipad used by U.S. military helicopters at Henoko in Nago, Okinawa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give further details of the timing. Henoko is also the site where the government is building the facility intended to replace the U.S. Marine Corps' Futenma air station in Ginowan.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never operated nuclear-powered submarines, and the idea touches on public sensitivities about nuclear technology as well as cost and the training of crews. Australia's decision to acquire them under the AUKUS partnership has given the debate new life in the region.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318 words]</w:t>
      </w:r>
    </w:p>
    <w:p>
      <w:pPr>
        <w:spacing w:after="80" w:before="200"/>
        <w:jc w:val="left"/>
      </w:pPr>
      <w:r>
        <w:rPr>
          <w:rFonts w:ascii="Times New Roman" w:cs="Times New Roman" w:eastAsia="Times New Roman" w:hAnsi="Times New Roman"/>
          <w:b/>
          <w:bCs/>
          <w:i w:val="false"/>
          <w:iCs w:val="false"/>
          <w:sz w:val="28"/>
          <w:szCs w:val="28"/>
        </w:rPr>
        <w:t xml:space="preserve">Security Panel Will Report in Early December, After the Diet Debates the Tax Cut</w:t>
      </w:r>
    </w:p>
    <w:p>
      <w:pPr>
        <w:spacing w:after="80" w:before="0"/>
        <w:jc w:val="left"/>
      </w:pPr>
      <w:r>
        <w:rPr>
          <w:rFonts w:ascii="Times New Roman" w:cs="Times New Roman" w:eastAsia="Times New Roman" w:hAnsi="Times New Roman"/>
          <w:b w:val="false"/>
          <w:bCs w:val="false"/>
          <w:i/>
          <w:iCs/>
          <w:color w:val="9B1B2A"/>
          <w:sz w:val="24"/>
          <w:szCs w:val="24"/>
        </w:rPr>
        <w:t xml:space="preserve">Officials fear a call for much higher defence spending in mid-debate would feed worries about the public finances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panel of experts on revising the three security documents is arranging to compile its report in early December and present it to Prime Minister Sanae Takaichi, government officials said on Thursday. The panel had originally aimed for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reportedly takes account of the Diet debate on the bill to cut the consumption tax on food and drink. Several officials said the question of how the tax cut will be paid for is expected to become a point of contention between the ruling and opposition parties.</w:t>
      </w:r>
    </w:p>
    <w:p>
      <w:pPr>
        <w:spacing w:after="80" w:before="160"/>
        <w:jc w:val="left"/>
      </w:pPr>
      <w:r>
        <w:rPr>
          <w:rFonts w:ascii="Times New Roman" w:cs="Times New Roman" w:eastAsia="Times New Roman" w:hAnsi="Times New Roman"/>
          <w:b/>
          <w:bCs/>
          <w:i w:val="false"/>
          <w:iCs w:val="false"/>
          <w:sz w:val="24"/>
          <w:szCs w:val="24"/>
        </w:rPr>
        <w:t xml:space="preserve">What it will say</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is expected to call for higher defence spending to strengthen Japan's capabilities and for the government to secure stable sources of funding for it.</w:t>
      </w:r>
    </w:p>
    <w:p>
      <w:pPr>
        <w:spacing w:after="80" w:before="160"/>
        <w:jc w:val="left"/>
      </w:pPr>
      <w:r>
        <w:rPr>
          <w:rFonts w:ascii="Times New Roman" w:cs="Times New Roman" w:eastAsia="Times New Roman" w:hAnsi="Times New Roman"/>
          <w:b/>
          <w:bCs/>
          <w:i w:val="false"/>
          <w:iCs w:val="false"/>
          <w:sz w:val="24"/>
          <w:szCs w:val="24"/>
        </w:rPr>
        <w:t xml:space="preserve">The next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panel's fifth meeting is being arranged for Tuesday, October 27, with defence and the economy and the funding of defence as its main themes.</w:t>
      </w:r>
    </w:p>
    <w:p>
      <w:pPr>
        <w:spacing w:after="80" w:before="160"/>
        <w:jc w:val="left"/>
      </w:pPr>
      <w:r>
        <w:rPr>
          <w:rFonts w:ascii="Times New Roman" w:cs="Times New Roman" w:eastAsia="Times New Roman" w:hAnsi="Times New Roman"/>
          <w:b/>
          <w:bCs/>
          <w:i w:val="false"/>
          <w:iCs w:val="false"/>
          <w:sz w:val="24"/>
          <w:szCs w:val="24"/>
        </w:rPr>
        <w:t xml:space="preserve">Members' caution</w:t>
      </w:r>
    </w:p>
    <w:p>
      <w:pPr>
        <w:spacing w:after="120" w:before="0"/>
        <w:jc w:val="left"/>
      </w:pPr>
      <w:r>
        <w:rPr>
          <w:rFonts w:ascii="Times New Roman" w:cs="Times New Roman" w:eastAsia="Times New Roman" w:hAnsi="Times New Roman"/>
          <w:b w:val="false"/>
          <w:bCs w:val="false"/>
          <w:i w:val="false"/>
          <w:iCs w:val="false"/>
          <w:sz w:val="22"/>
          <w:szCs w:val="22"/>
        </w:rPr>
        <w:t xml:space="preserve">At earlier meetings some members said any increase in defence spending should take account of fiscal soundness and of confidence in international financial markets.</w:t>
      </w:r>
    </w:p>
    <w:p>
      <w:pPr>
        <w:spacing w:after="80" w:before="160"/>
        <w:jc w:val="left"/>
      </w:pPr>
      <w:r>
        <w:rPr>
          <w:rFonts w:ascii="Times New Roman" w:cs="Times New Roman" w:eastAsia="Times New Roman" w:hAnsi="Times New Roman"/>
          <w:b/>
          <w:bCs/>
          <w:i w:val="false"/>
          <w:iCs w:val="false"/>
          <w:sz w:val="24"/>
          <w:szCs w:val="24"/>
        </w:rPr>
        <w:t xml:space="preserve">The worry</w:t>
      </w:r>
    </w:p>
    <w:p>
      <w:pPr>
        <w:spacing w:after="120" w:before="0"/>
        <w:jc w:val="left"/>
      </w:pPr>
      <w:r>
        <w:rPr>
          <w:rFonts w:ascii="Times New Roman" w:cs="Times New Roman" w:eastAsia="Times New Roman" w:hAnsi="Times New Roman"/>
          <w:b w:val="false"/>
          <w:bCs w:val="false"/>
          <w:i w:val="false"/>
          <w:iCs w:val="false"/>
          <w:sz w:val="22"/>
          <w:szCs w:val="22"/>
        </w:rPr>
        <w:t xml:space="preserve">An official at the Prime Minister's Office was quoted as saying that a report calling for a large increase in defence spending in the middle of the tax debate could heighten concern about the state of the public finances. The opposition may also press the government to set out how it would pay for defence alongside its plans for the tax cut.</w:t>
      </w:r>
    </w:p>
    <w:p>
      <w:pPr>
        <w:spacing w:after="80" w:before="160"/>
        <w:jc w:val="left"/>
      </w:pPr>
      <w:r>
        <w:rPr>
          <w:rFonts w:ascii="Times New Roman" w:cs="Times New Roman" w:eastAsia="Times New Roman" w:hAnsi="Times New Roman"/>
          <w:b/>
          <w:bCs/>
          <w:i w:val="false"/>
          <w:iCs w:val="false"/>
          <w:sz w:val="24"/>
          <w:szCs w:val="24"/>
        </w:rPr>
        <w:t xml:space="preserve">The current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existing national security strategy sets a goal of spending the equivalent of 2 per cent of gross domestic product on defence and related items.</w:t>
      </w:r>
    </w:p>
    <w:p>
      <w:pPr>
        <w:spacing w:after="80" w:before="160"/>
        <w:jc w:val="left"/>
      </w:pPr>
      <w:r>
        <w:rPr>
          <w:rFonts w:ascii="Times New Roman" w:cs="Times New Roman" w:eastAsia="Times New Roman" w:hAnsi="Times New Roman"/>
          <w:b/>
          <w:bCs/>
          <w:i w:val="false"/>
          <w:iCs w:val="false"/>
          <w:sz w:val="24"/>
          <w:szCs w:val="24"/>
        </w:rPr>
        <w:t xml:space="preserve">The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documents, the National Security Strategy, the National Defense Strategy and the Defense Buildup Program, were adopted in December 2022 under Prime Minister Fumio Kishida, with the 2 per cent goal set for fiscal 2027. Takaichi brought that target forward to fiscal 2025 soon after taking office last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5 | 317 words]</w:t>
      </w:r>
    </w:p>
    <w:p>
      <w:pPr>
        <w:spacing w:after="80" w:before="200"/>
        <w:jc w:val="left"/>
      </w:pPr>
      <w:r>
        <w:rPr>
          <w:rFonts w:ascii="Times New Roman" w:cs="Times New Roman" w:eastAsia="Times New Roman" w:hAnsi="Times New Roman"/>
          <w:b/>
          <w:bCs/>
          <w:i w:val="false"/>
          <w:iCs w:val="false"/>
          <w:sz w:val="28"/>
          <w:szCs w:val="28"/>
        </w:rPr>
        <w:t xml:space="preserve">Ministry Asks 13 Large Social Media Firms to Stop Paying Posters Who Spread Election Falsehoods and to Flag Harmful AI Fakes</w:t>
      </w:r>
    </w:p>
    <w:p>
      <w:pPr>
        <w:spacing w:after="80" w:before="0"/>
        <w:jc w:val="left"/>
      </w:pPr>
      <w:r>
        <w:rPr>
          <w:rFonts w:ascii="Times New Roman" w:cs="Times New Roman" w:eastAsia="Times New Roman" w:hAnsi="Times New Roman"/>
          <w:b w:val="false"/>
          <w:bCs w:val="false"/>
          <w:i/>
          <w:iCs/>
          <w:color w:val="9B1B2A"/>
          <w:sz w:val="24"/>
          <w:szCs w:val="24"/>
        </w:rPr>
        <w:t xml:space="preserve">The draft guidelines, open for comment from Saturday, will apply to next spring's unified local elections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 published on Friday draft guidelines asking 13 large social media operators to reduce the harm caused by false or misleading information that undermines the fairness of elections, including by stopping payments to people who post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calls on the operators to suspend monetisation, the payments made to users according to how many times their posts or videos are viewed, when information that undermines the fairness of an election is posted. It also asks them to set requirements for who may receive such payments and to apply them strictly.</w:t>
      </w:r>
    </w:p>
    <w:p>
      <w:pPr>
        <w:spacing w:after="80" w:before="160"/>
        <w:jc w:val="left"/>
      </w:pPr>
      <w:r>
        <w:rPr>
          <w:rFonts w:ascii="Times New Roman" w:cs="Times New Roman" w:eastAsia="Times New Roman" w:hAnsi="Times New Roman"/>
          <w:b/>
          <w:bCs/>
          <w:i w:val="false"/>
          <w:iCs w:val="false"/>
          <w:sz w:val="24"/>
          <w:szCs w:val="24"/>
        </w:rPr>
        <w:t xml:space="preserve">AI fakes</w:t>
      </w:r>
    </w:p>
    <w:p>
      <w:pPr>
        <w:spacing w:after="120" w:before="0"/>
        <w:jc w:val="left"/>
      </w:pPr>
      <w:r>
        <w:rPr>
          <w:rFonts w:ascii="Times New Roman" w:cs="Times New Roman" w:eastAsia="Times New Roman" w:hAnsi="Times New Roman"/>
          <w:b w:val="false"/>
          <w:bCs w:val="false"/>
          <w:i w:val="false"/>
          <w:iCs w:val="false"/>
          <w:sz w:val="22"/>
          <w:szCs w:val="22"/>
        </w:rPr>
        <w:t xml:space="preserve">As an example of what platforms could do, the draft suggests detecting harmful images and videos generated by artificial intelligence and showing warnings to users.</w:t>
      </w:r>
    </w:p>
    <w:p>
      <w:pPr>
        <w:spacing w:after="80" w:before="160"/>
        <w:jc w:val="left"/>
      </w:pPr>
      <w:r>
        <w:rPr>
          <w:rFonts w:ascii="Times New Roman" w:cs="Times New Roman" w:eastAsia="Times New Roman" w:hAnsi="Times New Roman"/>
          <w:b/>
          <w:bCs/>
          <w:i w:val="false"/>
          <w:iCs w:val="false"/>
          <w:sz w:val="24"/>
          <w:szCs w:val="24"/>
        </w:rPr>
        <w:t xml:space="preserve">Comments and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will accept public comments from Saturday. Internal Affairs Minister Hisayuki Fujii told a news conference that the guidelines could be finalised as early as this year and that the ministry would publicise them widely so that effective measures were taken.</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In July the Diet passed a revision of the Information Distribution Platform Act requiring large operators to take measures to reduce such harm, and the ministry was to set out those measures in guidelines. The revised law takes effect on March 1 next year and will apply to the unified local elections next spring.</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False information and paid-for viral content have featured prominently in recent national and local elections, and the use of generative AI to create convincing fake images and videos has made the problem harder to police.</w:t>
      </w:r>
    </w:p>
    <w:p>
      <w:pPr>
        <w:spacing w:after="80" w:before="160"/>
        <w:jc w:val="left"/>
      </w:pPr>
      <w:r>
        <w:rPr>
          <w:rFonts w:ascii="Times New Roman" w:cs="Times New Roman" w:eastAsia="Times New Roman" w:hAnsi="Times New Roman"/>
          <w:b/>
          <w:bCs/>
          <w:i w:val="false"/>
          <w:iCs w:val="false"/>
          <w:sz w:val="24"/>
          <w:szCs w:val="24"/>
        </w:rPr>
        <w:t xml:space="preserve">The operators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designated large platforms, including the main video-sharing and social media services, as operators subject to the law's obligations.</w:t>
      </w:r>
    </w:p>
    <w:p>
      <w:pPr>
        <w:spacing w:after="240" w:before="0"/>
        <w:jc w:val="left"/>
      </w:pPr>
      <w:r>
        <w:rPr>
          <w:rFonts w:ascii="Times New Roman" w:cs="Times New Roman" w:eastAsia="Times New Roman" w:hAnsi="Times New Roman"/>
          <w:b w:val="false"/>
          <w:bCs w:val="false"/>
          <w:i/>
          <w:iCs/>
          <w:color w:val="888888"/>
          <w:sz w:val="18"/>
          <w:szCs w:val="18"/>
        </w:rPr>
        <w:t xml:space="preserve">[Page 5 | 282 words]</w:t>
      </w:r>
    </w:p>
    <w:p>
      <w:pPr>
        <w:spacing w:after="80" w:before="200"/>
        <w:jc w:val="left"/>
      </w:pPr>
      <w:r>
        <w:rPr>
          <w:rFonts w:ascii="Times New Roman" w:cs="Times New Roman" w:eastAsia="Times New Roman" w:hAnsi="Times New Roman"/>
          <w:b/>
          <w:bCs/>
          <w:i w:val="false"/>
          <w:iCs w:val="false"/>
          <w:sz w:val="28"/>
          <w:szCs w:val="28"/>
        </w:rPr>
        <w:t xml:space="preserve">Cabinet Approves Prior Permission for Land Purchases Within About a Kilometre of Self-Defense Force Bases and on Remote Border Islands</w:t>
      </w:r>
    </w:p>
    <w:p>
      <w:pPr>
        <w:spacing w:after="80" w:before="0"/>
        <w:jc w:val="left"/>
      </w:pPr>
      <w:r>
        <w:rPr>
          <w:rFonts w:ascii="Times New Roman" w:cs="Times New Roman" w:eastAsia="Times New Roman" w:hAnsi="Times New Roman"/>
          <w:b w:val="false"/>
          <w:bCs w:val="false"/>
          <w:i/>
          <w:iCs/>
          <w:color w:val="9B1B2A"/>
          <w:sz w:val="24"/>
          <w:szCs w:val="24"/>
        </w:rPr>
        <w:t xml:space="preserve">Sales to foreign governments and military personnel would in principle be barred, deals made without permission would be void, and offenders could face up to three years in detention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approved on Friday a bill to tighten the rules on buying land near facilities that matter for national security, requiring the government's permission in advance for purchases in designated zones and, in principle, barring sales to foreign governments and foreign military personnel.</w:t>
      </w:r>
    </w:p>
    <w:p>
      <w:pPr>
        <w:spacing w:after="120" w:before="0"/>
        <w:jc w:val="left"/>
      </w:pPr>
      <w:r>
        <w:rPr>
          <w:rFonts w:ascii="Times New Roman" w:cs="Times New Roman" w:eastAsia="Times New Roman" w:hAnsi="Times New Roman"/>
          <w:b w:val="false"/>
          <w:bCs w:val="false"/>
          <w:i w:val="false"/>
          <w:iCs w:val="false"/>
          <w:sz w:val="22"/>
          <w:szCs w:val="22"/>
        </w:rPr>
        <w:t xml:space="preserve">The amendment to the Land Use Regulation Act would designate as controlled zones the areas within about 1,000 metres of Self-Defense Force bases and similar facilities whose functions could be seriously disrupted by a drone attack, as well as uninhabited islands on the national border. The government submitted the bill to the Diet the same day and aims to pass it during the current session.</w:t>
      </w:r>
    </w:p>
    <w:p>
      <w:pPr>
        <w:spacing w:after="80" w:before="160"/>
        <w:jc w:val="left"/>
      </w:pPr>
      <w:r>
        <w:rPr>
          <w:rFonts w:ascii="Times New Roman" w:cs="Times New Roman" w:eastAsia="Times New Roman" w:hAnsi="Times New Roman"/>
          <w:b/>
          <w:bCs/>
          <w:i w:val="false"/>
          <w:iCs w:val="false"/>
          <w:sz w:val="24"/>
          <w:szCs w:val="24"/>
        </w:rPr>
        <w:t xml:space="preserve">Permission first</w:t>
      </w:r>
    </w:p>
    <w:p>
      <w:pPr>
        <w:spacing w:after="120" w:before="0"/>
        <w:jc w:val="left"/>
      </w:pPr>
      <w:r>
        <w:rPr>
          <w:rFonts w:ascii="Times New Roman" w:cs="Times New Roman" w:eastAsia="Times New Roman" w:hAnsi="Times New Roman"/>
          <w:b w:val="false"/>
          <w:bCs w:val="false"/>
          <w:i w:val="false"/>
          <w:iCs w:val="false"/>
          <w:sz w:val="22"/>
          <w:szCs w:val="22"/>
        </w:rPr>
        <w:t xml:space="preserve">Anyone wishing to acquire land in a controlled zone would need the national government's permission beforehand. Transfers of ownership to foreign governments or foreign military personnel would not, in principle, be allowed. A transaction made without permission would be void, and the Legal Affairs Bureau would not register it.</w:t>
      </w:r>
    </w:p>
    <w:p>
      <w:pPr>
        <w:spacing w:after="120" w:before="0"/>
        <w:jc w:val="left"/>
      </w:pPr>
      <w:r>
        <w:rPr>
          <w:rFonts w:ascii="Times New Roman" w:cs="Times New Roman" w:eastAsia="Times New Roman" w:hAnsi="Times New Roman"/>
          <w:b w:val="false"/>
          <w:bCs w:val="false"/>
          <w:i w:val="false"/>
          <w:iCs w:val="false"/>
          <w:sz w:val="22"/>
          <w:szCs w:val="22"/>
        </w:rPr>
        <w:t xml:space="preserve">Violators could face up to three years' detention or a fine of up to 3 million yen.</w:t>
      </w:r>
    </w:p>
    <w:p>
      <w:pPr>
        <w:spacing w:after="80" w:before="160"/>
        <w:jc w:val="left"/>
      </w:pPr>
      <w:r>
        <w:rPr>
          <w:rFonts w:ascii="Times New Roman" w:cs="Times New Roman" w:eastAsia="Times New Roman" w:hAnsi="Times New Roman"/>
          <w:b/>
          <w:bCs/>
          <w:i w:val="false"/>
          <w:iCs w:val="false"/>
          <w:sz w:val="24"/>
          <w:szCs w:val="24"/>
        </w:rPr>
        <w:t xml:space="preserve">Who would be barred</w:t>
      </w:r>
    </w:p>
    <w:p>
      <w:pPr>
        <w:spacing w:after="120" w:before="0"/>
        <w:jc w:val="left"/>
      </w:pPr>
      <w:r>
        <w:rPr>
          <w:rFonts w:ascii="Times New Roman" w:cs="Times New Roman" w:eastAsia="Times New Roman" w:hAnsi="Times New Roman"/>
          <w:b w:val="false"/>
          <w:bCs w:val="false"/>
          <w:i w:val="false"/>
          <w:iCs w:val="false"/>
          <w:sz w:val="22"/>
          <w:szCs w:val="22"/>
        </w:rPr>
        <w:t xml:space="preserve">Within the zones, people who are obliged to cooperate with the intelligence activities of a foreign government would also be barred from acquiring land, as would companies effectively controlled by foreign governments or foreign military personnel.</w:t>
      </w:r>
    </w:p>
    <w:p>
      <w:pPr>
        <w:spacing w:after="120" w:before="0"/>
        <w:jc w:val="left"/>
      </w:pPr>
      <w:r>
        <w:rPr>
          <w:rFonts w:ascii="Times New Roman" w:cs="Times New Roman" w:eastAsia="Times New Roman" w:hAnsi="Times New Roman"/>
          <w:b w:val="false"/>
          <w:bCs w:val="false"/>
          <w:i w:val="false"/>
          <w:iCs w:val="false"/>
          <w:sz w:val="22"/>
          <w:szCs w:val="22"/>
        </w:rPr>
        <w:t xml:space="preserve">If a company became ineligible through a merger or a similar event, the government would order it to transfer the land to a third party within a year. If it did not, the government would ask a court to order the land sold at auction.</w:t>
      </w:r>
    </w:p>
    <w:p>
      <w:pPr>
        <w:spacing w:after="80" w:before="160"/>
        <w:jc w:val="left"/>
      </w:pPr>
      <w:r>
        <w:rPr>
          <w:rFonts w:ascii="Times New Roman" w:cs="Times New Roman" w:eastAsia="Times New Roman" w:hAnsi="Times New Roman"/>
          <w:b/>
          <w:bCs/>
          <w:i w:val="false"/>
          <w:iCs w:val="false"/>
          <w:sz w:val="24"/>
          <w:szCs w:val="24"/>
        </w:rPr>
        <w:t xml:space="preserve">Inspections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also create a system of on-site inspections, under which Cabinet Office staff could enter properties to check how the land is being used.</w:t>
      </w:r>
    </w:p>
    <w:p>
      <w:pPr>
        <w:spacing w:after="80" w:before="160"/>
        <w:jc w:val="left"/>
      </w:pPr>
      <w:r>
        <w:rPr>
          <w:rFonts w:ascii="Times New Roman" w:cs="Times New Roman" w:eastAsia="Times New Roman" w:hAnsi="Times New Roman"/>
          <w:b/>
          <w:bCs/>
          <w:i w:val="false"/>
          <w:iCs w:val="false"/>
          <w:sz w:val="24"/>
          <w:szCs w:val="24"/>
        </w:rPr>
        <w:t xml:space="preserve">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current law, which took full effect in 2022, requires prior notification of purchases in the most sensitive zones and lets the government investigate how land is used, but does not require permission. Concern about land acquisitions near bases by foreign buyers has been raised repeatedly in the Diet, and the Takaichi government has made economic security and the protection of sensitive sites a priority.</w:t>
      </w:r>
    </w:p>
    <w:p>
      <w:pPr>
        <w:spacing w:after="80" w:before="160"/>
        <w:jc w:val="left"/>
      </w:pPr>
      <w:r>
        <w:rPr>
          <w:rFonts w:ascii="Times New Roman" w:cs="Times New Roman" w:eastAsia="Times New Roman" w:hAnsi="Times New Roman"/>
          <w:b/>
          <w:bCs/>
          <w:i w:val="false"/>
          <w:iCs w:val="false"/>
          <w:sz w:val="24"/>
          <w:szCs w:val="24"/>
        </w:rPr>
        <w:t xml:space="preserve">A companion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also approved a bill on Friday requiring companies to report their beneficial owners, which the government says will help it track foreign ownership of land. That bill is described in the report below.</w:t>
      </w:r>
    </w:p>
    <w:p>
      <w:pPr>
        <w:spacing w:after="240" w:before="0"/>
        <w:jc w:val="left"/>
      </w:pPr>
      <w:r>
        <w:rPr>
          <w:rFonts w:ascii="Times New Roman" w:cs="Times New Roman" w:eastAsia="Times New Roman" w:hAnsi="Times New Roman"/>
          <w:b w:val="false"/>
          <w:bCs w:val="false"/>
          <w:i/>
          <w:iCs/>
          <w:color w:val="888888"/>
          <w:sz w:val="18"/>
          <w:szCs w:val="18"/>
        </w:rPr>
        <w:t xml:space="preserve">[Page 6 | 393 words]</w:t>
      </w:r>
    </w:p>
    <w:p>
      <w:pPr>
        <w:spacing w:after="80" w:before="200"/>
        <w:jc w:val="left"/>
      </w:pPr>
      <w:r>
        <w:rPr>
          <w:rFonts w:ascii="Times New Roman" w:cs="Times New Roman" w:eastAsia="Times New Roman" w:hAnsi="Times New Roman"/>
          <w:b/>
          <w:bCs/>
          <w:i w:val="false"/>
          <w:iCs w:val="false"/>
          <w:sz w:val="28"/>
          <w:szCs w:val="28"/>
        </w:rPr>
        <w:t xml:space="preserve">Companies Would Have to Name the People Who Really Control Them Under a Bill Aimed at Money Laundering</w:t>
      </w:r>
    </w:p>
    <w:p>
      <w:pPr>
        <w:spacing w:after="80" w:before="0"/>
        <w:jc w:val="left"/>
      </w:pPr>
      <w:r>
        <w:rPr>
          <w:rFonts w:ascii="Times New Roman" w:cs="Times New Roman" w:eastAsia="Times New Roman" w:hAnsi="Times New Roman"/>
          <w:b w:val="false"/>
          <w:bCs w:val="false"/>
          <w:i/>
          <w:iCs/>
          <w:color w:val="9B1B2A"/>
          <w:sz w:val="24"/>
          <w:szCs w:val="24"/>
        </w:rPr>
        <w:t xml:space="preserve">Shareholders with more than 25 per cent of votes or strong influence would be reported to the Legal Affairs Bureau; Onoda says she wants it passed this session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approved on Friday a bill that would require companies to report the people who ultimately control them, known as their beneficial owners, to strengthen measures against money laundering.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requirement would cover all companies except those listed on a stock exchange. The individuals to be reported are those who hold more than 25 per cent of the voting rights, or who otherwise have a strong influence over the company's decisions. Their names and addresses would be provided to the Legal Affairs Bureau and other bodies.</w:t>
      </w:r>
    </w:p>
    <w:p>
      <w:pPr>
        <w:spacing w:after="80" w:before="160"/>
        <w:jc w:val="left"/>
      </w:pPr>
      <w:r>
        <w:rPr>
          <w:rFonts w:ascii="Times New Roman" w:cs="Times New Roman" w:eastAsia="Times New Roman" w:hAnsi="Times New Roman"/>
          <w:b/>
          <w:bCs/>
          <w:i w:val="false"/>
          <w:iCs w:val="false"/>
          <w:sz w:val="24"/>
          <w:szCs w:val="24"/>
        </w:rPr>
        <w:t xml:space="preserve">Keeping it current</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would have to report changes to the information, and deliberately false reports would be punished. Investigators and the relevant ministries could request the information when they need it.</w:t>
      </w:r>
    </w:p>
    <w:p>
      <w:pPr>
        <w:spacing w:after="80" w:before="160"/>
        <w:jc w:val="left"/>
      </w:pPr>
      <w:r>
        <w:rPr>
          <w:rFonts w:ascii="Times New Roman" w:cs="Times New Roman" w:eastAsia="Times New Roman" w:hAnsi="Times New Roman"/>
          <w:b/>
          <w:bCs/>
          <w:i w:val="false"/>
          <w:iCs w:val="false"/>
          <w:sz w:val="24"/>
          <w:szCs w:val="24"/>
        </w:rPr>
        <w:t xml:space="preserve">Land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expects the information to help it keep track of land owned by foreign nationals through companies, a concern that also lies behind the land bill approved the same day.</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Kimi Onoda, the minister for economic security, told reporters after the Cabinet meeting that she would do everything she could to have the bill passed during the current Diet session.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Shell companies whose real owners are hidden are a common tool for laundering money and evading sanctions, and international bodies have long urged Japan to make information on beneficial owners easier for the authorities to obtain.</w:t>
      </w:r>
    </w:p>
    <w:p>
      <w:pPr>
        <w:spacing w:after="80" w:before="160"/>
        <w:jc w:val="left"/>
      </w:pPr>
      <w:r>
        <w:rPr>
          <w:rFonts w:ascii="Times New Roman" w:cs="Times New Roman" w:eastAsia="Times New Roman" w:hAnsi="Times New Roman"/>
          <w:b/>
          <w:bCs/>
          <w:i w:val="false"/>
          <w:iCs w:val="false"/>
          <w:sz w:val="24"/>
          <w:szCs w:val="24"/>
        </w:rPr>
        <w:t xml:space="preserve">Exemptions</w:t>
      </w:r>
    </w:p>
    <w:p>
      <w:pPr>
        <w:spacing w:after="120" w:before="0"/>
        <w:jc w:val="left"/>
      </w:pPr>
      <w:r>
        <w:rPr>
          <w:rFonts w:ascii="Times New Roman" w:cs="Times New Roman" w:eastAsia="Times New Roman" w:hAnsi="Times New Roman"/>
          <w:b w:val="false"/>
          <w:bCs w:val="false"/>
          <w:i w:val="false"/>
          <w:iCs w:val="false"/>
          <w:sz w:val="22"/>
          <w:szCs w:val="22"/>
        </w:rPr>
        <w:t xml:space="preserve">Listed companies, whose large shareholdings must already be disclosed under securities law, are outside the scope of the bill.</w:t>
      </w:r>
    </w:p>
    <w:p>
      <w:pPr>
        <w:spacing w:after="240" w:before="0"/>
        <w:jc w:val="left"/>
      </w:pPr>
      <w:r>
        <w:rPr>
          <w:rFonts w:ascii="Times New Roman" w:cs="Times New Roman" w:eastAsia="Times New Roman" w:hAnsi="Times New Roman"/>
          <w:b w:val="false"/>
          <w:bCs w:val="false"/>
          <w:i/>
          <w:iCs/>
          <w:color w:val="888888"/>
          <w:sz w:val="18"/>
          <w:szCs w:val="18"/>
        </w:rPr>
        <w:t xml:space="preserve">[Page 6 | 242 words]</w:t>
      </w:r>
    </w:p>
    <w:p>
      <w:pPr>
        <w:spacing w:after="80" w:before="200"/>
        <w:jc w:val="left"/>
      </w:pPr>
      <w:r>
        <w:rPr>
          <w:rFonts w:ascii="Times New Roman" w:cs="Times New Roman" w:eastAsia="Times New Roman" w:hAnsi="Times New Roman"/>
          <w:b/>
          <w:bCs/>
          <w:i w:val="false"/>
          <w:iCs w:val="false"/>
          <w:sz w:val="28"/>
          <w:szCs w:val="28"/>
        </w:rPr>
        <w:t xml:space="preserve">Experts Discuss Making People Who Lobby for Foreign Governments Register, While Some Warn of Limits on Freedom</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plans bills on strengthening intelligence as early as next year's ordinary Diet session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Experts advising the government on strengthening Japan's intelligence capabilities discussed the need for a foreign agent registration system, under which people who lobby on behalf of a foreign government would have to register, according to the summary of the panel's first meeting released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chaired by Toshiya Watanabe, a professor emeritus at the University of Tokyo, first met on September 28.</w:t>
      </w:r>
    </w:p>
    <w:p>
      <w:pPr>
        <w:spacing w:after="80" w:before="160"/>
        <w:jc w:val="left"/>
      </w:pPr>
      <w:r>
        <w:rPr>
          <w:rFonts w:ascii="Times New Roman" w:cs="Times New Roman" w:eastAsia="Times New Roman" w:hAnsi="Times New Roman"/>
          <w:b/>
          <w:bCs/>
          <w:i w:val="false"/>
          <w:iCs w:val="false"/>
          <w:sz w:val="24"/>
          <w:szCs w:val="24"/>
        </w:rPr>
        <w:t xml:space="preserve">Defining the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Members said that if penalties were attached to such a system, it would be important to define clearly who it covered.</w:t>
      </w:r>
    </w:p>
    <w:p>
      <w:pPr>
        <w:spacing w:after="80" w:before="160"/>
        <w:jc w:val="left"/>
      </w:pPr>
      <w:r>
        <w:rPr>
          <w:rFonts w:ascii="Times New Roman" w:cs="Times New Roman" w:eastAsia="Times New Roman" w:hAnsi="Times New Roman"/>
          <w:b/>
          <w:bCs/>
          <w:i w:val="false"/>
          <w:iCs w:val="false"/>
          <w:sz w:val="24"/>
          <w:szCs w:val="24"/>
        </w:rPr>
        <w:t xml:space="preserve">Freedom</w:t>
      </w:r>
    </w:p>
    <w:p>
      <w:pPr>
        <w:spacing w:after="120" w:before="0"/>
        <w:jc w:val="left"/>
      </w:pPr>
      <w:r>
        <w:rPr>
          <w:rFonts w:ascii="Times New Roman" w:cs="Times New Roman" w:eastAsia="Times New Roman" w:hAnsi="Times New Roman"/>
          <w:b w:val="false"/>
          <w:bCs w:val="false"/>
          <w:i w:val="false"/>
          <w:iCs w:val="false"/>
          <w:sz w:val="22"/>
          <w:szCs w:val="22"/>
        </w:rPr>
        <w:t xml:space="preserve">Some participants raised concerns that strengthening intelligence activities could restrict the freedoms of citizens.</w:t>
      </w:r>
    </w:p>
    <w:p>
      <w:pPr>
        <w:spacing w:after="80" w:before="160"/>
        <w:jc w:val="left"/>
      </w:pPr>
      <w:r>
        <w:rPr>
          <w:rFonts w:ascii="Times New Roman" w:cs="Times New Roman" w:eastAsia="Times New Roman" w:hAnsi="Times New Roman"/>
          <w:b/>
          <w:bCs/>
          <w:i w:val="false"/>
          <w:iCs w:val="false"/>
          <w:sz w:val="24"/>
          <w:szCs w:val="24"/>
        </w:rPr>
        <w:t xml:space="preserve">Foreign interference</w:t>
      </w:r>
    </w:p>
    <w:p>
      <w:pPr>
        <w:spacing w:after="120" w:before="0"/>
        <w:jc w:val="left"/>
      </w:pPr>
      <w:r>
        <w:rPr>
          <w:rFonts w:ascii="Times New Roman" w:cs="Times New Roman" w:eastAsia="Times New Roman" w:hAnsi="Times New Roman"/>
          <w:b w:val="false"/>
          <w:bCs w:val="false"/>
          <w:i w:val="false"/>
          <w:iCs w:val="false"/>
          <w:sz w:val="22"/>
          <w:szCs w:val="22"/>
        </w:rPr>
        <w:t xml:space="preserve">One expert said foreign interference in elections had become serious and that cooperation between China and Russia had grown very strong.</w:t>
      </w:r>
    </w:p>
    <w:p>
      <w:pPr>
        <w:spacing w:after="80" w:before="160"/>
        <w:jc w:val="left"/>
      </w:pPr>
      <w:r>
        <w:rPr>
          <w:rFonts w:ascii="Times New Roman" w:cs="Times New Roman" w:eastAsia="Times New Roman" w:hAnsi="Times New Roman"/>
          <w:b/>
          <w:bCs/>
          <w:i w:val="false"/>
          <w:iCs w:val="false"/>
          <w:sz w:val="24"/>
          <w:szCs w:val="24"/>
        </w:rPr>
        <w:t xml:space="preserve">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Based on the panel's discussions, the government plans to submit related bills as early as the ordinary Diet session next year.</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required agents of foreign principals to register since 1938, and Australia and Britain have introduced similar schemes in recent years. Critics in those countries have argued over how broadly the rules should apply to journalists, academics and non-profit groups.</w:t>
      </w:r>
    </w:p>
    <w:p>
      <w:pPr>
        <w:spacing w:after="240" w:before="0"/>
        <w:jc w:val="left"/>
      </w:pPr>
      <w:r>
        <w:rPr>
          <w:rFonts w:ascii="Times New Roman" w:cs="Times New Roman" w:eastAsia="Times New Roman" w:hAnsi="Times New Roman"/>
          <w:b w:val="false"/>
          <w:bCs w:val="false"/>
          <w:i/>
          <w:iCs/>
          <w:color w:val="888888"/>
          <w:sz w:val="18"/>
          <w:szCs w:val="18"/>
        </w:rPr>
        <w:t xml:space="preserve">[Page 6 | 193 words]</w:t>
      </w:r>
    </w:p>
    <w:p>
      <w:pPr>
        <w:spacing w:after="80" w:before="200"/>
        <w:jc w:val="left"/>
      </w:pPr>
      <w:r>
        <w:rPr>
          <w:rFonts w:ascii="Times New Roman" w:cs="Times New Roman" w:eastAsia="Times New Roman" w:hAnsi="Times New Roman"/>
          <w:b/>
          <w:bCs/>
          <w:i w:val="false"/>
          <w:iCs w:val="false"/>
          <w:sz w:val="28"/>
          <w:szCs w:val="28"/>
        </w:rPr>
        <w:t xml:space="preserve">Paper First for Younger Pupils: Draft Guidelines Make Hybrid Textbooks the Norm From 2030 and Bar Fully Digital Ones Below Fifth Grade</w:t>
      </w:r>
    </w:p>
    <w:p>
      <w:pPr>
        <w:spacing w:after="80" w:before="0"/>
        <w:jc w:val="left"/>
      </w:pPr>
      <w:r>
        <w:rPr>
          <w:rFonts w:ascii="Times New Roman" w:cs="Times New Roman" w:eastAsia="Times New Roman" w:hAnsi="Times New Roman"/>
          <w:b w:val="false"/>
          <w:bCs w:val="false"/>
          <w:i/>
          <w:iCs/>
          <w:color w:val="9B1B2A"/>
          <w:sz w:val="24"/>
          <w:szCs w:val="24"/>
        </w:rPr>
        <w:t xml:space="preserve">Fully digital textbooks would be allowed only for some subjects, such as English, music and art, from the fifth grade up</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 presented on Thursday a draft of guidelines for the textbooks to be used from fiscal 2030, making hybrid textbooks, which combine paper and digital material in one book, the standard for every subject from elementary through high school.</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draft, presented to an expert panel, fully digital textbooks would not be permitted for pupils in the fourth grade of elementary school or below. From the fifth grade up, they would be allowed only for certain subjects.</w:t>
      </w:r>
    </w:p>
    <w:p>
      <w:pPr>
        <w:spacing w:after="80" w:before="160"/>
        <w:jc w:val="left"/>
      </w:pPr>
      <w:r>
        <w:rPr>
          <w:rFonts w:ascii="Times New Roman" w:cs="Times New Roman" w:eastAsia="Times New Roman" w:hAnsi="Times New Roman"/>
          <w:b/>
          <w:bCs/>
          <w:i w:val="false"/>
          <w:iCs w:val="false"/>
          <w:sz w:val="24"/>
          <w:szCs w:val="24"/>
        </w:rPr>
        <w:t xml:space="preserve">Paper at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fourth grade and below, hybrid textbooks should be mainly paper, with the digital part playing a supplementary role. The Yomiuri Shimbun described the approach as paper-centred, with digital material as a supplement.</w:t>
      </w:r>
    </w:p>
    <w:p>
      <w:pPr>
        <w:spacing w:after="80" w:before="160"/>
        <w:jc w:val="left"/>
      </w:pPr>
      <w:r>
        <w:rPr>
          <w:rFonts w:ascii="Times New Roman" w:cs="Times New Roman" w:eastAsia="Times New Roman" w:hAnsi="Times New Roman"/>
          <w:b/>
          <w:bCs/>
          <w:i w:val="false"/>
          <w:iCs w:val="false"/>
          <w:sz w:val="24"/>
          <w:szCs w:val="24"/>
        </w:rPr>
        <w:t xml:space="preserve">Where digital fits</w:t>
      </w:r>
    </w:p>
    <w:p>
      <w:pPr>
        <w:spacing w:after="120" w:before="0"/>
        <w:jc w:val="left"/>
      </w:pPr>
      <w:r>
        <w:rPr>
          <w:rFonts w:ascii="Times New Roman" w:cs="Times New Roman" w:eastAsia="Times New Roman" w:hAnsi="Times New Roman"/>
          <w:b w:val="false"/>
          <w:bCs w:val="false"/>
          <w:i w:val="false"/>
          <w:iCs w:val="false"/>
          <w:sz w:val="22"/>
          <w:szCs w:val="22"/>
        </w:rPr>
        <w:t xml:space="preserve">Fully digital textbooks would be allowed for English as a foreign language from the fifth grade, and for practical subjects such as music and art. In those subjects even hybrid textbooks could be built around digital content.</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In June the Diet revised the School Education Act and related laws to make digital materials official textbooks. From fiscal 2030, textbooks will come in three forms: paper only, digital only and hybrid.</w:t>
      </w:r>
    </w:p>
    <w:p>
      <w:pPr>
        <w:spacing w:after="80" w:before="160"/>
        <w:jc w:val="left"/>
      </w:pPr>
      <w:r>
        <w:rPr>
          <w:rFonts w:ascii="Times New Roman" w:cs="Times New Roman" w:eastAsia="Times New Roman" w:hAnsi="Times New Roman"/>
          <w:b/>
          <w:bCs/>
          <w:i w:val="false"/>
          <w:iCs w:val="false"/>
          <w:sz w:val="24"/>
          <w:szCs w:val="24"/>
        </w:rPr>
        <w:t xml:space="preserve">How it will be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guidelines will guide publishers and the boards of education that choose textbooks. The panel is expected to finalise them by the end of the year.</w:t>
      </w:r>
    </w:p>
    <w:p>
      <w:pPr>
        <w:spacing w:after="80" w:before="160"/>
        <w:jc w:val="left"/>
      </w:pPr>
      <w:r>
        <w:rPr>
          <w:rFonts w:ascii="Times New Roman" w:cs="Times New Roman" w:eastAsia="Times New Roman" w:hAnsi="Times New Roman"/>
          <w:b/>
          <w:bCs/>
          <w:i w:val="false"/>
          <w:iCs w:val="false"/>
          <w:sz w:val="24"/>
          <w:szCs w:val="24"/>
        </w:rPr>
        <w:t xml:space="preserve">The thinking</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takes account of children's stages of development and of the subjects in which digital material is especially effective.</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Experts quoted by Kyodo News said the cautious start reflected concern about relying too heavily on screens, and that the effects would need to be checked continuously.</w:t>
      </w:r>
    </w:p>
    <w:p>
      <w:pPr>
        <w:spacing w:after="240" w:before="0"/>
        <w:jc w:val="left"/>
      </w:pPr>
      <w:r>
        <w:rPr>
          <w:rFonts w:ascii="Times New Roman" w:cs="Times New Roman" w:eastAsia="Times New Roman" w:hAnsi="Times New Roman"/>
          <w:b w:val="false"/>
          <w:bCs w:val="false"/>
          <w:i/>
          <w:iCs/>
          <w:color w:val="888888"/>
          <w:sz w:val="18"/>
          <w:szCs w:val="18"/>
        </w:rPr>
        <w:t xml:space="preserve">[Page 6 | 275 words]</w:t>
      </w:r>
    </w:p>
    <w:p>
      <w:pPr>
        <w:spacing w:after="80" w:before="200"/>
        <w:jc w:val="left"/>
      </w:pPr>
      <w:r>
        <w:rPr>
          <w:rFonts w:ascii="Times New Roman" w:cs="Times New Roman" w:eastAsia="Times New Roman" w:hAnsi="Times New Roman"/>
          <w:b/>
          <w:bCs/>
          <w:i w:val="false"/>
          <w:iCs w:val="false"/>
          <w:sz w:val="28"/>
          <w:szCs w:val="28"/>
        </w:rPr>
        <w:t xml:space="preserve">Vice-Capital Law Takes Effect October 30; Hokkaido, Aichi, Osaka and Fukuoka Likely to Qualify</w:t>
      </w:r>
    </w:p>
    <w:p>
      <w:pPr>
        <w:spacing w:after="80" w:before="0"/>
        <w:jc w:val="left"/>
      </w:pPr>
      <w:r>
        <w:rPr>
          <w:rFonts w:ascii="Times New Roman" w:cs="Times New Roman" w:eastAsia="Times New Roman" w:hAnsi="Times New Roman"/>
          <w:b w:val="false"/>
          <w:bCs w:val="false"/>
          <w:i/>
          <w:iCs/>
          <w:color w:val="9B1B2A"/>
          <w:sz w:val="24"/>
          <w:szCs w:val="24"/>
        </w:rPr>
        <w:t xml:space="preserve">A prefecture would need a designated city with at least 1.2 per cent of the national population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decided at Friday's Cabinet meeting that the law on creating a vice-capital, a city that could take over the functions of the capital if Tokyo were hit by a major disaster, would take effect on October 30.</w:t>
      </w:r>
    </w:p>
    <w:p>
      <w:pPr>
        <w:spacing w:after="120" w:before="0"/>
        <w:jc w:val="left"/>
      </w:pPr>
      <w:r>
        <w:rPr>
          <w:rFonts w:ascii="Times New Roman" w:cs="Times New Roman" w:eastAsia="Times New Roman" w:hAnsi="Times New Roman"/>
          <w:b w:val="false"/>
          <w:bCs w:val="false"/>
          <w:i w:val="false"/>
          <w:iCs w:val="false"/>
          <w:sz w:val="22"/>
          <w:szCs w:val="22"/>
        </w:rPr>
        <w:t xml:space="preserve">The law is also intended to ease the concentration of people and functions in Tokyo.</w:t>
      </w:r>
    </w:p>
    <w:p>
      <w:pPr>
        <w:spacing w:after="80" w:before="160"/>
        <w:jc w:val="left"/>
      </w:pPr>
      <w:r>
        <w:rPr>
          <w:rFonts w:ascii="Times New Roman" w:cs="Times New Roman" w:eastAsia="Times New Roman" w:hAnsi="Times New Roman"/>
          <w:b/>
          <w:bCs/>
          <w:i w:val="false"/>
          <w:iCs w:val="false"/>
          <w:sz w:val="24"/>
          <w:szCs w:val="24"/>
        </w:rPr>
        <w:t xml:space="preserve">Who qualifies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requirement, a prefecture would qualify if it contains a government-designated city with at least 1.2 per cent of the national population. The requirement is to be set by cabinet order as early as next week. Four prefectures are expected to qualify: Hokkaido, Aichi, Osaka and Fukuoka.</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Once the law takes effect, the prime minister will designate a vice-capital on application from prefectures that meet the requirements.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the government plans to present a schedule for the designation and its basic thinking on what a vice-capital should be. A basic policy for developing the vice-capital is to be compiled around October next year.</w:t>
      </w:r>
    </w:p>
    <w:p>
      <w:pPr>
        <w:spacing w:after="80" w:before="160"/>
        <w:jc w:val="left"/>
      </w:pPr>
      <w:r>
        <w:rPr>
          <w:rFonts w:ascii="Times New Roman" w:cs="Times New Roman" w:eastAsia="Times New Roman" w:hAnsi="Times New Roman"/>
          <w:b/>
          <w:bCs/>
          <w:i w:val="false"/>
          <w:iCs w:val="false"/>
          <w:sz w:val="24"/>
          <w:szCs w:val="24"/>
        </w:rPr>
        <w:t xml:space="preserve">Osaka's ambition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has long been championed by the Japan Innovation Party, whose roots are in Osaka, and it was among the conditions the party set for supporting the Takaichi government.</w:t>
      </w:r>
    </w:p>
    <w:p>
      <w:pPr>
        <w:spacing w:after="80" w:before="160"/>
        <w:jc w:val="left"/>
      </w:pPr>
      <w:r>
        <w:rPr>
          <w:rFonts w:ascii="Times New Roman" w:cs="Times New Roman" w:eastAsia="Times New Roman" w:hAnsi="Times New Roman"/>
          <w:b/>
          <w:bCs/>
          <w:i w:val="false"/>
          <w:iCs w:val="false"/>
          <w:sz w:val="24"/>
          <w:szCs w:val="24"/>
        </w:rPr>
        <w:t xml:space="preserve">The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With four prefectures expected to qualify, the designation could become a contest between regions, each arguing that its city is best placed to back up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6 | 226 words]</w:t>
      </w:r>
    </w:p>
    <w:p>
      <w:pPr>
        <w:spacing w:after="80" w:before="200"/>
        <w:jc w:val="left"/>
      </w:pPr>
      <w:r>
        <w:rPr>
          <w:rFonts w:ascii="Times New Roman" w:cs="Times New Roman" w:eastAsia="Times New Roman" w:hAnsi="Times New Roman"/>
          <w:b/>
          <w:bCs/>
          <w:i w:val="false"/>
          <w:iCs w:val="false"/>
          <w:sz w:val="28"/>
          <w:szCs w:val="28"/>
        </w:rPr>
        <w:t xml:space="preserve">Vietnam's To Lam Will Visit From November 8 to 11; Japan and Bangladesh Are Set to Agree a 'New Cooperation Concept'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announced on Friday that To Lam, the general secretary of Vietnam's Communist Party and the country's top leader, will visit Japan from November 8 to 11.</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one of the most important visits by a foreign leader this autumn. Japan and Vietnam upgraded their relationship to a comprehensive strategic partnership in 2023, and Japan is among Vietnam's largest sources of development aid and investment.</w:t>
      </w:r>
    </w:p>
    <w:p>
      <w:pPr>
        <w:spacing w:after="80" w:before="160"/>
        <w:jc w:val="left"/>
      </w:pPr>
      <w:r>
        <w:rPr>
          <w:rFonts w:ascii="Times New Roman" w:cs="Times New Roman" w:eastAsia="Times New Roman" w:hAnsi="Times New Roman"/>
          <w:b/>
          <w:bCs/>
          <w:i w:val="false"/>
          <w:iCs w:val="false"/>
          <w:sz w:val="24"/>
          <w:szCs w:val="24"/>
        </w:rPr>
        <w:t xml:space="preserve">Bangladesh</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Bangladesh are set to agree on a "new cooperation concept", with the two countries' leaders issuing a joint statement on four pillars including infrastructure and energy,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India</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India are also preparing two-plus-two talks of their foreign and defence ministers in Tokyo next month.</w:t>
      </w:r>
    </w:p>
    <w:p>
      <w:pPr>
        <w:spacing w:after="80" w:before="160"/>
        <w:jc w:val="left"/>
      </w:pPr>
      <w:r>
        <w:rPr>
          <w:rFonts w:ascii="Times New Roman" w:cs="Times New Roman" w:eastAsia="Times New Roman" w:hAnsi="Times New Roman"/>
          <w:b/>
          <w:bCs/>
          <w:i w:val="false"/>
          <w:iCs w:val="false"/>
          <w:sz w:val="24"/>
          <w:szCs w:val="24"/>
        </w:rPr>
        <w:t xml:space="preserve">Peru</w:t>
      </w:r>
    </w:p>
    <w:p>
      <w:pPr>
        <w:spacing w:after="120" w:before="0"/>
        <w:jc w:val="left"/>
      </w:pPr>
      <w:r>
        <w:rPr>
          <w:rFonts w:ascii="Times New Roman" w:cs="Times New Roman" w:eastAsia="Times New Roman" w:hAnsi="Times New Roman"/>
          <w:b w:val="false"/>
          <w:bCs w:val="false"/>
          <w:i w:val="false"/>
          <w:iCs w:val="false"/>
          <w:sz w:val="22"/>
          <w:szCs w:val="22"/>
        </w:rPr>
        <w:t xml:space="preserve">Peru's President Keiko Fujimori is due in Japan on November 19 and 20.</w:t>
      </w:r>
    </w:p>
    <w:p>
      <w:pPr>
        <w:spacing w:after="80" w:before="160"/>
        <w:jc w:val="left"/>
      </w:pPr>
      <w:r>
        <w:rPr>
          <w:rFonts w:ascii="Times New Roman" w:cs="Times New Roman" w:eastAsia="Times New Roman" w:hAnsi="Times New Roman"/>
          <w:b/>
          <w:bCs/>
          <w:i w:val="false"/>
          <w:iCs w:val="false"/>
          <w:sz w:val="24"/>
          <w:szCs w:val="24"/>
        </w:rPr>
        <w:t xml:space="preserve">Singapore</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Aiko's official visit to Singapore from November 17 to 21, approved by the Cabinet on Friday, will mark 60 years of diplomatic relations between the two countries.</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run of visits reflects the government's effort to deepen ties with South and Southeast Asia at a time of tension with China, and to present Japan as a partner for infrastructure, energy and security.</w:t>
      </w:r>
    </w:p>
    <w:p>
      <w:pPr>
        <w:spacing w:after="80" w:before="160"/>
        <w:jc w:val="left"/>
      </w:pPr>
      <w:r>
        <w:rPr>
          <w:rFonts w:ascii="Times New Roman" w:cs="Times New Roman" w:eastAsia="Times New Roman" w:hAnsi="Times New Roman"/>
          <w:b/>
          <w:bCs/>
          <w:i w:val="false"/>
          <w:iCs w:val="false"/>
          <w:sz w:val="24"/>
          <w:szCs w:val="24"/>
        </w:rPr>
        <w:t xml:space="preserve">The Diet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had said this week that To Lam was expected to address the Diet during his visit.</w:t>
      </w:r>
    </w:p>
    <w:p>
      <w:pPr>
        <w:spacing w:after="240" w:before="0"/>
        <w:jc w:val="left"/>
      </w:pPr>
      <w:r>
        <w:rPr>
          <w:rFonts w:ascii="Times New Roman" w:cs="Times New Roman" w:eastAsia="Times New Roman" w:hAnsi="Times New Roman"/>
          <w:b w:val="false"/>
          <w:bCs w:val="false"/>
          <w:i/>
          <w:iCs/>
          <w:color w:val="888888"/>
          <w:sz w:val="18"/>
          <w:szCs w:val="18"/>
        </w:rPr>
        <w:t xml:space="preserve">[Page 6 | 219 words]</w:t>
      </w:r>
    </w:p>
    <w:p>
      <w:pPr>
        <w:spacing w:after="80" w:before="200"/>
        <w:jc w:val="left"/>
      </w:pPr>
      <w:r>
        <w:rPr>
          <w:rFonts w:ascii="Times New Roman" w:cs="Times New Roman" w:eastAsia="Times New Roman" w:hAnsi="Times New Roman"/>
          <w:b/>
          <w:bCs/>
          <w:i w:val="false"/>
          <w:iCs w:val="false"/>
          <w:sz w:val="28"/>
          <w:szCs w:val="28"/>
        </w:rPr>
        <w:t xml:space="preserve">Lower House Constitution Commission Chairman Urges Members to Work Towards a Consensus on Revision</w:t>
      </w:r>
    </w:p>
    <w:p>
      <w:pPr>
        <w:spacing w:after="80" w:before="0"/>
        <w:jc w:val="left"/>
      </w:pPr>
      <w:r>
        <w:rPr>
          <w:rFonts w:ascii="Times New Roman" w:cs="Times New Roman" w:eastAsia="Times New Roman" w:hAnsi="Times New Roman"/>
          <w:b w:val="false"/>
          <w:bCs w:val="false"/>
          <w:i/>
          <w:iCs/>
          <w:color w:val="9B1B2A"/>
          <w:sz w:val="24"/>
          <w:szCs w:val="24"/>
        </w:rPr>
        <w:t xml:space="preserve">Keiji Furuya reported on a trip to Switzerland, Hungary and Italy and made his support for revision plain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on the Constitution of the House of Representatives held its first session of the current Diet on Thursday, and its chairman, Keiji Furuya of the Liberal Democrats, urged members to move their discussions towards consolidating their views.</w:t>
      </w:r>
    </w:p>
    <w:p>
      <w:pPr>
        <w:spacing w:after="120" w:before="0"/>
        <w:jc w:val="left"/>
      </w:pPr>
      <w:r>
        <w:rPr>
          <w:rFonts w:ascii="Times New Roman" w:cs="Times New Roman" w:eastAsia="Times New Roman" w:hAnsi="Times New Roman"/>
          <w:b w:val="false"/>
          <w:bCs w:val="false"/>
          <w:i w:val="false"/>
          <w:iCs w:val="false"/>
          <w:sz w:val="22"/>
          <w:szCs w:val="22"/>
        </w:rPr>
        <w:t xml:space="preserve">Furuya said the commission's role was to give the public the opportunity of a national referendum, so that citizens themselves could decide whether the Constitution should be revised.</w:t>
      </w:r>
    </w:p>
    <w:p>
      <w:pPr>
        <w:spacing w:after="80" w:before="160"/>
        <w:jc w:val="left"/>
      </w:pPr>
      <w:r>
        <w:rPr>
          <w:rFonts w:ascii="Times New Roman" w:cs="Times New Roman" w:eastAsia="Times New Roman" w:hAnsi="Times New Roman"/>
          <w:b/>
          <w:bCs/>
          <w:i w:val="false"/>
          <w:iCs w:val="false"/>
          <w:sz w:val="24"/>
          <w:szCs w:val="24"/>
        </w:rPr>
        <w:t xml:space="preserve">The trip</w:t>
      </w:r>
    </w:p>
    <w:p>
      <w:pPr>
        <w:spacing w:after="120" w:before="0"/>
        <w:jc w:val="left"/>
      </w:pPr>
      <w:r>
        <w:rPr>
          <w:rFonts w:ascii="Times New Roman" w:cs="Times New Roman" w:eastAsia="Times New Roman" w:hAnsi="Times New Roman"/>
          <w:b w:val="false"/>
          <w:bCs w:val="false"/>
          <w:i w:val="false"/>
          <w:iCs w:val="false"/>
          <w:sz w:val="22"/>
          <w:szCs w:val="22"/>
        </w:rPr>
        <w:t xml:space="preserve">Reporting on the commission's fact-finding trip to Europe in September, which visited Switzerland, Hungary and Italy, Furuya also gave his own view and made clear his support for revision. Lawmakers from Ishin, the Democratic Party for the People and Team Mirai also took part.</w:t>
      </w:r>
    </w:p>
    <w:p>
      <w:pPr>
        <w:spacing w:after="80" w:before="160"/>
        <w:jc w:val="left"/>
      </w:pPr>
      <w:r>
        <w:rPr>
          <w:rFonts w:ascii="Times New Roman" w:cs="Times New Roman" w:eastAsia="Times New Roman" w:hAnsi="Times New Roman"/>
          <w:b/>
          <w:bCs/>
          <w:i w:val="false"/>
          <w:iCs w:val="false"/>
          <w:sz w:val="24"/>
          <w:szCs w:val="24"/>
        </w:rPr>
        <w:t xml:space="preserve">Other views</w:t>
      </w:r>
    </w:p>
    <w:p>
      <w:pPr>
        <w:spacing w:after="120" w:before="0"/>
        <w:jc w:val="left"/>
      </w:pPr>
      <w:r>
        <w:rPr>
          <w:rFonts w:ascii="Times New Roman" w:cs="Times New Roman" w:eastAsia="Times New Roman" w:hAnsi="Times New Roman"/>
          <w:b w:val="false"/>
          <w:bCs w:val="false"/>
          <w:i w:val="false"/>
          <w:iCs w:val="false"/>
          <w:sz w:val="22"/>
          <w:szCs w:val="22"/>
        </w:rPr>
        <w:t xml:space="preserve">Yoshitaka Shindo of the Liberal Democrats, who went on the trip, said he felt that revision was needed now. Toru Kunishige, who joined the trip for the Centrist Reform Alliance and is now with Komeito, said the content and effects of any revision had to be examined carefully.</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A revision requires the approval of two-thirds of the members of each house and then a majority in a national referendum. The Constitution has never been amended since it took effect in 1947.</w:t>
      </w:r>
    </w:p>
    <w:p>
      <w:pPr>
        <w:spacing w:after="80" w:before="160"/>
        <w:jc w:val="left"/>
      </w:pPr>
      <w:r>
        <w:rPr>
          <w:rFonts w:ascii="Times New Roman" w:cs="Times New Roman" w:eastAsia="Times New Roman" w:hAnsi="Times New Roman"/>
          <w:b/>
          <w:bCs/>
          <w:i w:val="false"/>
          <w:iCs w:val="false"/>
          <w:sz w:val="24"/>
          <w:szCs w:val="24"/>
        </w:rPr>
        <w:t xml:space="preserve">The topics</w:t>
      </w:r>
    </w:p>
    <w:p>
      <w:pPr>
        <w:spacing w:after="120" w:before="0"/>
        <w:jc w:val="left"/>
      </w:pPr>
      <w:r>
        <w:rPr>
          <w:rFonts w:ascii="Times New Roman" w:cs="Times New Roman" w:eastAsia="Times New Roman" w:hAnsi="Times New Roman"/>
          <w:b w:val="false"/>
          <w:bCs w:val="false"/>
          <w:i w:val="false"/>
          <w:iCs w:val="false"/>
          <w:sz w:val="22"/>
          <w:szCs w:val="22"/>
        </w:rPr>
        <w:t xml:space="preserve">Parties that favour revision have focused on adding a clause on emergencies, including extending lawmakers' terms when an election cannot be held, and on writing the Self-Defense Forces into the Constitution. Opponents argue that neither is necessary.</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usually meets on Thursdays while the Diet is in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6-7 | 250 words]</w:t>
      </w:r>
    </w:p>
    <w:p>
      <w:pPr>
        <w:spacing w:after="80" w:before="200"/>
        <w:jc w:val="left"/>
      </w:pPr>
      <w:r>
        <w:rPr>
          <w:rFonts w:ascii="Times New Roman" w:cs="Times New Roman" w:eastAsia="Times New Roman" w:hAnsi="Times New Roman"/>
          <w:b/>
          <w:bCs/>
          <w:i w:val="false"/>
          <w:iCs w:val="false"/>
          <w:sz w:val="28"/>
          <w:szCs w:val="28"/>
        </w:rPr>
        <w:t xml:space="preserve">Former Fukuoka Assembly Deputy Speaker Says He Paid About 6 Million Yen, Deepening Suspicion That Posts Were Bought</w:t>
      </w:r>
    </w:p>
    <w:p>
      <w:pPr>
        <w:spacing w:after="80" w:before="0"/>
        <w:jc w:val="left"/>
      </w:pPr>
      <w:r>
        <w:rPr>
          <w:rFonts w:ascii="Times New Roman" w:cs="Times New Roman" w:eastAsia="Times New Roman" w:hAnsi="Times New Roman"/>
          <w:b w:val="false"/>
          <w:bCs w:val="false"/>
          <w:i/>
          <w:iCs/>
          <w:color w:val="9B1B2A"/>
          <w:sz w:val="24"/>
          <w:szCs w:val="24"/>
        </w:rPr>
        <w:t xml:space="preserve">He testified that he handed 5 million yen to a senior Liberal Democrat on his faction leader's instructions in 2012</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deputy speaker of the Fukuoka Prefectural Assembly told a news conference on Friday that he had paid about 6 million yen in total in connection with posts in the assembly, deepening suspicion that money changed hands over assembly positions for many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member said that in May 2012, before he became deputy speaker, he had followed the instructions of the head of the faction he then belonged to and handed 5 million yen to a senior figure in the Liberal Democrats' group in the assembly, a former speaker.</w:t>
      </w:r>
    </w:p>
    <w:p>
      <w:pPr>
        <w:spacing w:after="80" w:before="160"/>
        <w:jc w:val="left"/>
      </w:pPr>
      <w:r>
        <w:rPr>
          <w:rFonts w:ascii="Times New Roman" w:cs="Times New Roman" w:eastAsia="Times New Roman" w:hAnsi="Times New Roman"/>
          <w:b/>
          <w:bCs/>
          <w:i w:val="false"/>
          <w:iCs w:val="false"/>
          <w:sz w:val="24"/>
          <w:szCs w:val="24"/>
        </w:rPr>
        <w:t xml:space="preserve">Other testimony</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a former chairman of the assembly's agriculture committee testified that he had paid 800,000 yen for golf in connection with the same matter.</w:t>
      </w:r>
    </w:p>
    <w:p>
      <w:pPr>
        <w:spacing w:after="80" w:before="160"/>
        <w:jc w:val="left"/>
      </w:pPr>
      <w:r>
        <w:rPr>
          <w:rFonts w:ascii="Times New Roman" w:cs="Times New Roman" w:eastAsia="Times New Roman" w:hAnsi="Times New Roman"/>
          <w:b/>
          <w:bCs/>
          <w:i w:val="false"/>
          <w:iCs w:val="false"/>
          <w:sz w:val="24"/>
          <w:szCs w:val="24"/>
        </w:rPr>
        <w:t xml:space="preserve">Investigations</w:t>
      </w:r>
    </w:p>
    <w:p>
      <w:pPr>
        <w:spacing w:after="120" w:before="0"/>
        <w:jc w:val="left"/>
      </w:pPr>
      <w:r>
        <w:rPr>
          <w:rFonts w:ascii="Times New Roman" w:cs="Times New Roman" w:eastAsia="Times New Roman" w:hAnsi="Times New Roman"/>
          <w:b w:val="false"/>
          <w:bCs w:val="false"/>
          <w:i w:val="false"/>
          <w:iCs w:val="false"/>
          <w:sz w:val="22"/>
          <w:szCs w:val="22"/>
        </w:rPr>
        <w:t xml:space="preserve">A third-party committee has begun an investigation, and the assembly has set up a special investigative committee under the Local Autonomy Act, which can compel testimony.</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key question is how far the verification of the claims will go.</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Assembly posts such as speaker and deputy speaker carry status and higher pay, and allegations that they were traded for money go to the heart of trust in local politics.</w:t>
      </w:r>
    </w:p>
    <w:p>
      <w:pPr>
        <w:spacing w:after="80" w:before="160"/>
        <w:jc w:val="left"/>
      </w:pPr>
      <w:r>
        <w:rPr>
          <w:rFonts w:ascii="Times New Roman" w:cs="Times New Roman" w:eastAsia="Times New Roman" w:hAnsi="Times New Roman"/>
          <w:b/>
          <w:bCs/>
          <w:i w:val="false"/>
          <w:iCs w:val="false"/>
          <w:sz w:val="24"/>
          <w:szCs w:val="24"/>
        </w:rPr>
        <w:t xml:space="preserve">Many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testimony so far concerns payments made more than a decade ago. Kyodo News said it deepened suspicion that money changed hands over posts across the assembly for many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7 | 226 words]</w:t>
      </w:r>
    </w:p>
    <w:p>
      <w:pPr>
        <w:spacing w:after="80" w:before="200"/>
        <w:jc w:val="left"/>
      </w:pPr>
      <w:r>
        <w:rPr>
          <w:rFonts w:ascii="Times New Roman" w:cs="Times New Roman" w:eastAsia="Times New Roman" w:hAnsi="Times New Roman"/>
          <w:b/>
          <w:bCs/>
          <w:i w:val="false"/>
          <w:iCs w:val="false"/>
          <w:sz w:val="28"/>
          <w:szCs w:val="28"/>
        </w:rPr>
        <w:t xml:space="preserve">Nakagawa Town Assembly Demands an Explanation From Former Agriculture Minister Yana Over His 'Budget Cut' Remark</w:t>
      </w:r>
    </w:p>
    <w:p>
      <w:pPr>
        <w:spacing w:after="80" w:before="0"/>
        <w:jc w:val="left"/>
      </w:pPr>
      <w:r>
        <w:rPr>
          <w:rFonts w:ascii="Times New Roman" w:cs="Times New Roman" w:eastAsia="Times New Roman" w:hAnsi="Times New Roman"/>
          <w:b w:val="false"/>
          <w:bCs w:val="false"/>
          <w:i/>
          <w:iCs/>
          <w:color w:val="9B1B2A"/>
          <w:sz w:val="24"/>
          <w:szCs w:val="24"/>
        </w:rPr>
        <w:t xml:space="preserve">The transport ministry says it received 554 requests on roads from lawmakers in a year, and again denies Yana swayed allocations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of Nakagawa, a town in Tochigi Prefecture, unanimously passed a resolution on Friday demanding an explanation from Kazuo Yana, the former agriculture minister, over his remark that he had cut the town's road budget.</w:t>
      </w:r>
    </w:p>
    <w:p>
      <w:pPr>
        <w:spacing w:after="120" w:before="0"/>
        <w:jc w:val="left"/>
      </w:pPr>
      <w:r>
        <w:rPr>
          <w:rFonts w:ascii="Times New Roman" w:cs="Times New Roman" w:eastAsia="Times New Roman" w:hAnsi="Times New Roman"/>
          <w:b w:val="false"/>
          <w:bCs w:val="false"/>
          <w:i w:val="false"/>
          <w:iCs w:val="false"/>
          <w:sz w:val="22"/>
          <w:szCs w:val="22"/>
        </w:rPr>
        <w:t xml:space="preserve">In May, at a gathering in Otawara in the same prefecture, Yana said the road budgets for Nasukarasuyama and Nakagawa for the current fiscal year had been drastically cut. He made the remark after a local mayor did not support him in the House of Representatives election in February. He retracted it and apologised on October 5.</w:t>
      </w:r>
    </w:p>
    <w:p>
      <w:pPr>
        <w:spacing w:after="80" w:before="160"/>
        <w:jc w:val="left"/>
      </w:pPr>
      <w:r>
        <w:rPr>
          <w:rFonts w:ascii="Times New Roman" w:cs="Times New Roman" w:eastAsia="Times New Roman" w:hAnsi="Times New Roman"/>
          <w:b/>
          <w:bCs/>
          <w:i w:val="false"/>
          <w:iCs w:val="false"/>
          <w:sz w:val="24"/>
          <w:szCs w:val="24"/>
        </w:rPr>
        <w:t xml:space="preserve">The mayor</w:t>
      </w:r>
    </w:p>
    <w:p>
      <w:pPr>
        <w:spacing w:after="120" w:before="0"/>
        <w:jc w:val="left"/>
      </w:pPr>
      <w:r>
        <w:rPr>
          <w:rFonts w:ascii="Times New Roman" w:cs="Times New Roman" w:eastAsia="Times New Roman" w:hAnsi="Times New Roman"/>
          <w:b w:val="false"/>
          <w:bCs w:val="false"/>
          <w:i w:val="false"/>
          <w:iCs w:val="false"/>
          <w:sz w:val="22"/>
          <w:szCs w:val="22"/>
        </w:rPr>
        <w:t xml:space="preserve">Nakagawa's mayor said residents were now anxious about their livelihoods and had asked Yana for a careful explanation to the community. Nasukarasuyama's assembly passed a resolution protesting against the remark by a majority on October 14, and the mayor of Nasushiobara has said Yana should give an explanation people can accept.</w:t>
      </w:r>
    </w:p>
    <w:p>
      <w:pPr>
        <w:spacing w:after="80" w:before="160"/>
        <w:jc w:val="left"/>
      </w:pPr>
      <w:r>
        <w:rPr>
          <w:rFonts w:ascii="Times New Roman" w:cs="Times New Roman" w:eastAsia="Times New Roman" w:hAnsi="Times New Roman"/>
          <w:b/>
          <w:bCs/>
          <w:i w:val="false"/>
          <w:iCs w:val="false"/>
          <w:sz w:val="24"/>
          <w:szCs w:val="24"/>
        </w:rPr>
        <w:t xml:space="preserve">554 requests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on Thursday, the transport ministry said it had received 554 requests about road projects from ruling and opposition lawmakers in the year to the end of September, counting those sent through its Diet liaison office.</w:t>
      </w:r>
    </w:p>
    <w:p>
      <w:pPr>
        <w:spacing w:after="120" w:before="0"/>
        <w:jc w:val="left"/>
      </w:pPr>
      <w:r>
        <w:rPr>
          <w:rFonts w:ascii="Times New Roman" w:cs="Times New Roman" w:eastAsia="Times New Roman" w:hAnsi="Times New Roman"/>
          <w:b w:val="false"/>
          <w:bCs w:val="false"/>
          <w:i w:val="false"/>
          <w:iCs w:val="false"/>
          <w:sz w:val="22"/>
          <w:szCs w:val="22"/>
        </w:rPr>
        <w:t xml:space="preserve">Renho of the Constitutional Democrats, who asked for the figure, said it did not show the full picture because requests made outside the liaison office were not included.</w:t>
      </w:r>
    </w:p>
    <w:p>
      <w:pPr>
        <w:spacing w:after="80" w:before="160"/>
        <w:jc w:val="left"/>
      </w:pPr>
      <w:r>
        <w:rPr>
          <w:rFonts w:ascii="Times New Roman" w:cs="Times New Roman" w:eastAsia="Times New Roman" w:hAnsi="Times New Roman"/>
          <w:b/>
          <w:bCs/>
          <w:i w:val="false"/>
          <w:iCs w:val="false"/>
          <w:sz w:val="24"/>
          <w:szCs w:val="24"/>
        </w:rPr>
        <w:t xml:space="preserve">Inquiries not recorded</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the ministry's road bureau said the ministry did not keep records of lawmakers' informal inquiries, but that his impression was that inquiries about budget allocations came a few times a month.</w:t>
      </w:r>
    </w:p>
    <w:p>
      <w:pPr>
        <w:spacing w:after="80" w:before="160"/>
        <w:jc w:val="left"/>
      </w:pPr>
      <w:r>
        <w:rPr>
          <w:rFonts w:ascii="Times New Roman" w:cs="Times New Roman" w:eastAsia="Times New Roman" w:hAnsi="Times New Roman"/>
          <w:b/>
          <w:bCs/>
          <w:i w:val="false"/>
          <w:iCs w:val="false"/>
          <w:sz w:val="24"/>
          <w:szCs w:val="24"/>
        </w:rPr>
        <w:t xml:space="preserve">The ministry's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allocations were decided by weighing factors including requests from local governments, and again denied that Yana had influenced them. Yana asked officials about the two municipalities' allocations in mid-February, before telling the May meeting that he had cut them.</w:t>
      </w:r>
    </w:p>
    <w:p>
      <w:pPr>
        <w:spacing w:after="240" w:before="0"/>
        <w:jc w:val="left"/>
      </w:pPr>
      <w:r>
        <w:rPr>
          <w:rFonts w:ascii="Times New Roman" w:cs="Times New Roman" w:eastAsia="Times New Roman" w:hAnsi="Times New Roman"/>
          <w:b w:val="false"/>
          <w:bCs w:val="false"/>
          <w:i/>
          <w:iCs/>
          <w:color w:val="888888"/>
          <w:sz w:val="18"/>
          <w:szCs w:val="18"/>
        </w:rPr>
        <w:t xml:space="preserve">[Page 7 | 298 words]</w:t>
      </w:r>
    </w:p>
    <w:p>
      <w:pPr>
        <w:spacing w:after="80" w:before="200"/>
        <w:jc w:val="left"/>
      </w:pPr>
      <w:r>
        <w:rPr>
          <w:rFonts w:ascii="Times New Roman" w:cs="Times New Roman" w:eastAsia="Times New Roman" w:hAnsi="Times New Roman"/>
          <w:b/>
          <w:bCs/>
          <w:i w:val="false"/>
          <w:iCs w:val="false"/>
          <w:sz w:val="28"/>
          <w:szCs w:val="28"/>
        </w:rPr>
        <w:t xml:space="preserve">Iga Assembly Committee Finds the Mayor Harassed Staff and Plans a Criminal Complaint Over His Testimony</w:t>
      </w:r>
    </w:p>
    <w:p>
      <w:pPr>
        <w:spacing w:after="80" w:before="0"/>
        <w:jc w:val="left"/>
      </w:pPr>
      <w:r>
        <w:rPr>
          <w:rFonts w:ascii="Times New Roman" w:cs="Times New Roman" w:eastAsia="Times New Roman" w:hAnsi="Times New Roman"/>
          <w:b w:val="false"/>
          <w:bCs w:val="false"/>
          <w:i/>
          <w:iCs/>
          <w:color w:val="9B1B2A"/>
          <w:sz w:val="24"/>
          <w:szCs w:val="24"/>
        </w:rPr>
        <w:t xml:space="preserve">Mayor Inamori, 42, calls the finding unfair and says its conclusion was decided in advance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special investigative committee of the city assembly of Iga, in Mie Prefecture, compiled a report on Friday finding that remarks made by Mayor Inamori, 42, to city employees amounted to power harassment.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set up under Article 100 of the Local Autonomy Act, which gives assemblies the power to compel testimony, also said it planned to file a criminal complaint against the mayor on suspicion of violating the act by giving false testimony.</w:t>
      </w:r>
    </w:p>
    <w:p>
      <w:pPr>
        <w:spacing w:after="80" w:before="160"/>
        <w:jc w:val="left"/>
      </w:pPr>
      <w:r>
        <w:rPr>
          <w:rFonts w:ascii="Times New Roman" w:cs="Times New Roman" w:eastAsia="Times New Roman" w:hAnsi="Times New Roman"/>
          <w:b/>
          <w:bCs/>
          <w:i w:val="false"/>
          <w:iCs w:val="false"/>
          <w:sz w:val="24"/>
          <w:szCs w:val="24"/>
        </w:rPr>
        <w:t xml:space="preserve">The mayor's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Inamori said the committee's finding was unfair and that its conclusion had been decided in advance.</w:t>
      </w:r>
    </w:p>
    <w:p>
      <w:pPr>
        <w:spacing w:after="80" w:before="160"/>
        <w:jc w:val="left"/>
      </w:pPr>
      <w:r>
        <w:rPr>
          <w:rFonts w:ascii="Times New Roman" w:cs="Times New Roman" w:eastAsia="Times New Roman" w:hAnsi="Times New Roman"/>
          <w:b/>
          <w:bCs/>
          <w:i w:val="false"/>
          <w:iCs w:val="false"/>
          <w:sz w:val="24"/>
          <w:szCs w:val="24"/>
        </w:rPr>
        <w:t xml:space="preserve">The process</w:t>
      </w:r>
    </w:p>
    <w:p>
      <w:pPr>
        <w:spacing w:after="120" w:before="0"/>
        <w:jc w:val="left"/>
      </w:pPr>
      <w:r>
        <w:rPr>
          <w:rFonts w:ascii="Times New Roman" w:cs="Times New Roman" w:eastAsia="Times New Roman" w:hAnsi="Times New Roman"/>
          <w:b w:val="false"/>
          <w:bCs w:val="false"/>
          <w:i w:val="false"/>
          <w:iCs w:val="false"/>
          <w:sz w:val="22"/>
          <w:szCs w:val="22"/>
        </w:rPr>
        <w:t xml:space="preserve">A criminal complaint would be examined by the police and prosecutors, who would decide whether to pursue it.</w:t>
      </w:r>
    </w:p>
    <w:p>
      <w:pPr>
        <w:spacing w:after="80" w:before="160"/>
        <w:jc w:val="left"/>
      </w:pPr>
      <w:r>
        <w:rPr>
          <w:rFonts w:ascii="Times New Roman" w:cs="Times New Roman" w:eastAsia="Times New Roman" w:hAnsi="Times New Roman"/>
          <w:b/>
          <w:bCs/>
          <w:i w:val="false"/>
          <w:iCs w:val="false"/>
          <w:sz w:val="24"/>
          <w:szCs w:val="24"/>
        </w:rPr>
        <w:t xml:space="preserve">Power harassment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has required employers, including local governments, to take measures against power harassment, the abuse of a superior position to cause mental or physical distress, since 2020 for large employers and 2022 for smaller ones.</w:t>
      </w:r>
    </w:p>
    <w:p>
      <w:pPr>
        <w:spacing w:after="80" w:before="160"/>
        <w:jc w:val="left"/>
      </w:pPr>
      <w:r>
        <w:rPr>
          <w:rFonts w:ascii="Times New Roman" w:cs="Times New Roman" w:eastAsia="Times New Roman" w:hAnsi="Times New Roman"/>
          <w:b/>
          <w:bCs/>
          <w:i w:val="false"/>
          <w:iCs w:val="false"/>
          <w:sz w:val="24"/>
          <w:szCs w:val="24"/>
        </w:rPr>
        <w:t xml:space="preserve">Similar cases</w:t>
      </w:r>
    </w:p>
    <w:p>
      <w:pPr>
        <w:spacing w:after="120" w:before="0"/>
        <w:jc w:val="left"/>
      </w:pPr>
      <w:r>
        <w:rPr>
          <w:rFonts w:ascii="Times New Roman" w:cs="Times New Roman" w:eastAsia="Times New Roman" w:hAnsi="Times New Roman"/>
          <w:b w:val="false"/>
          <w:bCs w:val="false"/>
          <w:i w:val="false"/>
          <w:iCs w:val="false"/>
          <w:sz w:val="22"/>
          <w:szCs w:val="22"/>
        </w:rPr>
        <w:t xml:space="preserve">Allegations of harassment by local leaders have drawn intense attention since the case of Hyogo Governor Motohiko Saito, whose conduct towards staff was examined by the prefectural assembly's own Article 100 committee in 2024.</w:t>
      </w:r>
    </w:p>
    <w:p>
      <w:pPr>
        <w:spacing w:after="80" w:before="160"/>
        <w:jc w:val="left"/>
      </w:pPr>
      <w:r>
        <w:rPr>
          <w:rFonts w:ascii="Times New Roman" w:cs="Times New Roman" w:eastAsia="Times New Roman" w:hAnsi="Times New Roman"/>
          <w:b/>
          <w:bCs/>
          <w:i w:val="false"/>
          <w:iCs w:val="false"/>
          <w:sz w:val="24"/>
          <w:szCs w:val="24"/>
        </w:rPr>
        <w:t xml:space="preserve">The committee's powers</w:t>
      </w:r>
    </w:p>
    <w:p>
      <w:pPr>
        <w:spacing w:after="120" w:before="0"/>
        <w:jc w:val="left"/>
      </w:pPr>
      <w:r>
        <w:rPr>
          <w:rFonts w:ascii="Times New Roman" w:cs="Times New Roman" w:eastAsia="Times New Roman" w:hAnsi="Times New Roman"/>
          <w:b w:val="false"/>
          <w:bCs w:val="false"/>
          <w:i w:val="false"/>
          <w:iCs w:val="false"/>
          <w:sz w:val="22"/>
          <w:szCs w:val="22"/>
        </w:rPr>
        <w:t xml:space="preserve">Article 100 committees can summon witnesses and require them to give evidence, and witnesses who lie under oath can be prosecuted, which is why the committee's finding on the mayor's testimony could lead to a criminal case.</w:t>
      </w:r>
    </w:p>
    <w:p>
      <w:pPr>
        <w:spacing w:after="240" w:before="0"/>
        <w:jc w:val="left"/>
      </w:pPr>
      <w:r>
        <w:rPr>
          <w:rFonts w:ascii="Times New Roman" w:cs="Times New Roman" w:eastAsia="Times New Roman" w:hAnsi="Times New Roman"/>
          <w:b w:val="false"/>
          <w:bCs w:val="false"/>
          <w:i/>
          <w:iCs/>
          <w:color w:val="888888"/>
          <w:sz w:val="18"/>
          <w:szCs w:val="18"/>
        </w:rPr>
        <w:t xml:space="preserve">[Page 7 | 228 words]</w:t>
      </w:r>
    </w:p>
    <w:p>
      <w:pPr>
        <w:spacing w:after="80" w:before="200"/>
        <w:jc w:val="left"/>
      </w:pPr>
      <w:r>
        <w:rPr>
          <w:rFonts w:ascii="Times New Roman" w:cs="Times New Roman" w:eastAsia="Times New Roman" w:hAnsi="Times New Roman"/>
          <w:b/>
          <w:bCs/>
          <w:i w:val="false"/>
          <w:iCs w:val="false"/>
          <w:sz w:val="28"/>
          <w:szCs w:val="28"/>
        </w:rPr>
        <w:t xml:space="preserve">U.S. Diplomat Visits the Fukui Beach Where Yasushi and Fukie Chimura Were Abducted, and Pledges Cooperation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first secretary at the United States Embassy in Japan visited the area near Obama Park in Obama, Fukui Prefecture, on Thursday, where Yasushi Chimura and his future wife, Fukie, both now 71, were abducted by North Korea in 1978.</w:t>
      </w:r>
    </w:p>
    <w:p>
      <w:pPr>
        <w:spacing w:after="120" w:before="0"/>
        <w:jc w:val="left"/>
      </w:pPr>
      <w:r>
        <w:rPr>
          <w:rFonts w:ascii="Times New Roman" w:cs="Times New Roman" w:eastAsia="Times New Roman" w:hAnsi="Times New Roman"/>
          <w:b w:val="false"/>
          <w:bCs w:val="false"/>
          <w:i w:val="false"/>
          <w:iCs w:val="false"/>
          <w:sz w:val="22"/>
          <w:szCs w:val="22"/>
        </w:rPr>
        <w:t xml:space="preserve">The diplomat told the Fukui prefectural police officers accompanying him that he was willing to cooperate in resolving the abduction issue.</w:t>
      </w:r>
    </w:p>
    <w:p>
      <w:pPr>
        <w:spacing w:after="80" w:before="160"/>
        <w:jc w:val="left"/>
      </w:pPr>
      <w:r>
        <w:rPr>
          <w:rFonts w:ascii="Times New Roman" w:cs="Times New Roman" w:eastAsia="Times New Roman" w:hAnsi="Times New Roman"/>
          <w:b/>
          <w:bCs/>
          <w:i w:val="false"/>
          <w:iCs w:val="false"/>
          <w:sz w:val="24"/>
          <w:szCs w:val="24"/>
        </w:rPr>
        <w:t xml:space="preserve">At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a detailed explanation of the abduction from a police officer and asked how Yasushi Chimura was doing now.</w:t>
      </w:r>
    </w:p>
    <w:p>
      <w:pPr>
        <w:spacing w:after="80" w:before="160"/>
        <w:jc w:val="left"/>
      </w:pPr>
      <w:r>
        <w:rPr>
          <w:rFonts w:ascii="Times New Roman" w:cs="Times New Roman" w:eastAsia="Times New Roman" w:hAnsi="Times New Roman"/>
          <w:b/>
          <w:bCs/>
          <w:i w:val="false"/>
          <w:iCs w:val="false"/>
          <w:sz w:val="24"/>
          <w:szCs w:val="24"/>
        </w:rPr>
        <w:t xml:space="preserve">The mayor</w:t>
      </w:r>
    </w:p>
    <w:p>
      <w:pPr>
        <w:spacing w:after="120" w:before="0"/>
        <w:jc w:val="left"/>
      </w:pPr>
      <w:r>
        <w:rPr>
          <w:rFonts w:ascii="Times New Roman" w:cs="Times New Roman" w:eastAsia="Times New Roman" w:hAnsi="Times New Roman"/>
          <w:b w:val="false"/>
          <w:bCs w:val="false"/>
          <w:i w:val="false"/>
          <w:iCs w:val="false"/>
          <w:sz w:val="22"/>
          <w:szCs w:val="22"/>
        </w:rPr>
        <w:t xml:space="preserve">He then met the mayor of Obama, who told reporters afterwards that the diplomat had conveyed a strong commitment to considering every measure the United States could take.</w:t>
      </w:r>
    </w:p>
    <w:p>
      <w:pPr>
        <w:spacing w:after="80" w:before="160"/>
        <w:jc w:val="left"/>
      </w:pPr>
      <w:r>
        <w:rPr>
          <w:rFonts w:ascii="Times New Roman" w:cs="Times New Roman" w:eastAsia="Times New Roman" w:hAnsi="Times New Roman"/>
          <w:b/>
          <w:bCs/>
          <w:i w:val="false"/>
          <w:iCs w:val="false"/>
          <w:sz w:val="24"/>
          <w:szCs w:val="24"/>
        </w:rPr>
        <w:t xml:space="preserve">Sado</w:t>
      </w:r>
    </w:p>
    <w:p>
      <w:pPr>
        <w:spacing w:after="120" w:before="0"/>
        <w:jc w:val="left"/>
      </w:pPr>
      <w:r>
        <w:rPr>
          <w:rFonts w:ascii="Times New Roman" w:cs="Times New Roman" w:eastAsia="Times New Roman" w:hAnsi="Times New Roman"/>
          <w:b w:val="false"/>
          <w:bCs w:val="false"/>
          <w:i w:val="false"/>
          <w:iCs w:val="false"/>
          <w:sz w:val="22"/>
          <w:szCs w:val="22"/>
        </w:rPr>
        <w:t xml:space="preserve">In May last year the same diplomat visited Sado, in Niigata Prefecture, where he met Hitomi Soga, 67, who was abducted there in 1978, and toured the site.</w:t>
      </w:r>
    </w:p>
    <w:p>
      <w:pPr>
        <w:spacing w:after="80" w:before="160"/>
        <w:jc w:val="left"/>
      </w:pPr>
      <w:r>
        <w:rPr>
          <w:rFonts w:ascii="Times New Roman" w:cs="Times New Roman" w:eastAsia="Times New Roman" w:hAnsi="Times New Roman"/>
          <w:b/>
          <w:bCs/>
          <w:i w:val="false"/>
          <w:iCs w:val="false"/>
          <w:sz w:val="24"/>
          <w:szCs w:val="24"/>
        </w:rPr>
        <w:t xml:space="preserve">The Chimuras</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were among the five abductees who returned to Japan in 2002, after North Korea admitted to the abductions. The Japanese government says 17 of its citizens were abducted and that 12 have not returned.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sought the support of the United States for resolving the issue, and successive American presidents have met the families of abductees.</w:t>
      </w:r>
    </w:p>
    <w:p>
      <w:pPr>
        <w:spacing w:after="240" w:before="0"/>
        <w:jc w:val="left"/>
      </w:pPr>
      <w:r>
        <w:rPr>
          <w:rFonts w:ascii="Times New Roman" w:cs="Times New Roman" w:eastAsia="Times New Roman" w:hAnsi="Times New Roman"/>
          <w:b w:val="false"/>
          <w:bCs w:val="false"/>
          <w:i/>
          <w:iCs/>
          <w:color w:val="888888"/>
          <w:sz w:val="18"/>
          <w:szCs w:val="18"/>
        </w:rPr>
        <w:t xml:space="preserve">[Page 7 | 207 words]</w:t>
      </w:r>
    </w:p>
    <w:p>
      <w:pPr>
        <w:spacing w:after="80" w:before="200"/>
        <w:jc w:val="left"/>
      </w:pPr>
      <w:r>
        <w:rPr>
          <w:rFonts w:ascii="Times New Roman" w:cs="Times New Roman" w:eastAsia="Times New Roman" w:hAnsi="Times New Roman"/>
          <w:b/>
          <w:bCs/>
          <w:i w:val="false"/>
          <w:iCs w:val="false"/>
          <w:sz w:val="28"/>
          <w:szCs w:val="28"/>
        </w:rPr>
        <w:t xml:space="preserve">U.S. Ambassador Glass Condemns Russia's Detention of the Hokkaido Shimbun Reporter as an Attempt to Silence Journalism</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George Glass, the United States ambassador to Japan, has condemned Russia's detention of a reporter from the Hokkaido Shimbun, calling it a blatant attempt to intimidate and silence independent journalism.</w:t>
      </w:r>
    </w:p>
    <w:p>
      <w:pPr>
        <w:spacing w:after="120" w:before="0"/>
        <w:jc w:val="left"/>
      </w:pPr>
      <w:r>
        <w:rPr>
          <w:rFonts w:ascii="Times New Roman" w:cs="Times New Roman" w:eastAsia="Times New Roman" w:hAnsi="Times New Roman"/>
          <w:b w:val="false"/>
          <w:bCs w:val="false"/>
          <w:i w:val="false"/>
          <w:iCs w:val="false"/>
          <w:sz w:val="22"/>
          <w:szCs w:val="22"/>
        </w:rPr>
        <w:t xml:space="preserve">In a post on X on Wednesday, Glass said the United States condemned Russia for detaining reporters and for refusing consular visits by Japanese diplomats.</w:t>
      </w:r>
    </w:p>
    <w:p>
      <w:pPr>
        <w:spacing w:after="80" w:before="160"/>
        <w:jc w:val="left"/>
      </w:pPr>
      <w:r>
        <w:rPr>
          <w:rFonts w:ascii="Times New Roman" w:cs="Times New Roman" w:eastAsia="Times New Roman" w:hAnsi="Times New Roman"/>
          <w:b/>
          <w:bCs/>
          <w:i w:val="false"/>
          <w:iCs w:val="false"/>
          <w:sz w:val="24"/>
          <w:szCs w:val="24"/>
        </w:rPr>
        <w:t xml:space="preserve">The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 was detained on October 13 in Sakhalin, in Russia's Far East. The Russian authorities suspect him of espionage.</w:t>
      </w:r>
    </w:p>
    <w:p>
      <w:pPr>
        <w:spacing w:after="80" w:before="160"/>
        <w:jc w:val="left"/>
      </w:pPr>
      <w:r>
        <w:rPr>
          <w:rFonts w:ascii="Times New Roman" w:cs="Times New Roman" w:eastAsia="Times New Roman" w:hAnsi="Times New Roman"/>
          <w:b/>
          <w:bCs/>
          <w:i w:val="false"/>
          <w:iCs w:val="false"/>
          <w:sz w:val="24"/>
          <w:szCs w:val="24"/>
        </w:rPr>
        <w:t xml:space="preserve">Japan's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has asked Russia to release him immediately and to allow early consular access.</w:t>
      </w:r>
    </w:p>
    <w:p>
      <w:pPr>
        <w:spacing w:after="80" w:before="160"/>
        <w:jc w:val="left"/>
      </w:pPr>
      <w:r>
        <w:rPr>
          <w:rFonts w:ascii="Times New Roman" w:cs="Times New Roman" w:eastAsia="Times New Roman" w:hAnsi="Times New Roman"/>
          <w:b/>
          <w:bCs/>
          <w:i w:val="false"/>
          <w:iCs w:val="false"/>
          <w:sz w:val="24"/>
          <w:szCs w:val="24"/>
        </w:rPr>
        <w:t xml:space="preserve">No visit yet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Japanese Embassy in Russia, there was still no prospect of a consular visit being arranged as of Thursday morning.</w:t>
      </w:r>
    </w:p>
    <w:p>
      <w:pPr>
        <w:spacing w:after="80" w:before="160"/>
        <w:jc w:val="left"/>
      </w:pPr>
      <w:r>
        <w:rPr>
          <w:rFonts w:ascii="Times New Roman" w:cs="Times New Roman" w:eastAsia="Times New Roman" w:hAnsi="Times New Roman"/>
          <w:b/>
          <w:bCs/>
          <w:i w:val="false"/>
          <w:iCs w:val="false"/>
          <w:sz w:val="24"/>
          <w:szCs w:val="24"/>
        </w:rPr>
        <w:t xml:space="preserve">Russia's reply</w:t>
      </w:r>
    </w:p>
    <w:p>
      <w:pPr>
        <w:spacing w:after="120" w:before="0"/>
        <w:jc w:val="left"/>
      </w:pPr>
      <w:r>
        <w:rPr>
          <w:rFonts w:ascii="Times New Roman" w:cs="Times New Roman" w:eastAsia="Times New Roman" w:hAnsi="Times New Roman"/>
          <w:b w:val="false"/>
          <w:bCs w:val="false"/>
          <w:i w:val="false"/>
          <w:iCs w:val="false"/>
          <w:sz w:val="22"/>
          <w:szCs w:val="22"/>
        </w:rPr>
        <w:t xml:space="preserve">Russia's foreign ministry said this week it would "try to provide information" about the reporter.</w:t>
      </w:r>
    </w:p>
    <w:p>
      <w:pPr>
        <w:spacing w:after="80" w:before="160"/>
        <w:jc w:val="left"/>
      </w:pPr>
      <w:r>
        <w:rPr>
          <w:rFonts w:ascii="Times New Roman" w:cs="Times New Roman" w:eastAsia="Times New Roman" w:hAnsi="Times New Roman"/>
          <w:b/>
          <w:bCs/>
          <w:i w:val="false"/>
          <w:iCs w:val="false"/>
          <w:sz w:val="24"/>
          <w:szCs w:val="24"/>
        </w:rPr>
        <w:t xml:space="preserve">The ally's voice</w:t>
      </w:r>
    </w:p>
    <w:p>
      <w:pPr>
        <w:spacing w:after="120" w:before="0"/>
        <w:jc w:val="left"/>
      </w:pPr>
      <w:r>
        <w:rPr>
          <w:rFonts w:ascii="Times New Roman" w:cs="Times New Roman" w:eastAsia="Times New Roman" w:hAnsi="Times New Roman"/>
          <w:b w:val="false"/>
          <w:bCs w:val="false"/>
          <w:i w:val="false"/>
          <w:iCs w:val="false"/>
          <w:sz w:val="22"/>
          <w:szCs w:val="22"/>
        </w:rPr>
        <w:t xml:space="preserve">The ambassador's statement adds American weight to Japan's demands, and it came as Russia, the United States and Ukraine prepare to resume talks on ending the war.</w:t>
      </w:r>
    </w:p>
    <w:p>
      <w:pPr>
        <w:spacing w:after="240" w:before="0"/>
        <w:jc w:val="left"/>
      </w:pPr>
      <w:r>
        <w:rPr>
          <w:rFonts w:ascii="Times New Roman" w:cs="Times New Roman" w:eastAsia="Times New Roman" w:hAnsi="Times New Roman"/>
          <w:b w:val="false"/>
          <w:bCs w:val="false"/>
          <w:i/>
          <w:iCs/>
          <w:color w:val="888888"/>
          <w:sz w:val="18"/>
          <w:szCs w:val="18"/>
        </w:rPr>
        <w:t xml:space="preserve">[Page 7 | 167 words]</w:t>
      </w:r>
    </w:p>
    <w:p>
      <w:pPr>
        <w:spacing w:after="80" w:before="200"/>
        <w:jc w:val="left"/>
      </w:pPr>
      <w:r>
        <w:rPr>
          <w:rFonts w:ascii="Times New Roman" w:cs="Times New Roman" w:eastAsia="Times New Roman" w:hAnsi="Times New Roman"/>
          <w:b/>
          <w:bCs/>
          <w:i w:val="false"/>
          <w:iCs w:val="false"/>
          <w:sz w:val="28"/>
          <w:szCs w:val="28"/>
        </w:rPr>
        <w:t xml:space="preserve">Tottori Governor Asks the Nuclear Regulator to Review Plans to Burn MOX Fuel at Shimane Strictly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Tottori Governor Shinji Hirai visited the Nuclear Regulation Authority in Minato, Tokyo, on Thursday and handed officials a written request for a strict review of Chugoku Electric Power's plan to use plutonium-thermal power generation at Unit 2 of the Shimane nuclear power station in Matsue.</w:t>
      </w:r>
    </w:p>
    <w:p>
      <w:pPr>
        <w:spacing w:after="120" w:before="0"/>
        <w:jc w:val="left"/>
      </w:pPr>
      <w:r>
        <w:rPr>
          <w:rFonts w:ascii="Times New Roman" w:cs="Times New Roman" w:eastAsia="Times New Roman" w:hAnsi="Times New Roman"/>
          <w:b w:val="false"/>
          <w:bCs w:val="false"/>
          <w:i w:val="false"/>
          <w:iCs w:val="false"/>
          <w:sz w:val="22"/>
          <w:szCs w:val="22"/>
        </w:rPr>
        <w:t xml:space="preserve">Hirai told reporters he wanted to confirm whether the plant was truly safe, and asked the regulator to review the plan carefully and address the concerns of residents in neighbouring Tottori Prefecture.</w:t>
      </w:r>
    </w:p>
    <w:p>
      <w:pPr>
        <w:spacing w:after="80" w:before="160"/>
        <w:jc w:val="left"/>
      </w:pPr>
      <w:r>
        <w:rPr>
          <w:rFonts w:ascii="Times New Roman" w:cs="Times New Roman" w:eastAsia="Times New Roman" w:hAnsi="Times New Roman"/>
          <w:b/>
          <w:bCs/>
          <w:i w:val="false"/>
          <w:iCs w:val="false"/>
          <w:sz w:val="24"/>
          <w:szCs w:val="24"/>
        </w:rPr>
        <w:t xml:space="preserve">A joint request</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was submitted together with the mayors of Yonago and Sakaiminato, two cities in Tottori within 30 kilometres of the plant. It asks the regulator to examine the operating rules, including the safety regulations, thoroughly and to explain its findings clearly to residents.</w:t>
      </w:r>
    </w:p>
    <w:p>
      <w:pPr>
        <w:spacing w:after="80" w:before="160"/>
        <w:jc w:val="left"/>
      </w:pPr>
      <w:r>
        <w:rPr>
          <w:rFonts w:ascii="Times New Roman" w:cs="Times New Roman" w:eastAsia="Times New Roman" w:hAnsi="Times New Roman"/>
          <w:b/>
          <w:bCs/>
          <w:i w:val="false"/>
          <w:iCs w:val="false"/>
          <w:sz w:val="24"/>
          <w:szCs w:val="24"/>
        </w:rPr>
        <w:t xml:space="preserve">Pluthermal</w:t>
      </w:r>
    </w:p>
    <w:p>
      <w:pPr>
        <w:spacing w:after="120" w:before="0"/>
        <w:jc w:val="left"/>
      </w:pPr>
      <w:r>
        <w:rPr>
          <w:rFonts w:ascii="Times New Roman" w:cs="Times New Roman" w:eastAsia="Times New Roman" w:hAnsi="Times New Roman"/>
          <w:b w:val="false"/>
          <w:bCs w:val="false"/>
          <w:i w:val="false"/>
          <w:iCs w:val="false"/>
          <w:sz w:val="22"/>
          <w:szCs w:val="22"/>
        </w:rPr>
        <w:t xml:space="preserve">Plutonium-thermal generation recovers plutonium and uranium from spent fuel, turns them into mixed-oxide, or MOX, fuel and burns it in ordinary reactors.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Chugoku Electric told the city of Matsue in February that it expected to begin using MOX fuel at Unit 2 in fiscal 2029. Tottori protested that it had not received a detailed explanation.</w:t>
      </w:r>
    </w:p>
    <w:p>
      <w:pPr>
        <w:spacing w:after="80" w:before="160"/>
        <w:jc w:val="left"/>
      </w:pPr>
      <w:r>
        <w:rPr>
          <w:rFonts w:ascii="Times New Roman" w:cs="Times New Roman" w:eastAsia="Times New Roman" w:hAnsi="Times New Roman"/>
          <w:b/>
          <w:bCs/>
          <w:i w:val="false"/>
          <w:iCs w:val="false"/>
          <w:sz w:val="24"/>
          <w:szCs w:val="24"/>
        </w:rPr>
        <w:t xml:space="preserve">Tottori's role</w:t>
      </w:r>
    </w:p>
    <w:p>
      <w:pPr>
        <w:spacing w:after="120" w:before="0"/>
        <w:jc w:val="left"/>
      </w:pPr>
      <w:r>
        <w:rPr>
          <w:rFonts w:ascii="Times New Roman" w:cs="Times New Roman" w:eastAsia="Times New Roman" w:hAnsi="Times New Roman"/>
          <w:b w:val="false"/>
          <w:bCs w:val="false"/>
          <w:i w:val="false"/>
          <w:iCs w:val="false"/>
          <w:sz w:val="22"/>
          <w:szCs w:val="22"/>
        </w:rPr>
        <w:t xml:space="preserve">In mid-October Hirai accepted the company's application for the regulator's review, while saying the final decision would be made after considering the results of the review and other factors.</w:t>
      </w:r>
    </w:p>
    <w:p>
      <w:pPr>
        <w:spacing w:after="80" w:before="160"/>
        <w:jc w:val="left"/>
      </w:pPr>
      <w:r>
        <w:rPr>
          <w:rFonts w:ascii="Times New Roman" w:cs="Times New Roman" w:eastAsia="Times New Roman" w:hAnsi="Times New Roman"/>
          <w:b/>
          <w:bCs/>
          <w:i w:val="false"/>
          <w:iCs w:val="false"/>
          <w:sz w:val="24"/>
          <w:szCs w:val="24"/>
        </w:rPr>
        <w:t xml:space="preserve">The plant</w:t>
      </w:r>
    </w:p>
    <w:p>
      <w:pPr>
        <w:spacing w:after="120" w:before="0"/>
        <w:jc w:val="left"/>
      </w:pPr>
      <w:r>
        <w:rPr>
          <w:rFonts w:ascii="Times New Roman" w:cs="Times New Roman" w:eastAsia="Times New Roman" w:hAnsi="Times New Roman"/>
          <w:b w:val="false"/>
          <w:bCs w:val="false"/>
          <w:i w:val="false"/>
          <w:iCs w:val="false"/>
          <w:sz w:val="22"/>
          <w:szCs w:val="22"/>
        </w:rPr>
        <w:t xml:space="preserve">Shimane Unit 2 restarted in December 2024. Chugoku Electric opened its safety measures at the plant to the media this week, saying it wanted to earn the trust of the region.</w:t>
      </w:r>
    </w:p>
    <w:p>
      <w:pPr>
        <w:spacing w:after="80" w:before="160"/>
        <w:jc w:val="left"/>
      </w:pPr>
      <w:r>
        <w:rPr>
          <w:rFonts w:ascii="Times New Roman" w:cs="Times New Roman" w:eastAsia="Times New Roman" w:hAnsi="Times New Roman"/>
          <w:b/>
          <w:bCs/>
          <w:i w:val="false"/>
          <w:iCs w:val="false"/>
          <w:sz w:val="24"/>
          <w:szCs w:val="24"/>
        </w:rPr>
        <w:t xml:space="preserve">The application</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Chugoku Electric submitted the detailed design for using MOX fuel at Unit 2 to the regulator and applied for approval of its design and construction plans, Kyodo News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279 words]</w:t>
      </w:r>
    </w:p>
    <w:p>
      <w:pPr>
        <w:spacing w:after="80" w:before="200"/>
        <w:jc w:val="left"/>
      </w:pPr>
      <w:r>
        <w:rPr>
          <w:rFonts w:ascii="Times New Roman" w:cs="Times New Roman" w:eastAsia="Times New Roman" w:hAnsi="Times New Roman"/>
          <w:b/>
          <w:bCs/>
          <w:i w:val="false"/>
          <w:iCs w:val="false"/>
          <w:sz w:val="28"/>
          <w:szCs w:val="28"/>
        </w:rPr>
        <w:t xml:space="preserve">Finance Ministry Advisers Say Shrinking High Schools Is 'Unavoidable' and Propose Higher Tuition at National Universities</w:t>
      </w:r>
    </w:p>
    <w:p>
      <w:pPr>
        <w:spacing w:after="80" w:before="0"/>
        <w:jc w:val="left"/>
      </w:pPr>
      <w:r>
        <w:rPr>
          <w:rFonts w:ascii="Times New Roman" w:cs="Times New Roman" w:eastAsia="Times New Roman" w:hAnsi="Times New Roman"/>
          <w:b w:val="false"/>
          <w:bCs w:val="false"/>
          <w:i/>
          <w:iCs/>
          <w:color w:val="9B1B2A"/>
          <w:sz w:val="24"/>
          <w:szCs w:val="24"/>
        </w:rPr>
        <w:t xml:space="preserve">Pupil numbers have fallen by 29 per cent since 2001, but the number of schools by only 13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subcommittee of the Fiscal System Council, which advises the finance minister, said on Thursday that reducing the size of Japan's high school system was unavoidable as the number of children falls, and called for the scale and location of schools to be made more efficient.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recommendation is aimed at putting the public finances on a sounder footing. The government is spending large sums to make high school tuition effectively free.</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finance ministry, there were 2.874 million high school students in 2025, 29.3 per cent fewer than in 2001. The number of high schools, 4,761, fell by only 13.1 per cent over the same period, so schools with relatively few pupils make up a growing share.</w:t>
      </w:r>
    </w:p>
    <w:p>
      <w:pPr>
        <w:spacing w:after="80" w:before="160"/>
        <w:jc w:val="left"/>
      </w:pPr>
      <w:r>
        <w:rPr>
          <w:rFonts w:ascii="Times New Roman" w:cs="Times New Roman" w:eastAsia="Times New Roman" w:hAnsi="Times New Roman"/>
          <w:b/>
          <w:bCs/>
          <w:i w:val="false"/>
          <w:iCs w:val="false"/>
          <w:sz w:val="24"/>
          <w:szCs w:val="24"/>
        </w:rPr>
        <w:t xml:space="preserve">Universities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had previously called for the number of universities to be reduced. It now argues that high schools must shrink too, in line with each region's education and industrial policies.</w:t>
      </w:r>
    </w:p>
    <w:p>
      <w:pPr>
        <w:spacing w:after="80" w:before="160"/>
        <w:jc w:val="left"/>
      </w:pPr>
      <w:r>
        <w:rPr>
          <w:rFonts w:ascii="Times New Roman" w:cs="Times New Roman" w:eastAsia="Times New Roman" w:hAnsi="Times New Roman"/>
          <w:b/>
          <w:bCs/>
          <w:i w:val="false"/>
          <w:iCs w:val="false"/>
          <w:sz w:val="24"/>
          <w:szCs w:val="24"/>
        </w:rPr>
        <w:t xml:space="preserve">Tuition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has also proposed that national universities be encouraged to raise their standard tuition fees in line with prices and wages, the Asahi Shimbun reported.</w:t>
      </w:r>
    </w:p>
    <w:p>
      <w:pPr>
        <w:spacing w:after="80" w:before="160"/>
        <w:jc w:val="left"/>
      </w:pPr>
      <w:r>
        <w:rPr>
          <w:rFonts w:ascii="Times New Roman" w:cs="Times New Roman" w:eastAsia="Times New Roman" w:hAnsi="Times New Roman"/>
          <w:b/>
          <w:bCs/>
          <w:i w:val="false"/>
          <w:iCs w:val="false"/>
          <w:sz w:val="24"/>
          <w:szCs w:val="24"/>
        </w:rPr>
        <w:t xml:space="preserve">The press conference</w:t>
      </w:r>
    </w:p>
    <w:p>
      <w:pPr>
        <w:spacing w:after="120" w:before="0"/>
        <w:jc w:val="left"/>
      </w:pPr>
      <w:r>
        <w:rPr>
          <w:rFonts w:ascii="Times New Roman" w:cs="Times New Roman" w:eastAsia="Times New Roman" w:hAnsi="Times New Roman"/>
          <w:b w:val="false"/>
          <w:bCs w:val="false"/>
          <w:i w:val="false"/>
          <w:iCs w:val="false"/>
          <w:sz w:val="22"/>
          <w:szCs w:val="22"/>
        </w:rPr>
        <w:t xml:space="preserve">Hiroya Masuda, the subcommittee's acting chairman and a former internal affairs minister, spoke to reporters at the finance ministry on Thursday afternoon.</w:t>
      </w:r>
    </w:p>
    <w:p>
      <w:pPr>
        <w:spacing w:after="80" w:before="160"/>
        <w:jc w:val="left"/>
      </w:pPr>
      <w:r>
        <w:rPr>
          <w:rFonts w:ascii="Times New Roman" w:cs="Times New Roman" w:eastAsia="Times New Roman" w:hAnsi="Times New Roman"/>
          <w:b/>
          <w:bCs/>
          <w:i w:val="false"/>
          <w:iCs w:val="false"/>
          <w:sz w:val="24"/>
          <w:szCs w:val="24"/>
        </w:rPr>
        <w:t xml:space="preserve">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officials and local governments argue that small schools are often the only ones within reach in rural areas, and that closing them can speed the decline of the communities around them. At least 145 prefectural high schools are already set to close by 2040.</w:t>
      </w:r>
    </w:p>
    <w:p>
      <w:pPr>
        <w:spacing w:after="240" w:before="0"/>
        <w:jc w:val="left"/>
      </w:pPr>
      <w:r>
        <w:rPr>
          <w:rFonts w:ascii="Times New Roman" w:cs="Times New Roman" w:eastAsia="Times New Roman" w:hAnsi="Times New Roman"/>
          <w:b w:val="false"/>
          <w:bCs w:val="false"/>
          <w:i/>
          <w:iCs/>
          <w:color w:val="888888"/>
          <w:sz w:val="18"/>
          <w:szCs w:val="18"/>
        </w:rPr>
        <w:t xml:space="preserve">[Page 7-8 | 256 words]</w:t>
      </w:r>
    </w:p>
    <w:p>
      <w:pPr>
        <w:spacing w:after="80" w:before="200"/>
        <w:jc w:val="left"/>
      </w:pPr>
      <w:r>
        <w:rPr>
          <w:rFonts w:ascii="Times New Roman" w:cs="Times New Roman" w:eastAsia="Times New Roman" w:hAnsi="Times New Roman"/>
          <w:b/>
          <w:bCs/>
          <w:i w:val="false"/>
          <w:iCs w:val="false"/>
          <w:sz w:val="28"/>
          <w:szCs w:val="28"/>
        </w:rPr>
        <w:t xml:space="preserve">Health Ministry Considers Letting Single Parents on Welfare Keep a Car While Their Children Are Young</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is considering relaxing the rules that in principle bar people receiving public assistance from owning a car, for households with children who have not yet started school, including single-parent families, the Asahi Shimbun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current rules, welfare recipients are generally required to give up cars, which are treated as assets that should be sold to cover living costs. Exceptions exist for people with disabilities and for those who live in areas with poor public transport and need a car to commute.</w:t>
      </w:r>
    </w:p>
    <w:p>
      <w:pPr>
        <w:spacing w:after="80" w:before="160"/>
        <w:jc w:val="left"/>
      </w:pPr>
      <w:r>
        <w:rPr>
          <w:rFonts w:ascii="Times New Roman" w:cs="Times New Roman" w:eastAsia="Times New Roman" w:hAnsi="Times New Roman"/>
          <w:b/>
          <w:bCs/>
          <w:i w:val="false"/>
          <w:iCs w:val="false"/>
          <w:sz w:val="24"/>
          <w:szCs w:val="24"/>
        </w:rPr>
        <w:t xml:space="preserve">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is considering allowing such households to keep a car, the Asahi said. Kyodo News, citing sources, reported that the easing would cover single parents raising children below school age in areas where a car is essential for child care or work; large cities with good public transport are not expected to be included.</w:t>
      </w:r>
    </w:p>
    <w:p>
      <w:pPr>
        <w:spacing w:after="80" w:before="160"/>
        <w:jc w:val="left"/>
      </w:pPr>
      <w:r>
        <w:rPr>
          <w:rFonts w:ascii="Times New Roman" w:cs="Times New Roman" w:eastAsia="Times New Roman" w:hAnsi="Times New Roman"/>
          <w:b/>
          <w:bCs/>
          <w:i w:val="false"/>
          <w:iCs w:val="false"/>
          <w:sz w:val="24"/>
          <w:szCs w:val="24"/>
        </w:rPr>
        <w:t xml:space="preserve">The reason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to let parents drive their children to nursery and gain more time for work, helping them to become self-reliant. The ministry judged that relying on public transport makes the nursery run and the commute take longer, limits working hours and can force families to change nurseries, Kyodo said.</w:t>
      </w:r>
    </w:p>
    <w:p>
      <w:pPr>
        <w:spacing w:after="80" w:before="160"/>
        <w:jc w:val="left"/>
      </w:pPr>
      <w:r>
        <w:rPr>
          <w:rFonts w:ascii="Times New Roman" w:cs="Times New Roman" w:eastAsia="Times New Roman" w:hAnsi="Times New Roman"/>
          <w:b/>
          <w:bCs/>
          <w:i w:val="false"/>
          <w:iCs w:val="false"/>
          <w:sz w:val="24"/>
          <w:szCs w:val="24"/>
        </w:rPr>
        <w:t xml:space="preserve">Supreme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came on the day the Supreme Court again ruled that the government's cuts to welfare benefits from 2013 had been illegal. That ruling is reported on the Society pages.</w:t>
      </w:r>
    </w:p>
    <w:p>
      <w:pPr>
        <w:spacing w:after="80" w:before="160"/>
        <w:jc w:val="left"/>
      </w:pPr>
      <w:r>
        <w:rPr>
          <w:rFonts w:ascii="Times New Roman" w:cs="Times New Roman" w:eastAsia="Times New Roman" w:hAnsi="Times New Roman"/>
          <w:b/>
          <w:bCs/>
          <w:i w:val="false"/>
          <w:iCs w:val="false"/>
          <w:sz w:val="24"/>
          <w:szCs w:val="24"/>
        </w:rPr>
        <w:t xml:space="preserve">Recipients</w:t>
      </w:r>
    </w:p>
    <w:p>
      <w:pPr>
        <w:spacing w:after="120" w:before="0"/>
        <w:jc w:val="left"/>
      </w:pPr>
      <w:r>
        <w:rPr>
          <w:rFonts w:ascii="Times New Roman" w:cs="Times New Roman" w:eastAsia="Times New Roman" w:hAnsi="Times New Roman"/>
          <w:b w:val="false"/>
          <w:bCs w:val="false"/>
          <w:i w:val="false"/>
          <w:iCs w:val="false"/>
          <w:sz w:val="22"/>
          <w:szCs w:val="22"/>
        </w:rPr>
        <w:t xml:space="preserve">About 2 million people receive public assistance in Japan, and a large share of recipient households are elderly people living alone.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is working out the conditions and consulting the local governments that share the cost of welfare payments, and aims to revise the rules by the end of the year, according to Kyodo.</w:t>
      </w:r>
    </w:p>
    <w:p>
      <w:pPr>
        <w:spacing w:after="240" w:before="0"/>
        <w:jc w:val="left"/>
      </w:pPr>
      <w:r>
        <w:rPr>
          <w:rFonts w:ascii="Times New Roman" w:cs="Times New Roman" w:eastAsia="Times New Roman" w:hAnsi="Times New Roman"/>
          <w:b w:val="false"/>
          <w:bCs w:val="false"/>
          <w:i/>
          <w:iCs/>
          <w:color w:val="888888"/>
          <w:sz w:val="18"/>
          <w:szCs w:val="18"/>
        </w:rPr>
        <w:t xml:space="preserve">[Page 8 | 288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Finland Licenses Onkalo, the World's First Final Repository for Spent Nuclear Fuel, 430 Metres Under an Island</w:t>
      </w:r>
    </w:p>
    <w:p>
      <w:pPr>
        <w:spacing w:after="80" w:before="0"/>
        <w:jc w:val="left"/>
      </w:pPr>
      <w:r>
        <w:rPr>
          <w:rFonts w:ascii="Times New Roman" w:cs="Times New Roman" w:eastAsia="Times New Roman" w:hAnsi="Times New Roman"/>
          <w:b w:val="false"/>
          <w:bCs w:val="false"/>
          <w:i/>
          <w:iCs/>
          <w:color w:val="9B1B2A"/>
          <w:sz w:val="24"/>
          <w:szCs w:val="24"/>
        </w:rPr>
        <w:t xml:space="preserve">It could start operating early next year; in Japan, the government explained the first stage of site selection to Kushima on Friday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Finnish government granted an operating licence on Thursday to Onkalo, a final disposal facility for high-level radioactive waste from nuclear power stations, making it the first such repository in the world to be allowed to operate.</w:t>
      </w:r>
    </w:p>
    <w:p>
      <w:pPr>
        <w:spacing w:after="120" w:before="0"/>
        <w:jc w:val="left"/>
      </w:pPr>
      <w:r>
        <w:rPr>
          <w:rFonts w:ascii="Times New Roman" w:cs="Times New Roman" w:eastAsia="Times New Roman" w:hAnsi="Times New Roman"/>
          <w:b w:val="false"/>
          <w:bCs w:val="false"/>
          <w:i w:val="false"/>
          <w:iCs w:val="false"/>
          <w:sz w:val="22"/>
          <w:szCs w:val="22"/>
        </w:rPr>
        <w:t xml:space="preserve">The facility, about 430 metres underground, is designed to isolate the waste for more than 100,000 years. It could begin operating as early as the start of next year.</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Spent nuclear fuel will be sealed in double canisters of copper and cast iron, surrounded by clay and buried in the bedrock, where it will stay isolated until its radioactivity falls to safe levels.</w:t>
      </w:r>
    </w:p>
    <w:p>
      <w:pPr>
        <w:spacing w:after="80" w:before="160"/>
        <w:jc w:val="left"/>
      </w:pPr>
      <w:r>
        <w:rPr>
          <w:rFonts w:ascii="Times New Roman" w:cs="Times New Roman" w:eastAsia="Times New Roman" w:hAnsi="Times New Roman"/>
          <w:b/>
          <w:bCs/>
          <w:i w:val="false"/>
          <w:iCs w:val="false"/>
          <w:sz w:val="24"/>
          <w:szCs w:val="24"/>
        </w:rPr>
        <w:t xml:space="preserve">The site</w:t>
      </w:r>
    </w:p>
    <w:p>
      <w:pPr>
        <w:spacing w:after="120" w:before="0"/>
        <w:jc w:val="left"/>
      </w:pPr>
      <w:r>
        <w:rPr>
          <w:rFonts w:ascii="Times New Roman" w:cs="Times New Roman" w:eastAsia="Times New Roman" w:hAnsi="Times New Roman"/>
          <w:b w:val="false"/>
          <w:bCs w:val="false"/>
          <w:i w:val="false"/>
          <w:iCs w:val="false"/>
          <w:sz w:val="22"/>
          <w:szCs w:val="22"/>
        </w:rPr>
        <w:t xml:space="preserve">Onkalo lies on the island of Olkiluoto in south-western Finland, in bedrock formed about 1.9 billion years ago, where the risk of major earthquakes or volcanic eruptions is considered almost nil.</w:t>
      </w:r>
    </w:p>
    <w:p>
      <w:pPr>
        <w:spacing w:after="80" w:before="160"/>
        <w:jc w:val="left"/>
      </w:pPr>
      <w:r>
        <w:rPr>
          <w:rFonts w:ascii="Times New Roman" w:cs="Times New Roman" w:eastAsia="Times New Roman" w:hAnsi="Times New Roman"/>
          <w:b/>
          <w:bCs/>
          <w:i w:val="false"/>
          <w:iCs w:val="false"/>
          <w:sz w:val="24"/>
          <w:szCs w:val="24"/>
        </w:rPr>
        <w:t xml:space="preserve">Reactions</w:t>
      </w:r>
    </w:p>
    <w:p>
      <w:pPr>
        <w:spacing w:after="120" w:before="0"/>
        <w:jc w:val="left"/>
      </w:pPr>
      <w:r>
        <w:rPr>
          <w:rFonts w:ascii="Times New Roman" w:cs="Times New Roman" w:eastAsia="Times New Roman" w:hAnsi="Times New Roman"/>
          <w:b w:val="false"/>
          <w:bCs w:val="false"/>
          <w:i w:val="false"/>
          <w:iCs w:val="false"/>
          <w:sz w:val="22"/>
          <w:szCs w:val="22"/>
        </w:rPr>
        <w:t xml:space="preserve">Ilkka Poikolainen, chief executive of Posiva, the company that runs the facility, called it a historic day for the company and for Finland. The minister for climate and the environment said ensuring the safety of nuclear energy was a responsibility owed to future generations. The licence runs until the end of 2070.</w:t>
      </w:r>
    </w:p>
    <w:p>
      <w:pPr>
        <w:spacing w:after="80" w:before="160"/>
        <w:jc w:val="left"/>
      </w:pPr>
      <w:r>
        <w:rPr>
          <w:rFonts w:ascii="Times New Roman" w:cs="Times New Roman" w:eastAsia="Times New Roman" w:hAnsi="Times New Roman"/>
          <w:b/>
          <w:bCs/>
          <w:i w:val="false"/>
          <w:iCs w:val="false"/>
          <w:sz w:val="24"/>
          <w:szCs w:val="24"/>
        </w:rPr>
        <w:t xml:space="preserve">Japan's search</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yet to choose a site for its own repository. On Friday officials of the industry ministry explained the first stage of the selection process, a survey of documents, to the city of Kushima in Miyazaki Prefecture. Surveys of this kind have been carried out in Suttsu and Kamoenai in Hokkaido, Genkai in Saga Prefecture, Minamitorishima in Tokyo and Hitachiomiya in Ibaraki Prefecture.</w:t>
      </w:r>
    </w:p>
    <w:p>
      <w:pPr>
        <w:spacing w:after="80" w:before="160"/>
        <w:jc w:val="left"/>
      </w:pPr>
      <w:r>
        <w:rPr>
          <w:rFonts w:ascii="Times New Roman" w:cs="Times New Roman" w:eastAsia="Times New Roman" w:hAnsi="Times New Roman"/>
          <w:b/>
          <w:bCs/>
          <w:i w:val="false"/>
          <w:iCs w:val="false"/>
          <w:sz w:val="24"/>
          <w:szCs w:val="24"/>
        </w:rPr>
        <w:t xml:space="preserve">Geology</w:t>
      </w:r>
    </w:p>
    <w:p>
      <w:pPr>
        <w:spacing w:after="120" w:before="0"/>
        <w:jc w:val="left"/>
      </w:pPr>
      <w:r>
        <w:rPr>
          <w:rFonts w:ascii="Times New Roman" w:cs="Times New Roman" w:eastAsia="Times New Roman" w:hAnsi="Times New Roman"/>
          <w:b w:val="false"/>
          <w:bCs w:val="false"/>
          <w:i w:val="false"/>
          <w:iCs w:val="false"/>
          <w:sz w:val="22"/>
          <w:szCs w:val="22"/>
        </w:rPr>
        <w:t xml:space="preserve">Japan's geology is far more active than Finland's, which is one reason the search has been slow and contentious.</w:t>
      </w:r>
    </w:p>
    <w:p>
      <w:pPr>
        <w:spacing w:after="80" w:before="160"/>
        <w:jc w:val="left"/>
      </w:pPr>
      <w:r>
        <w:rPr>
          <w:rFonts w:ascii="Times New Roman" w:cs="Times New Roman" w:eastAsia="Times New Roman" w:hAnsi="Times New Roman"/>
          <w:b/>
          <w:bCs/>
          <w:i w:val="false"/>
          <w:iCs w:val="false"/>
          <w:sz w:val="24"/>
          <w:szCs w:val="24"/>
        </w:rPr>
        <w:t xml:space="preserve">The waste</w:t>
      </w:r>
    </w:p>
    <w:p>
      <w:pPr>
        <w:spacing w:after="120" w:before="0"/>
        <w:jc w:val="left"/>
      </w:pPr>
      <w:r>
        <w:rPr>
          <w:rFonts w:ascii="Times New Roman" w:cs="Times New Roman" w:eastAsia="Times New Roman" w:hAnsi="Times New Roman"/>
          <w:b w:val="false"/>
          <w:bCs w:val="false"/>
          <w:i w:val="false"/>
          <w:iCs w:val="false"/>
          <w:sz w:val="22"/>
          <w:szCs w:val="22"/>
        </w:rPr>
        <w:t xml:space="preserve">Japan plans to reprocess its spent fuel and bury the vitrified waste that remains, while Finland buries the spent fuel itself.</w:t>
      </w:r>
    </w:p>
    <w:p>
      <w:pPr>
        <w:spacing w:after="80" w:before="160"/>
        <w:jc w:val="left"/>
      </w:pPr>
      <w:r>
        <w:rPr>
          <w:rFonts w:ascii="Times New Roman" w:cs="Times New Roman" w:eastAsia="Times New Roman" w:hAnsi="Times New Roman"/>
          <w:b/>
          <w:bCs/>
          <w:i w:val="false"/>
          <w:iCs w:val="false"/>
          <w:sz w:val="24"/>
          <w:szCs w:val="24"/>
        </w:rPr>
        <w:t xml:space="preserve">Two decades of work</w:t>
      </w:r>
    </w:p>
    <w:p>
      <w:pPr>
        <w:spacing w:after="120" w:before="0"/>
        <w:jc w:val="left"/>
      </w:pPr>
      <w:r>
        <w:rPr>
          <w:rFonts w:ascii="Times New Roman" w:cs="Times New Roman" w:eastAsia="Times New Roman" w:hAnsi="Times New Roman"/>
          <w:b w:val="false"/>
          <w:bCs w:val="false"/>
          <w:i w:val="false"/>
          <w:iCs w:val="false"/>
          <w:sz w:val="22"/>
          <w:szCs w:val="22"/>
        </w:rPr>
        <w:t xml:space="preserve">Excavation at Onkalo began in 2004, and the Finnish government granted a licence to build the repository in 2015. Posiva began a trial run in 2024.</w:t>
      </w:r>
    </w:p>
    <w:p>
      <w:pPr>
        <w:spacing w:after="80" w:before="160"/>
        <w:jc w:val="left"/>
      </w:pPr>
      <w:r>
        <w:rPr>
          <w:rFonts w:ascii="Times New Roman" w:cs="Times New Roman" w:eastAsia="Times New Roman" w:hAnsi="Times New Roman"/>
          <w:b/>
          <w:bCs/>
          <w:i w:val="false"/>
          <w:iCs w:val="false"/>
          <w:sz w:val="24"/>
          <w:szCs w:val="24"/>
        </w:rPr>
        <w:t xml:space="preserve">Whose waste</w:t>
      </w:r>
    </w:p>
    <w:p>
      <w:pPr>
        <w:spacing w:after="120" w:before="0"/>
        <w:jc w:val="left"/>
      </w:pPr>
      <w:r>
        <w:rPr>
          <w:rFonts w:ascii="Times New Roman" w:cs="Times New Roman" w:eastAsia="Times New Roman" w:hAnsi="Times New Roman"/>
          <w:b w:val="false"/>
          <w:bCs w:val="false"/>
          <w:i w:val="false"/>
          <w:iCs w:val="false"/>
          <w:sz w:val="22"/>
          <w:szCs w:val="22"/>
        </w:rPr>
        <w:t xml:space="preserve">The spent fuel will come from Finland's nuclear power stations at Olkiluoto and Loviisa, which are run by Posiva's owners, Teollisuuden Voima and Fortum.</w:t>
      </w:r>
    </w:p>
    <w:p>
      <w:pPr>
        <w:spacing w:after="80" w:before="160"/>
        <w:jc w:val="left"/>
      </w:pPr>
      <w:r>
        <w:rPr>
          <w:rFonts w:ascii="Times New Roman" w:cs="Times New Roman" w:eastAsia="Times New Roman" w:hAnsi="Times New Roman"/>
          <w:b/>
          <w:bCs/>
          <w:i w:val="false"/>
          <w:iCs w:val="false"/>
          <w:sz w:val="24"/>
          <w:szCs w:val="24"/>
        </w:rPr>
        <w:t xml:space="preserve">Sweden</w:t>
      </w:r>
    </w:p>
    <w:p>
      <w:pPr>
        <w:spacing w:after="120" w:before="0"/>
        <w:jc w:val="left"/>
      </w:pPr>
      <w:r>
        <w:rPr>
          <w:rFonts w:ascii="Times New Roman" w:cs="Times New Roman" w:eastAsia="Times New Roman" w:hAnsi="Times New Roman"/>
          <w:b w:val="false"/>
          <w:bCs w:val="false"/>
          <w:i w:val="false"/>
          <w:iCs w:val="false"/>
          <w:sz w:val="22"/>
          <w:szCs w:val="22"/>
        </w:rPr>
        <w:t xml:space="preserve">Sweden's government approved a similar repository at Forsmark, north of Stockholm, in 2022.</w:t>
      </w:r>
    </w:p>
    <w:p>
      <w:pPr>
        <w:spacing w:after="240" w:before="0"/>
        <w:jc w:val="left"/>
      </w:pPr>
      <w:r>
        <w:rPr>
          <w:rFonts w:ascii="Times New Roman" w:cs="Times New Roman" w:eastAsia="Times New Roman" w:hAnsi="Times New Roman"/>
          <w:b w:val="false"/>
          <w:bCs w:val="false"/>
          <w:i/>
          <w:iCs/>
          <w:color w:val="888888"/>
          <w:sz w:val="18"/>
          <w:szCs w:val="18"/>
        </w:rPr>
        <w:t xml:space="preserve">[Page 8 | 368 words]</w:t>
      </w:r>
    </w:p>
    <w:p>
      <w:pPr>
        <w:spacing w:after="80" w:before="200"/>
        <w:jc w:val="left"/>
      </w:pPr>
      <w:r>
        <w:rPr>
          <w:rFonts w:ascii="Times New Roman" w:cs="Times New Roman" w:eastAsia="Times New Roman" w:hAnsi="Times New Roman"/>
          <w:b/>
          <w:bCs/>
          <w:i w:val="false"/>
          <w:iCs w:val="false"/>
          <w:sz w:val="28"/>
          <w:szCs w:val="28"/>
        </w:rPr>
        <w:t xml:space="preserve">Putin Says Resumed Talks With the U.S. and Ukraine Would Cover Security After a Peace Deal, and Agrees It Must Involve All of Europe</w:t>
      </w:r>
    </w:p>
    <w:p>
      <w:pPr>
        <w:spacing w:after="80" w:before="0"/>
        <w:jc w:val="left"/>
      </w:pPr>
      <w:r>
        <w:rPr>
          <w:rFonts w:ascii="Times New Roman" w:cs="Times New Roman" w:eastAsia="Times New Roman" w:hAnsi="Times New Roman"/>
          <w:b w:val="false"/>
          <w:bCs w:val="false"/>
          <w:i/>
          <w:iCs/>
          <w:color w:val="9B1B2A"/>
          <w:sz w:val="24"/>
          <w:szCs w:val="24"/>
        </w:rPr>
        <w:t xml:space="preserve">Russia is ready to meet in mid-November; Zelensky will coordinate dates with the U.S. envoy and hopes for a three-way summit at the G20 in Florida</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Vladimir Putin said on Thursday that if talks among the United States, Ukraine and Russia resume, their purpose would be to discuss security arrangements for Ukraine and Russia after a peace agreement is reached.</w:t>
      </w:r>
    </w:p>
    <w:p>
      <w:pPr>
        <w:spacing w:after="120" w:before="0"/>
        <w:jc w:val="left"/>
      </w:pPr>
      <w:r>
        <w:rPr>
          <w:rFonts w:ascii="Times New Roman" w:cs="Times New Roman" w:eastAsia="Times New Roman" w:hAnsi="Times New Roman"/>
          <w:b w:val="false"/>
          <w:bCs w:val="false"/>
          <w:i w:val="false"/>
          <w:iCs w:val="false"/>
          <w:sz w:val="22"/>
          <w:szCs w:val="22"/>
        </w:rPr>
        <w:t xml:space="preserve">He made the remarks in an interview with Russian state television. On Wednesday Putin met Steve Witkoff, the American special envoy for the peace negotiations, in Russia, and told him Russia was ready to resume the three-way talks in mid-November.</w:t>
      </w:r>
    </w:p>
    <w:p>
      <w:pPr>
        <w:spacing w:after="80" w:before="160"/>
        <w:jc w:val="left"/>
      </w:pPr>
      <w:r>
        <w:rPr>
          <w:rFonts w:ascii="Times New Roman" w:cs="Times New Roman" w:eastAsia="Times New Roman" w:hAnsi="Times New Roman"/>
          <w:b/>
          <w:bCs/>
          <w:i w:val="false"/>
          <w:iCs w:val="false"/>
          <w:sz w:val="24"/>
          <w:szCs w:val="24"/>
        </w:rPr>
        <w:t xml:space="preserve">All of Europe</w:t>
      </w:r>
    </w:p>
    <w:p>
      <w:pPr>
        <w:spacing w:after="120" w:before="0"/>
        <w:jc w:val="left"/>
      </w:pPr>
      <w:r>
        <w:rPr>
          <w:rFonts w:ascii="Times New Roman" w:cs="Times New Roman" w:eastAsia="Times New Roman" w:hAnsi="Times New Roman"/>
          <w:b w:val="false"/>
          <w:bCs w:val="false"/>
          <w:i w:val="false"/>
          <w:iCs w:val="false"/>
          <w:sz w:val="22"/>
          <w:szCs w:val="22"/>
        </w:rPr>
        <w:t xml:space="preserve">Putin said that in the meeting the American side had argued that discussing security between Ukraine and Russia required a discussion covering the whole of Europe, and that he had agreed.</w:t>
      </w:r>
    </w:p>
    <w:p>
      <w:pPr>
        <w:spacing w:after="120" w:before="0"/>
        <w:jc w:val="left"/>
      </w:pPr>
      <w:r>
        <w:rPr>
          <w:rFonts w:ascii="Times New Roman" w:cs="Times New Roman" w:eastAsia="Times New Roman" w:hAnsi="Times New Roman"/>
          <w:b w:val="false"/>
          <w:bCs w:val="false"/>
          <w:i w:val="false"/>
          <w:iCs w:val="false"/>
          <w:sz w:val="22"/>
          <w:szCs w:val="22"/>
        </w:rPr>
        <w:t xml:space="preserve">He described Ukrainians as a very closely related people and said Russia was willing to talk with Ukraine to find ways out of the current difficult and complicated situation.</w:t>
      </w:r>
    </w:p>
    <w:p>
      <w:pPr>
        <w:spacing w:after="80" w:before="160"/>
        <w:jc w:val="left"/>
      </w:pPr>
      <w:r>
        <w:rPr>
          <w:rFonts w:ascii="Times New Roman" w:cs="Times New Roman" w:eastAsia="Times New Roman" w:hAnsi="Times New Roman"/>
          <w:b/>
          <w:bCs/>
          <w:i w:val="false"/>
          <w:iCs w:val="false"/>
          <w:sz w:val="24"/>
          <w:szCs w:val="24"/>
        </w:rPr>
        <w:t xml:space="preserve">Ukraine's reply</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said on Thursday that he would coordinate a schedule with Witkoff on Friday. He again expressed hope for a meeting of the three countries' leaders alongside the summit of the Group of 20 in Florida in December.</w:t>
      </w:r>
    </w:p>
    <w:p>
      <w:pPr>
        <w:spacing w:after="80" w:before="160"/>
        <w:jc w:val="left"/>
      </w:pPr>
      <w:r>
        <w:rPr>
          <w:rFonts w:ascii="Times New Roman" w:cs="Times New Roman" w:eastAsia="Times New Roman" w:hAnsi="Times New Roman"/>
          <w:b/>
          <w:bCs/>
          <w:i w:val="false"/>
          <w:iCs w:val="false"/>
          <w:sz w:val="24"/>
          <w:szCs w:val="24"/>
        </w:rPr>
        <w:t xml:space="preserve">Fighting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Russian forces launched a large-scale attack on Ukraine, killing two people and injuring more than 30, NHK reported.</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supported Ukraine with economic and humanitarian aid and sanctions on Russia, while Russia has criticised the delivery by a Japanese company of interceptor drones to Ukraine. A Hokkaido Shimbun reporter detained in Sakhalin on October 13 remains in custody.</w:t>
      </w:r>
    </w:p>
    <w:p>
      <w:pPr>
        <w:spacing w:after="80" w:before="160"/>
        <w:jc w:val="left"/>
      </w:pPr>
      <w:r>
        <w:rPr>
          <w:rFonts w:ascii="Times New Roman" w:cs="Times New Roman" w:eastAsia="Times New Roman" w:hAnsi="Times New Roman"/>
          <w:b/>
          <w:bCs/>
          <w:i w:val="false"/>
          <w:iCs w:val="false"/>
          <w:sz w:val="24"/>
          <w:szCs w:val="24"/>
        </w:rPr>
        <w:t xml:space="preserve">The envoy</w:t>
      </w:r>
    </w:p>
    <w:p>
      <w:pPr>
        <w:spacing w:after="120" w:before="0"/>
        <w:jc w:val="left"/>
      </w:pPr>
      <w:r>
        <w:rPr>
          <w:rFonts w:ascii="Times New Roman" w:cs="Times New Roman" w:eastAsia="Times New Roman" w:hAnsi="Times New Roman"/>
          <w:b w:val="false"/>
          <w:bCs w:val="false"/>
          <w:i w:val="false"/>
          <w:iCs w:val="false"/>
          <w:sz w:val="22"/>
          <w:szCs w:val="22"/>
        </w:rPr>
        <w:t xml:space="preserve">Witkoff thanked Putin this week for freeing Stephen Hubbard, an American former teacher who had lived in Japan, and called him a humanitarian, drawing criticism in Washington.</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 date is fixed for the talks, and whether Europe is given a seat at the table, will show how far the latest diplomacy can go.</w:t>
      </w:r>
    </w:p>
    <w:p>
      <w:pPr>
        <w:spacing w:after="240" w:before="0"/>
        <w:jc w:val="left"/>
      </w:pPr>
      <w:r>
        <w:rPr>
          <w:rFonts w:ascii="Times New Roman" w:cs="Times New Roman" w:eastAsia="Times New Roman" w:hAnsi="Times New Roman"/>
          <w:b w:val="false"/>
          <w:bCs w:val="false"/>
          <w:i/>
          <w:iCs/>
          <w:color w:val="888888"/>
          <w:sz w:val="18"/>
          <w:szCs w:val="18"/>
        </w:rPr>
        <w:t xml:space="preserve">[Page 8 | 301 words]</w:t>
      </w:r>
    </w:p>
    <w:p>
      <w:pPr>
        <w:spacing w:after="80" w:before="200"/>
        <w:jc w:val="left"/>
      </w:pPr>
      <w:r>
        <w:rPr>
          <w:rFonts w:ascii="Times New Roman" w:cs="Times New Roman" w:eastAsia="Times New Roman" w:hAnsi="Times New Roman"/>
          <w:b/>
          <w:bCs/>
          <w:i w:val="false"/>
          <w:iCs w:val="false"/>
          <w:sz w:val="28"/>
          <w:szCs w:val="28"/>
        </w:rPr>
        <w:t xml:space="preserve">U.S. and Israel Have Drawn Up Plans to Resume Strikes on Iran After the Midterms, The New York Times Reports</w:t>
      </w:r>
    </w:p>
    <w:p>
      <w:pPr>
        <w:spacing w:after="80" w:before="0"/>
        <w:jc w:val="left"/>
      </w:pPr>
      <w:r>
        <w:rPr>
          <w:rFonts w:ascii="Times New Roman" w:cs="Times New Roman" w:eastAsia="Times New Roman" w:hAnsi="Times New Roman"/>
          <w:b w:val="false"/>
          <w:bCs w:val="false"/>
          <w:i/>
          <w:iCs/>
          <w:color w:val="9B1B2A"/>
          <w:sz w:val="24"/>
          <w:szCs w:val="24"/>
        </w:rPr>
        <w:t xml:space="preserve">Iran's Revolutionary Guards threaten U.S. bases if Washington keeps urging ships through the Strait of Hormuz</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and Israeli militaries have drawn up a specific plan to resume attacks on Iran after the United States' midterm elections on November 3, The New York Times reported on Wednesday, citing several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Talks aimed at ending the fighting have stalled, and the plan is reportedly meant to pressure Iran into concessions. It is not clear whether President Donald Trump will approve it.</w:t>
      </w:r>
    </w:p>
    <w:p>
      <w:pPr>
        <w:spacing w:after="80" w:before="160"/>
        <w:jc w:val="left"/>
      </w:pPr>
      <w:r>
        <w:rPr>
          <w:rFonts w:ascii="Times New Roman" w:cs="Times New Roman" w:eastAsia="Times New Roman" w:hAnsi="Times New Roman"/>
          <w:b/>
          <w:bCs/>
          <w:i w:val="false"/>
          <w:iCs w:val="false"/>
          <w:sz w:val="24"/>
          <w:szCs w:val="24"/>
        </w:rPr>
        <w:t xml:space="preserve">Preparations</w:t>
      </w:r>
    </w:p>
    <w:p>
      <w:pPr>
        <w:spacing w:after="120" w:before="0"/>
        <w:jc w:val="left"/>
      </w:pPr>
      <w:r>
        <w:rPr>
          <w:rFonts w:ascii="Times New Roman" w:cs="Times New Roman" w:eastAsia="Times New Roman" w:hAnsi="Times New Roman"/>
          <w:b w:val="false"/>
          <w:bCs w:val="false"/>
          <w:i w:val="false"/>
          <w:iCs w:val="false"/>
          <w:sz w:val="22"/>
          <w:szCs w:val="22"/>
        </w:rPr>
        <w:t xml:space="preserve">Defense Secretary Pete Hegseth recently visited Israel and discussed resuming the attacks with Prime Minister Benjamin Netanyahu, according to the report. American forces are said to be continuing to deploy troops and equipment until early November, and the two militaries have already held an exercise over Iraqi airspace.</w:t>
      </w:r>
    </w:p>
    <w:p>
      <w:pPr>
        <w:spacing w:after="80" w:before="160"/>
        <w:jc w:val="left"/>
      </w:pPr>
      <w:r>
        <w:rPr>
          <w:rFonts w:ascii="Times New Roman" w:cs="Times New Roman" w:eastAsia="Times New Roman" w:hAnsi="Times New Roman"/>
          <w:b/>
          <w:bCs/>
          <w:i w:val="false"/>
          <w:iCs w:val="false"/>
          <w:sz w:val="24"/>
          <w:szCs w:val="24"/>
        </w:rPr>
        <w:t xml:space="preserve">Targets</w:t>
      </w:r>
    </w:p>
    <w:p>
      <w:pPr>
        <w:spacing w:after="120" w:before="0"/>
        <w:jc w:val="left"/>
      </w:pPr>
      <w:r>
        <w:rPr>
          <w:rFonts w:ascii="Times New Roman" w:cs="Times New Roman" w:eastAsia="Times New Roman" w:hAnsi="Times New Roman"/>
          <w:b w:val="false"/>
          <w:bCs w:val="false"/>
          <w:i w:val="false"/>
          <w:iCs w:val="false"/>
          <w:sz w:val="22"/>
          <w:szCs w:val="22"/>
        </w:rPr>
        <w:t xml:space="preserve">Energy facilities, nuclear sites and storage sites for missiles and drones are expected to be targeted. Oil facilities may be excluded, reflecting Trump's reported wish to avoid pushing up petrol prices further.</w:t>
      </w:r>
    </w:p>
    <w:p>
      <w:pPr>
        <w:spacing w:after="80" w:before="160"/>
        <w:jc w:val="left"/>
      </w:pPr>
      <w:r>
        <w:rPr>
          <w:rFonts w:ascii="Times New Roman" w:cs="Times New Roman" w:eastAsia="Times New Roman" w:hAnsi="Times New Roman"/>
          <w:b/>
          <w:bCs/>
          <w:i w:val="false"/>
          <w:iCs w:val="false"/>
          <w:sz w:val="24"/>
          <w:szCs w:val="24"/>
        </w:rPr>
        <w:t xml:space="preserve">Hormuz</w:t>
      </w:r>
    </w:p>
    <w:p>
      <w:pPr>
        <w:spacing w:after="120" w:before="0"/>
        <w:jc w:val="left"/>
      </w:pPr>
      <w:r>
        <w:rPr>
          <w:rFonts w:ascii="Times New Roman" w:cs="Times New Roman" w:eastAsia="Times New Roman" w:hAnsi="Times New Roman"/>
          <w:b w:val="false"/>
          <w:bCs w:val="false"/>
          <w:i w:val="false"/>
          <w:iCs w:val="false"/>
          <w:sz w:val="22"/>
          <w:szCs w:val="22"/>
        </w:rPr>
        <w:t xml:space="preserve">Iran's Islamic Revolutionary Guard Corps said on Thursday that the United States was inciting ships to use an "illegal route" through the Strait of Hormuz, and warned that if this continued Iran would attack American military bases in the Middle East, Iran's state news agency IRNA reported.</w:t>
      </w:r>
    </w:p>
    <w:p>
      <w:pPr>
        <w:spacing w:after="80" w:before="160"/>
        <w:jc w:val="left"/>
      </w:pPr>
      <w:r>
        <w:rPr>
          <w:rFonts w:ascii="Times New Roman" w:cs="Times New Roman" w:eastAsia="Times New Roman" w:hAnsi="Times New Roman"/>
          <w:b/>
          <w:bCs/>
          <w:i w:val="false"/>
          <w:iCs w:val="false"/>
          <w:sz w:val="24"/>
          <w:szCs w:val="24"/>
        </w:rPr>
        <w:t xml:space="preserve">Japan's stake</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crude oil Japan imports comes from the Middle East, much of it through the Strait of Hormuz, and New York oil prices have risen close to 100 dollars a barrel. A government white paper on energy said this week that the situation in the Middle East had exposed Japan's weak points.</w:t>
      </w:r>
    </w:p>
    <w:p>
      <w:pPr>
        <w:spacing w:after="80" w:before="160"/>
        <w:jc w:val="left"/>
      </w:pPr>
      <w:r>
        <w:rPr>
          <w:rFonts w:ascii="Times New Roman" w:cs="Times New Roman" w:eastAsia="Times New Roman" w:hAnsi="Times New Roman"/>
          <w:b/>
          <w:bCs/>
          <w:i w:val="false"/>
          <w:iCs w:val="false"/>
          <w:sz w:val="24"/>
          <w:szCs w:val="24"/>
        </w:rPr>
        <w:t xml:space="preserve">Embassy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Department ordered some staff at the U.S. embassy in Saudi Arabia to leave on Tuesday, citing attacks by the Houthis.</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conflict has also pushed up diesel prices in American farm states, where Trump's party is fighting unexpectedly close races before the midterms.</w:t>
      </w:r>
    </w:p>
    <w:p>
      <w:pPr>
        <w:spacing w:after="240" w:before="0"/>
        <w:jc w:val="left"/>
      </w:pPr>
      <w:r>
        <w:rPr>
          <w:rFonts w:ascii="Times New Roman" w:cs="Times New Roman" w:eastAsia="Times New Roman" w:hAnsi="Times New Roman"/>
          <w:b w:val="false"/>
          <w:bCs w:val="false"/>
          <w:i/>
          <w:iCs/>
          <w:color w:val="888888"/>
          <w:sz w:val="18"/>
          <w:szCs w:val="18"/>
        </w:rPr>
        <w:t xml:space="preserve">[Page 8 | 300 words]</w:t>
      </w:r>
    </w:p>
    <w:p>
      <w:pPr>
        <w:spacing w:after="80" w:before="200"/>
        <w:jc w:val="left"/>
      </w:pPr>
      <w:r>
        <w:rPr>
          <w:rFonts w:ascii="Times New Roman" w:cs="Times New Roman" w:eastAsia="Times New Roman" w:hAnsi="Times New Roman"/>
          <w:b/>
          <w:bCs/>
          <w:i w:val="false"/>
          <w:iCs w:val="false"/>
          <w:sz w:val="28"/>
          <w:szCs w:val="28"/>
        </w:rPr>
        <w:t xml:space="preserve">Seoul Mayor Oh Se-hoon, a Likely Conservative Presidential Candidate, Is Acquitted on Appeal of Breaking Political Funds Law</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Seoul High Court on Friday overturned the conviction of Seoul Mayor Oh Se-hoon for violating South Korea's political funds law, acquitting a politician regarded as a likely presidential candidate for the main opposition People Power Party.</w:t>
      </w:r>
    </w:p>
    <w:p>
      <w:pPr>
        <w:spacing w:after="120" w:before="0"/>
        <w:jc w:val="left"/>
      </w:pPr>
      <w:r>
        <w:rPr>
          <w:rFonts w:ascii="Times New Roman" w:cs="Times New Roman" w:eastAsia="Times New Roman" w:hAnsi="Times New Roman"/>
          <w:b w:val="false"/>
          <w:bCs w:val="false"/>
          <w:i w:val="false"/>
          <w:iCs w:val="false"/>
          <w:sz w:val="22"/>
          <w:szCs w:val="22"/>
        </w:rPr>
        <w:t xml:space="preserve">Oh, a conservative, had been accused of receiving opinion poll results from a political broker and having a supporter pay for them.</w:t>
      </w:r>
    </w:p>
    <w:p>
      <w:pPr>
        <w:spacing w:after="80" w:before="160"/>
        <w:jc w:val="left"/>
      </w:pPr>
      <w:r>
        <w:rPr>
          <w:rFonts w:ascii="Times New Roman" w:cs="Times New Roman" w:eastAsia="Times New Roman" w:hAnsi="Times New Roman"/>
          <w:b/>
          <w:bCs/>
          <w:i w:val="false"/>
          <w:iCs w:val="false"/>
          <w:sz w:val="24"/>
          <w:szCs w:val="24"/>
        </w:rPr>
        <w:t xml:space="preserve">The lower court</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had sought a prison sentence of one year and six months. In July the Seoul Central District Court convicted Oh and fined him 10 million won, about 1.2 million yen.</w:t>
      </w:r>
    </w:p>
    <w:p>
      <w:pPr>
        <w:spacing w:after="80" w:before="160"/>
        <w:jc w:val="left"/>
      </w:pPr>
      <w:r>
        <w:rPr>
          <w:rFonts w:ascii="Times New Roman" w:cs="Times New Roman" w:eastAsia="Times New Roman" w:hAnsi="Times New Roman"/>
          <w:b/>
          <w:bCs/>
          <w:i w:val="false"/>
          <w:iCs w:val="false"/>
          <w:sz w:val="24"/>
          <w:szCs w:val="24"/>
        </w:rPr>
        <w:t xml:space="preserve">What was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Oh won a fifth term as mayor in the unified local elections in June. Under the law, a fine of 1 million won or more would have cost him his post and barred him from standing for office for five years, so the appeal was closely watched for its effect on South Korean politics.</w:t>
      </w:r>
    </w:p>
    <w:p>
      <w:pPr>
        <w:spacing w:after="80" w:before="160"/>
        <w:jc w:val="left"/>
      </w:pPr>
      <w:r>
        <w:rPr>
          <w:rFonts w:ascii="Times New Roman" w:cs="Times New Roman" w:eastAsia="Times New Roman" w:hAnsi="Times New Roman"/>
          <w:b/>
          <w:bCs/>
          <w:i w:val="false"/>
          <w:iCs w:val="false"/>
          <w:sz w:val="24"/>
          <w:szCs w:val="24"/>
        </w:rPr>
        <w:t xml:space="preserve">The broker</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grew out of investigations into the political broker, whose dealings with conservative politicians became a major issue in South Korean politics.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can appeal to the Supreme Court.</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acquittal removes, for now, the threat to his post and to his eligibility to run, as the People Power Party looks for a candidate for the next presidential election.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215 words]</w:t>
      </w:r>
    </w:p>
    <w:p>
      <w:pPr>
        <w:spacing w:after="80" w:before="200"/>
        <w:jc w:val="left"/>
      </w:pPr>
      <w:r>
        <w:rPr>
          <w:rFonts w:ascii="Times New Roman" w:cs="Times New Roman" w:eastAsia="Times New Roman" w:hAnsi="Times New Roman"/>
          <w:b/>
          <w:bCs/>
          <w:i w:val="false"/>
          <w:iCs w:val="false"/>
          <w:sz w:val="28"/>
          <w:szCs w:val="28"/>
        </w:rPr>
        <w:t xml:space="preserve">Aung San Suu Kyi Speaks to Her Son for the First Time Since the 2021 Coup</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Kim Aris, the younger son of Myanmar's detained democracy leader Aung San Suu Kyi, said on Thursday that he had been able to speak to his mother for the first time in more than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Aris, who lives in London, wrote on Facebook that hearing her voice again meant more than he could put into words. The content and the timing of the call were not disclosed.</w:t>
      </w:r>
    </w:p>
    <w:p>
      <w:pPr>
        <w:spacing w:after="80" w:before="160"/>
        <w:jc w:val="left"/>
      </w:pPr>
      <w:r>
        <w:rPr>
          <w:rFonts w:ascii="Times New Roman" w:cs="Times New Roman" w:eastAsia="Times New Roman" w:hAnsi="Times New Roman"/>
          <w:b/>
          <w:bCs/>
          <w:i w:val="false"/>
          <w:iCs w:val="false"/>
          <w:sz w:val="24"/>
          <w:szCs w:val="24"/>
        </w:rPr>
        <w:t xml:space="preserve">The photograph</w:t>
      </w:r>
    </w:p>
    <w:p>
      <w:pPr>
        <w:spacing w:after="120" w:before="0"/>
        <w:jc w:val="left"/>
      </w:pPr>
      <w:r>
        <w:rPr>
          <w:rFonts w:ascii="Times New Roman" w:cs="Times New Roman" w:eastAsia="Times New Roman" w:hAnsi="Times New Roman"/>
          <w:b w:val="false"/>
          <w:bCs w:val="false"/>
          <w:i w:val="false"/>
          <w:iCs w:val="false"/>
          <w:sz w:val="22"/>
          <w:szCs w:val="22"/>
        </w:rPr>
        <w:t xml:space="preserve">Myanmar's embassy in Britain, which represents the military government, released a photograph of Aris on the telephone.</w:t>
      </w:r>
    </w:p>
    <w:p>
      <w:pPr>
        <w:spacing w:after="80" w:before="160"/>
        <w:jc w:val="left"/>
      </w:pPr>
      <w:r>
        <w:rPr>
          <w:rFonts w:ascii="Times New Roman" w:cs="Times New Roman" w:eastAsia="Times New Roman" w:hAnsi="Times New Roman"/>
          <w:b/>
          <w:bCs/>
          <w:i w:val="false"/>
          <w:iCs w:val="false"/>
          <w:sz w:val="24"/>
          <w:szCs w:val="24"/>
        </w:rPr>
        <w:t xml:space="preserve">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Suu Kyi, now 81, remains under house arrest. She was detained when the military seized power in a coup in February 2021, when she was state counsellor and foreign minister, and was later sentenced to long prison terms on charges her supporters say were politically motivated.</w:t>
      </w:r>
    </w:p>
    <w:p>
      <w:pPr>
        <w:spacing w:after="80" w:before="160"/>
        <w:jc w:val="left"/>
      </w:pPr>
      <w:r>
        <w:rPr>
          <w:rFonts w:ascii="Times New Roman" w:cs="Times New Roman" w:eastAsia="Times New Roman" w:hAnsi="Times New Roman"/>
          <w:b/>
          <w:bCs/>
          <w:i w:val="false"/>
          <w:iCs w:val="false"/>
          <w:sz w:val="24"/>
          <w:szCs w:val="24"/>
        </w:rPr>
        <w:t xml:space="preserve">His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Aris has campaigned for his mother's release and had said he did not know whether she was in good health.</w:t>
      </w:r>
    </w:p>
    <w:p>
      <w:pPr>
        <w:spacing w:after="80" w:before="160"/>
        <w:jc w:val="left"/>
      </w:pPr>
      <w:r>
        <w:rPr>
          <w:rFonts w:ascii="Times New Roman" w:cs="Times New Roman" w:eastAsia="Times New Roman" w:hAnsi="Times New Roman"/>
          <w:b/>
          <w:bCs/>
          <w:i w:val="false"/>
          <w:iCs w:val="false"/>
          <w:sz w:val="24"/>
          <w:szCs w:val="24"/>
        </w:rPr>
        <w:t xml:space="preserve">The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Myanmar's military held elections from late 2025 that its critics called neither free nor fair.</w:t>
      </w:r>
    </w:p>
    <w:p>
      <w:pPr>
        <w:spacing w:after="80" w:before="160"/>
        <w:jc w:val="left"/>
      </w:pPr>
      <w:r>
        <w:rPr>
          <w:rFonts w:ascii="Times New Roman" w:cs="Times New Roman" w:eastAsia="Times New Roman" w:hAnsi="Times New Roman"/>
          <w:b/>
          <w:bCs/>
          <w:i w:val="false"/>
          <w:iCs w:val="false"/>
          <w:sz w:val="24"/>
          <w:szCs w:val="24"/>
        </w:rPr>
        <w:t xml:space="preserve">No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military government did not explain why the call had been allowed.</w:t>
      </w:r>
    </w:p>
    <w:p>
      <w:pPr>
        <w:spacing w:after="240" w:before="0"/>
        <w:jc w:val="left"/>
      </w:pPr>
      <w:r>
        <w:rPr>
          <w:rFonts w:ascii="Times New Roman" w:cs="Times New Roman" w:eastAsia="Times New Roman" w:hAnsi="Times New Roman"/>
          <w:b w:val="false"/>
          <w:bCs w:val="false"/>
          <w:i/>
          <w:iCs/>
          <w:color w:val="888888"/>
          <w:sz w:val="18"/>
          <w:szCs w:val="18"/>
        </w:rPr>
        <w:t xml:space="preserve">[Page 8 | 187 words]</w:t>
      </w:r>
    </w:p>
    <w:p>
      <w:pPr>
        <w:spacing w:after="80" w:before="200"/>
        <w:jc w:val="left"/>
      </w:pPr>
      <w:r>
        <w:rPr>
          <w:rFonts w:ascii="Times New Roman" w:cs="Times New Roman" w:eastAsia="Times New Roman" w:hAnsi="Times New Roman"/>
          <w:b/>
          <w:bCs/>
          <w:i w:val="false"/>
          <w:iCs w:val="false"/>
          <w:sz w:val="28"/>
          <w:szCs w:val="28"/>
        </w:rPr>
        <w:t xml:space="preserve">Israel Votes on Tuesday, With Netanyahu Seeking Another Term After Two Years of War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Israelis go to the polls on Tuesday, October 27, in a general election in which the central question is whether Prime Minister Benjamin Netanyahu will be returned to power,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vote follows years of war in Gaza and conflict with Iran and its allies, and the outcome will shape Israel's approach to the region.</w:t>
      </w:r>
    </w:p>
    <w:p>
      <w:pPr>
        <w:spacing w:after="80" w:before="160"/>
        <w:jc w:val="left"/>
      </w:pPr>
      <w:r>
        <w:rPr>
          <w:rFonts w:ascii="Times New Roman" w:cs="Times New Roman" w:eastAsia="Times New Roman" w:hAnsi="Times New Roman"/>
          <w:b/>
          <w:bCs/>
          <w:i w:val="false"/>
          <w:iCs w:val="false"/>
          <w:sz w:val="24"/>
          <w:szCs w:val="24"/>
        </w:rPr>
        <w:t xml:space="preserve">The system</w:t>
      </w:r>
    </w:p>
    <w:p>
      <w:pPr>
        <w:spacing w:after="120" w:before="0"/>
        <w:jc w:val="left"/>
      </w:pPr>
      <w:r>
        <w:rPr>
          <w:rFonts w:ascii="Times New Roman" w:cs="Times New Roman" w:eastAsia="Times New Roman" w:hAnsi="Times New Roman"/>
          <w:b w:val="false"/>
          <w:bCs w:val="false"/>
          <w:i w:val="false"/>
          <w:iCs w:val="false"/>
          <w:sz w:val="22"/>
          <w:szCs w:val="22"/>
        </w:rPr>
        <w:t xml:space="preserve">Israel's 120-seat Knesset is elected by nationwide proportional representation, and no party has ever won a majority on its own, so the prime minister is the leader who can assemble a coalition.</w:t>
      </w:r>
    </w:p>
    <w:p>
      <w:pPr>
        <w:spacing w:after="80" w:before="160"/>
        <w:jc w:val="left"/>
      </w:pPr>
      <w:r>
        <w:rPr>
          <w:rFonts w:ascii="Times New Roman" w:cs="Times New Roman" w:eastAsia="Times New Roman" w:hAnsi="Times New Roman"/>
          <w:b/>
          <w:bCs/>
          <w:i w:val="false"/>
          <w:iCs w:val="false"/>
          <w:sz w:val="24"/>
          <w:szCs w:val="24"/>
        </w:rPr>
        <w:t xml:space="preserve">Netanyahu</w:t>
      </w:r>
    </w:p>
    <w:p>
      <w:pPr>
        <w:spacing w:after="120" w:before="0"/>
        <w:jc w:val="left"/>
      </w:pPr>
      <w:r>
        <w:rPr>
          <w:rFonts w:ascii="Times New Roman" w:cs="Times New Roman" w:eastAsia="Times New Roman" w:hAnsi="Times New Roman"/>
          <w:b w:val="false"/>
          <w:bCs w:val="false"/>
          <w:i w:val="false"/>
          <w:iCs w:val="false"/>
          <w:sz w:val="22"/>
          <w:szCs w:val="22"/>
        </w:rPr>
        <w:t xml:space="preserve">Netanyahu is Israel's longest-serving prime minister and has led governments for most of the period since 2009. He is on trial on corruption charges, which he denies.</w:t>
      </w:r>
    </w:p>
    <w:p>
      <w:pPr>
        <w:spacing w:after="80" w:before="160"/>
        <w:jc w:val="left"/>
      </w:pPr>
      <w:r>
        <w:rPr>
          <w:rFonts w:ascii="Times New Roman" w:cs="Times New Roman" w:eastAsia="Times New Roman" w:hAnsi="Times New Roman"/>
          <w:b/>
          <w:bCs/>
          <w:i w:val="false"/>
          <w:iCs w:val="false"/>
          <w:sz w:val="24"/>
          <w:szCs w:val="24"/>
        </w:rPr>
        <w:t xml:space="preserve">His critics</w:t>
      </w:r>
    </w:p>
    <w:p>
      <w:pPr>
        <w:spacing w:after="120" w:before="0"/>
        <w:jc w:val="left"/>
      </w:pPr>
      <w:r>
        <w:rPr>
          <w:rFonts w:ascii="Times New Roman" w:cs="Times New Roman" w:eastAsia="Times New Roman" w:hAnsi="Times New Roman"/>
          <w:b w:val="false"/>
          <w:bCs w:val="false"/>
          <w:i w:val="false"/>
          <w:iCs w:val="false"/>
          <w:sz w:val="22"/>
          <w:szCs w:val="22"/>
        </w:rPr>
        <w:t xml:space="preserve">His opponents have blamed him for the security failures that preceded the Hamas attack of October 7, 2023, which he has said will be examined after the wars end.</w:t>
      </w:r>
    </w:p>
    <w:p>
      <w:pPr>
        <w:spacing w:after="80" w:before="160"/>
        <w:jc w:val="left"/>
      </w:pPr>
      <w:r>
        <w:rPr>
          <w:rFonts w:ascii="Times New Roman" w:cs="Times New Roman" w:eastAsia="Times New Roman" w:hAnsi="Times New Roman"/>
          <w:b/>
          <w:bCs/>
          <w:i w:val="false"/>
          <w:iCs w:val="false"/>
          <w:sz w:val="24"/>
          <w:szCs w:val="24"/>
        </w:rPr>
        <w:t xml:space="preserve">Iran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York Times reported this week that the American and Israeli militaries had drawn up plans to resume strikes on Iran after the American midterm elections, which will follow the Israeli vote by a week.</w:t>
      </w:r>
    </w:p>
    <w:p>
      <w:pPr>
        <w:spacing w:after="80" w:before="160"/>
        <w:jc w:val="left"/>
      </w:pPr>
      <w:r>
        <w:rPr>
          <w:rFonts w:ascii="Times New Roman" w:cs="Times New Roman" w:eastAsia="Times New Roman" w:hAnsi="Times New Roman"/>
          <w:b/>
          <w:bCs/>
          <w:i w:val="false"/>
          <w:iCs w:val="false"/>
          <w:sz w:val="24"/>
          <w:szCs w:val="24"/>
        </w:rPr>
        <w:t xml:space="preserve">Coalitions</w:t>
      </w:r>
    </w:p>
    <w:p>
      <w:pPr>
        <w:spacing w:after="120" w:before="0"/>
        <w:jc w:val="left"/>
      </w:pPr>
      <w:r>
        <w:rPr>
          <w:rFonts w:ascii="Times New Roman" w:cs="Times New Roman" w:eastAsia="Times New Roman" w:hAnsi="Times New Roman"/>
          <w:b w:val="false"/>
          <w:bCs w:val="false"/>
          <w:i w:val="false"/>
          <w:iCs w:val="false"/>
          <w:sz w:val="22"/>
          <w:szCs w:val="22"/>
        </w:rPr>
        <w:t xml:space="preserve">Coalition talks after Israeli elections often take weeks, and the result may not be clear for some time after the vote.</w:t>
      </w:r>
    </w:p>
    <w:p>
      <w:pPr>
        <w:spacing w:after="240" w:before="0"/>
        <w:jc w:val="left"/>
      </w:pPr>
      <w:r>
        <w:rPr>
          <w:rFonts w:ascii="Times New Roman" w:cs="Times New Roman" w:eastAsia="Times New Roman" w:hAnsi="Times New Roman"/>
          <w:b w:val="false"/>
          <w:bCs w:val="false"/>
          <w:i/>
          <w:iCs/>
          <w:color w:val="888888"/>
          <w:sz w:val="18"/>
          <w:szCs w:val="18"/>
        </w:rPr>
        <w:t xml:space="preserve">[Page 8 | 210 words]</w:t>
      </w:r>
    </w:p>
    <w:p>
      <w:pPr>
        <w:spacing w:after="80" w:before="200"/>
        <w:jc w:val="left"/>
      </w:pPr>
      <w:r>
        <w:rPr>
          <w:rFonts w:ascii="Times New Roman" w:cs="Times New Roman" w:eastAsia="Times New Roman" w:hAnsi="Times New Roman"/>
          <w:b/>
          <w:bCs/>
          <w:i w:val="false"/>
          <w:iCs w:val="false"/>
          <w:sz w:val="28"/>
          <w:szCs w:val="28"/>
        </w:rPr>
        <w:t xml:space="preserve">Macron Restricts Demonstrations for Several Days as France's Riots Enter a Second Week, but Lets Union Marches in Paris Go Ahead</w:t>
      </w:r>
    </w:p>
    <w:p>
      <w:pPr>
        <w:spacing w:after="80" w:before="0"/>
        <w:jc w:val="left"/>
      </w:pPr>
      <w:r>
        <w:rPr>
          <w:rFonts w:ascii="Times New Roman" w:cs="Times New Roman" w:eastAsia="Times New Roman" w:hAnsi="Times New Roman"/>
          <w:b w:val="false"/>
          <w:bCs w:val="false"/>
          <w:i/>
          <w:iCs/>
          <w:color w:val="9B1B2A"/>
          <w:sz w:val="24"/>
          <w:szCs w:val="24"/>
        </w:rPr>
        <w:t xml:space="preserve">Prefects will ban rallies not organised by unions where they see no legitimate grounds; Paris will deploy about 20 per cent more officers than on the night the riots began, with armoured vehicles and soldiers at public buildings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said on Thursday that demonstrations in France would be restricted for the next few days, as the government tried to show it was restoring order after a week of riots that have accompanied protests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after a meeting with the intelligence services at the Elysee Palace in Paris, Macron said that demonstrations and rallies not organised by labour unions would be banned as far as possible. Prefects, the state's representatives in each department, would refuse applications from people they judged to have no legitimate grounds for demonstrating.</w:t>
      </w:r>
    </w:p>
    <w:p>
      <w:pPr>
        <w:spacing w:after="80" w:before="160"/>
        <w:jc w:val="left"/>
      </w:pPr>
      <w:r>
        <w:rPr>
          <w:rFonts w:ascii="Times New Roman" w:cs="Times New Roman" w:eastAsia="Times New Roman" w:hAnsi="Times New Roman"/>
          <w:b/>
          <w:bCs/>
          <w:i w:val="false"/>
          <w:iCs w:val="false"/>
          <w:sz w:val="24"/>
          <w:szCs w:val="24"/>
        </w:rPr>
        <w:t xml:space="preserve">Protecting city centres</w:t>
      </w:r>
    </w:p>
    <w:p>
      <w:pPr>
        <w:spacing w:after="120" w:before="0"/>
        <w:jc w:val="left"/>
      </w:pPr>
      <w:r>
        <w:rPr>
          <w:rFonts w:ascii="Times New Roman" w:cs="Times New Roman" w:eastAsia="Times New Roman" w:hAnsi="Times New Roman"/>
          <w:b w:val="false"/>
          <w:bCs w:val="false"/>
          <w:i w:val="false"/>
          <w:iCs w:val="false"/>
          <w:sz w:val="22"/>
          <w:szCs w:val="22"/>
        </w:rPr>
        <w:t xml:space="preserve">Macron said the aim was to protect city centres, and especially shops and public buildings. Applications from labour unions would be examined case by case by the prefects.</w:t>
      </w:r>
    </w:p>
    <w:p>
      <w:pPr>
        <w:spacing w:after="80" w:before="160"/>
        <w:jc w:val="left"/>
      </w:pPr>
      <w:r>
        <w:rPr>
          <w:rFonts w:ascii="Times New Roman" w:cs="Times New Roman" w:eastAsia="Times New Roman" w:hAnsi="Times New Roman"/>
          <w:b/>
          <w:bCs/>
          <w:i w:val="false"/>
          <w:iCs w:val="false"/>
          <w:sz w:val="24"/>
          <w:szCs w:val="24"/>
        </w:rPr>
        <w:t xml:space="preserve">Saturday</w:t>
      </w:r>
    </w:p>
    <w:p>
      <w:pPr>
        <w:spacing w:after="120" w:before="0"/>
        <w:jc w:val="left"/>
      </w:pPr>
      <w:r>
        <w:rPr>
          <w:rFonts w:ascii="Times New Roman" w:cs="Times New Roman" w:eastAsia="Times New Roman" w:hAnsi="Times New Roman"/>
          <w:b w:val="false"/>
          <w:bCs w:val="false"/>
          <w:i w:val="false"/>
          <w:iCs w:val="false"/>
          <w:sz w:val="22"/>
          <w:szCs w:val="22"/>
        </w:rPr>
        <w:t xml:space="preserve">Demonstrations had been called across France for Saturday, October 24, which marks one week since the riots began. Left-wing activists objected to the 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In Paris, the police prefecture approved Saturday's march organised by the General Confederation of Labour, the CGT, and other groups. According to French media, the authorities were deploying about 20 per cent more officers than on October 17, when the riots broke out, along with armoured vehicles and anti-terrorism military units at public facilities.</w:t>
      </w:r>
    </w:p>
    <w:p>
      <w:pPr>
        <w:spacing w:after="80" w:before="160"/>
        <w:jc w:val="left"/>
      </w:pPr>
      <w:r>
        <w:rPr>
          <w:rFonts w:ascii="Times New Roman" w:cs="Times New Roman" w:eastAsia="Times New Roman" w:hAnsi="Times New Roman"/>
          <w:b/>
          <w:bCs/>
          <w:i w:val="false"/>
          <w:iCs w:val="false"/>
          <w:sz w:val="24"/>
          <w:szCs w:val="24"/>
        </w:rPr>
        <w:t xml:space="preserve">Limoges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worst damage of the week was the burning of the city hall in Limoges, a symbol of the city in central France, by rioters, the Asahi Shimbun reported.</w:t>
      </w:r>
    </w:p>
    <w:p>
      <w:pPr>
        <w:spacing w:after="80" w:before="160"/>
        <w:jc w:val="left"/>
      </w:pPr>
      <w:r>
        <w:rPr>
          <w:rFonts w:ascii="Times New Roman" w:cs="Times New Roman" w:eastAsia="Times New Roman" w:hAnsi="Times New Roman"/>
          <w:b/>
          <w:bCs/>
          <w:i w:val="false"/>
          <w:iCs w:val="false"/>
          <w:sz w:val="24"/>
          <w:szCs w:val="24"/>
        </w:rPr>
        <w:t xml:space="preserve">Distrust</w:t>
      </w:r>
    </w:p>
    <w:p>
      <w:pPr>
        <w:spacing w:after="120" w:before="0"/>
        <w:jc w:val="left"/>
      </w:pPr>
      <w:r>
        <w:rPr>
          <w:rFonts w:ascii="Times New Roman" w:cs="Times New Roman" w:eastAsia="Times New Roman" w:hAnsi="Times New Roman"/>
          <w:b w:val="false"/>
          <w:bCs w:val="false"/>
          <w:i w:val="false"/>
          <w:iCs w:val="false"/>
          <w:sz w:val="22"/>
          <w:szCs w:val="22"/>
        </w:rPr>
        <w:t xml:space="preserve">Public distrust of the security response has grown during the week, and the restrictions are intended to show that the state is in control. Macron, speaking in Qatar earlier in the week, had said that any further violence would be stopped.</w:t>
      </w:r>
    </w:p>
    <w:p>
      <w:pPr>
        <w:spacing w:after="80" w:before="160"/>
        <w:jc w:val="left"/>
      </w:pPr>
      <w:r>
        <w:rPr>
          <w:rFonts w:ascii="Times New Roman" w:cs="Times New Roman" w:eastAsia="Times New Roman" w:hAnsi="Times New Roman"/>
          <w:b/>
          <w:bCs/>
          <w:i w:val="false"/>
          <w:iCs w:val="false"/>
          <w:sz w:val="24"/>
          <w:szCs w:val="24"/>
        </w:rPr>
        <w:t xml:space="preserve">The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unrest has added to pressure on France's finances. The yield on the government's 10-year bonds rose above 5 per cent this week for the first time since 2002, and long-term interest rates in Japan, the United States and Europe have risen to historically high levels, with the attacks on Iran and the French riots among the reasons cited by analysts.</w:t>
      </w:r>
    </w:p>
    <w:p>
      <w:pPr>
        <w:spacing w:after="240" w:before="0"/>
        <w:jc w:val="left"/>
      </w:pPr>
      <w:r>
        <w:rPr>
          <w:rFonts w:ascii="Times New Roman" w:cs="Times New Roman" w:eastAsia="Times New Roman" w:hAnsi="Times New Roman"/>
          <w:b w:val="false"/>
          <w:bCs w:val="false"/>
          <w:i/>
          <w:iCs/>
          <w:color w:val="888888"/>
          <w:sz w:val="18"/>
          <w:szCs w:val="18"/>
        </w:rPr>
        <w:t xml:space="preserve">[Page 9 | 339 words]</w:t>
      </w:r>
    </w:p>
    <w:p>
      <w:pPr>
        <w:spacing w:after="80" w:before="200"/>
        <w:jc w:val="left"/>
      </w:pPr>
      <w:r>
        <w:rPr>
          <w:rFonts w:ascii="Times New Roman" w:cs="Times New Roman" w:eastAsia="Times New Roman" w:hAnsi="Times New Roman"/>
          <w:b/>
          <w:bCs/>
          <w:i w:val="false"/>
          <w:iCs w:val="false"/>
          <w:sz w:val="28"/>
          <w:szCs w:val="28"/>
        </w:rPr>
        <w:t xml:space="preserve">Houthis Say They Struck Saudi Arabia's Defence Ministry, Two Airports and an Aramco Site; Japan Advises Against Travel to Riyadh</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Yemen's Houthi movement, which is aligned with Iran, said on Thursday that it had struck targets across Saudi Arabia with ballistic missiles and drones over the previous 48 hours, including the defence ministry building in the capital, Riyadh.</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said they also hit airports in Dammam, in the east of the kingdom, and Abha, in the south-west, and facilities linked to the state oil company Saudi Aramco in Yanbu, on the Red Sea coast.</w:t>
      </w:r>
    </w:p>
    <w:p>
      <w:pPr>
        <w:spacing w:after="80" w:before="160"/>
        <w:jc w:val="left"/>
      </w:pPr>
      <w:r>
        <w:rPr>
          <w:rFonts w:ascii="Times New Roman" w:cs="Times New Roman" w:eastAsia="Times New Roman" w:hAnsi="Times New Roman"/>
          <w:b/>
          <w:bCs/>
          <w:i w:val="false"/>
          <w:iCs w:val="false"/>
          <w:sz w:val="24"/>
          <w:szCs w:val="24"/>
        </w:rPr>
        <w:t xml:space="preserve">Claims and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said its attacks on the defence ministry and Abha airport hit their targets, and that a fire broke out at an Aramco-related facility in Yanbu. The extent of the damage was not known.</w:t>
      </w:r>
    </w:p>
    <w:p>
      <w:pPr>
        <w:spacing w:after="80" w:before="160"/>
        <w:jc w:val="left"/>
      </w:pPr>
      <w:r>
        <w:rPr>
          <w:rFonts w:ascii="Times New Roman" w:cs="Times New Roman" w:eastAsia="Times New Roman" w:hAnsi="Times New Roman"/>
          <w:b/>
          <w:bCs/>
          <w:i w:val="false"/>
          <w:iCs w:val="false"/>
          <w:sz w:val="24"/>
          <w:szCs w:val="24"/>
        </w:rPr>
        <w:t xml:space="preserve">Casualties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Saudi authorities, Dammam airport was attacked on Wednesday, killing two people and injuring others. The Yomiuri Shimbun put the death toll from the latest attacks at four.</w:t>
      </w:r>
    </w:p>
    <w:p>
      <w:pPr>
        <w:spacing w:after="80" w:before="160"/>
        <w:jc w:val="left"/>
      </w:pPr>
      <w:r>
        <w:rPr>
          <w:rFonts w:ascii="Times New Roman" w:cs="Times New Roman" w:eastAsia="Times New Roman" w:hAnsi="Times New Roman"/>
          <w:b/>
          <w:bCs/>
          <w:i w:val="false"/>
          <w:iCs w:val="false"/>
          <w:sz w:val="24"/>
          <w:szCs w:val="24"/>
        </w:rPr>
        <w:t xml:space="preserve">The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been attacking the Houthis in coordination with Yemen's internationally recognised interim government, and the Houthis have responded with repeated attacks on Saudi airports and oil facilities.</w:t>
      </w:r>
    </w:p>
    <w:p>
      <w:pPr>
        <w:spacing w:after="80" w:before="160"/>
        <w:jc w:val="left"/>
      </w:pPr>
      <w:r>
        <w:rPr>
          <w:rFonts w:ascii="Times New Roman" w:cs="Times New Roman" w:eastAsia="Times New Roman" w:hAnsi="Times New Roman"/>
          <w:b/>
          <w:bCs/>
          <w:i w:val="false"/>
          <w:iCs w:val="false"/>
          <w:sz w:val="24"/>
          <w:szCs w:val="24"/>
        </w:rPr>
        <w:t xml:space="preserve">Travel advice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foreign ministry advised against all travel to Riyadh, citing the continuing attacks. On Tuesday the U.S. State Department ordered some embassy staff and their families to leave Saudi Arabia.</w:t>
      </w:r>
    </w:p>
    <w:p>
      <w:pPr>
        <w:spacing w:after="80" w:before="160"/>
        <w:jc w:val="left"/>
      </w:pPr>
      <w:r>
        <w:rPr>
          <w:rFonts w:ascii="Times New Roman" w:cs="Times New Roman" w:eastAsia="Times New Roman" w:hAnsi="Times New Roman"/>
          <w:b/>
          <w:bCs/>
          <w:i w:val="false"/>
          <w:iCs w:val="false"/>
          <w:sz w:val="24"/>
          <w:szCs w:val="24"/>
        </w:rPr>
        <w:t xml:space="preserve">Football</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of the AFC Asian Cup, which Saudi Arabia is due to host in January and February, said on Thursday that the tournament remained on schedule, though a one-year postponement is being discussed.</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Attacks on Saudi oil facilities add to concerns about supplies from the Middle East, which New York oil prices reflected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European Parliament Awards the Sakharov Prize to the International Criminal Court, Led by Tomoko Akane, as It Faces U.S. Sanctions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Parliament said on Thursday that it would award this year's Sakharov Prize for Freedom of Thought to the International Criminal Court and its staff, as the court, led by its Japanese president, Tomoko Akane, faces a threat to its survival from American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honours people and groups who defend human rights and the rule of law. The parliament's president, Roberta Metsola, said the award recognised the court's important work in upholding international law and justice, and that the European Union respected multilateralism and international organisations.</w:t>
      </w:r>
    </w:p>
    <w:p>
      <w:pPr>
        <w:spacing w:after="80" w:before="160"/>
        <w:jc w:val="left"/>
      </w:pPr>
      <w:r>
        <w:rPr>
          <w:rFonts w:ascii="Times New Roman" w:cs="Times New Roman" w:eastAsia="Times New Roman" w:hAnsi="Times New Roman"/>
          <w:b/>
          <w:bCs/>
          <w:i w:val="false"/>
          <w:iCs w:val="false"/>
          <w:sz w:val="24"/>
          <w:szCs w:val="24"/>
        </w:rPr>
        <w:t xml:space="preserve">Akane's thanks</w:t>
      </w:r>
    </w:p>
    <w:p>
      <w:pPr>
        <w:spacing w:after="120" w:before="0"/>
        <w:jc w:val="left"/>
      </w:pPr>
      <w:r>
        <w:rPr>
          <w:rFonts w:ascii="Times New Roman" w:cs="Times New Roman" w:eastAsia="Times New Roman" w:hAnsi="Times New Roman"/>
          <w:b w:val="false"/>
          <w:bCs w:val="false"/>
          <w:i w:val="false"/>
          <w:iCs w:val="false"/>
          <w:sz w:val="22"/>
          <w:szCs w:val="22"/>
        </w:rPr>
        <w:t xml:space="preserve">In a statement, Akane thanked the parliament for the award, noting that it came while the court faced unprecedented difficulties.</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will be presented in mid-December at the European Parliament in Strasbourg.</w:t>
      </w:r>
    </w:p>
    <w:p>
      <w:pPr>
        <w:spacing w:after="80" w:before="160"/>
        <w:jc w:val="left"/>
      </w:pPr>
      <w:r>
        <w:rPr>
          <w:rFonts w:ascii="Times New Roman" w:cs="Times New Roman" w:eastAsia="Times New Roman" w:hAnsi="Times New Roman"/>
          <w:b/>
          <w:bCs/>
          <w:i w:val="false"/>
          <w:iCs w:val="false"/>
          <w:sz w:val="24"/>
          <w:szCs w:val="24"/>
        </w:rPr>
        <w:t xml:space="preserve">The other finalists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was shortlisted with Tundu Lissu, an opposition leader in Tanzania, and the twin sisters Taraneh and Romina Rahimi, who were sentenced to death, among other penalties, after taking part in anti-government protests in Iran.</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named after Andrei Sakharov, the Soviet physicist and dissident. Its first laureates, in 1988, included Nelson Mandela, then imprisoned for opposing apartheid in South Africa.</w:t>
      </w:r>
    </w:p>
    <w:p>
      <w:pPr>
        <w:spacing w:after="80" w:before="160"/>
        <w:jc w:val="left"/>
      </w:pPr>
      <w:r>
        <w:rPr>
          <w:rFonts w:ascii="Times New Roman" w:cs="Times New Roman" w:eastAsia="Times New Roman" w:hAnsi="Times New Roman"/>
          <w:b/>
          <w:bCs/>
          <w:i w:val="false"/>
          <w:iCs w:val="false"/>
          <w:sz w:val="24"/>
          <w:szCs w:val="24"/>
        </w:rPr>
        <w:t xml:space="preserve">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imposed sanctions on judges and officials of the court over its investigations, and the EU has said it will keep working with Japan to have them lifted.</w:t>
      </w:r>
    </w:p>
    <w:p>
      <w:pPr>
        <w:spacing w:after="80" w:before="160"/>
        <w:jc w:val="left"/>
      </w:pPr>
      <w:r>
        <w:rPr>
          <w:rFonts w:ascii="Times New Roman" w:cs="Times New Roman" w:eastAsia="Times New Roman" w:hAnsi="Times New Roman"/>
          <w:b/>
          <w:bCs/>
          <w:i w:val="false"/>
          <w:iCs w:val="false"/>
          <w:sz w:val="24"/>
          <w:szCs w:val="24"/>
        </w:rPr>
        <w:t xml:space="preserve">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Akane, a former Japanese prosecutor, joined the court as a judge in 2018 and became its president in March 2024. Japan is the court's largest financial contributor.</w:t>
      </w:r>
    </w:p>
    <w:p>
      <w:pPr>
        <w:spacing w:after="240" w:before="0"/>
        <w:jc w:val="left"/>
      </w:pPr>
      <w:r>
        <w:rPr>
          <w:rFonts w:ascii="Times New Roman" w:cs="Times New Roman" w:eastAsia="Times New Roman" w:hAnsi="Times New Roman"/>
          <w:b w:val="false"/>
          <w:bCs w:val="false"/>
          <w:i/>
          <w:iCs/>
          <w:color w:val="888888"/>
          <w:sz w:val="18"/>
          <w:szCs w:val="18"/>
        </w:rPr>
        <w:t xml:space="preserve">[Page 9 | 257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BEIJING: China's anti-corruption agencies said on Thursday they were investigating Xia Linmao, a vice-mayor of Beijing and former party chief of the city's Miyun and Dongcheng districts, on suspicion of serious violations of discipline and the law, wording that usually indicates corruption.</w:t>
      </w:r>
    </w:p>
    <w:p>
      <w:pPr>
        <w:spacing w:after="120" w:before="0"/>
        <w:jc w:val="left"/>
      </w:pPr>
      <w:r>
        <w:rPr>
          <w:rFonts w:ascii="Times New Roman" w:cs="Times New Roman" w:eastAsia="Times New Roman" w:hAnsi="Times New Roman"/>
          <w:b w:val="false"/>
          <w:bCs w:val="false"/>
          <w:i w:val="false"/>
          <w:iCs w:val="false"/>
          <w:sz w:val="22"/>
          <w:szCs w:val="22"/>
        </w:rPr>
        <w:t xml:space="preserve">LONG MARCH: President Xi Jinping spoke at a ceremony in the Great Hall of the People on Thursday marking 90 years since the Long March, attended by all seven members of the Communist Party's top leadership, as Beijing stresses party unity before next year's congress.</w:t>
      </w:r>
    </w:p>
    <w:p>
      <w:pPr>
        <w:spacing w:after="120" w:before="0"/>
        <w:jc w:val="left"/>
      </w:pPr>
      <w:r>
        <w:rPr>
          <w:rFonts w:ascii="Times New Roman" w:cs="Times New Roman" w:eastAsia="Times New Roman" w:hAnsi="Times New Roman"/>
          <w:b w:val="false"/>
          <w:bCs w:val="false"/>
          <w:i w:val="false"/>
          <w:iCs w:val="false"/>
          <w:sz w:val="22"/>
          <w:szCs w:val="22"/>
        </w:rPr>
        <w:t xml:space="preserve">UKRAINE: Russian forces carried out a large-scale attack on Ukraine, killing two people and injuring more than 30,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PERSUASION STUDY: The journal Science corrected a 2024 paper showing that conversations with an AI reduced belief in conspiracy theories; the authors said the main findings stood, with the reduction now about 22 per cent among 2,044 participants.</w:t>
      </w:r>
    </w:p>
    <w:p>
      <w:pPr>
        <w:spacing w:after="120" w:before="0"/>
        <w:jc w:val="left"/>
      </w:pPr>
      <w:r>
        <w:rPr>
          <w:rFonts w:ascii="Times New Roman" w:cs="Times New Roman" w:eastAsia="Times New Roman" w:hAnsi="Times New Roman"/>
          <w:b w:val="false"/>
          <w:bCs w:val="false"/>
          <w:i w:val="false"/>
          <w:iCs w:val="false"/>
          <w:sz w:val="22"/>
          <w:szCs w:val="22"/>
        </w:rPr>
        <w:t xml:space="preserve">BARCLAYS: The British bank said it would cut about 5,000 jobs, about 5 per cent of its workforce, this year, citing efficiency gains from artificial intelligence; about 1,000 have already gone.</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CARS: New car registrations in the European Union rose 9.3 per cent in September to 971,048, with battery electric cars up 72.9 per cent; Toyota sold 67,912 cars, BYD's sales doubled and Tesla's rose 78.6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PRIMORYE: President Vladimir Putin appointed Shestakov as acting governor of Primorsky Krai, the Far Eastern region that includes Vladivostok.</w:t>
      </w:r>
    </w:p>
    <w:p>
      <w:pPr>
        <w:spacing w:after="120" w:before="0"/>
        <w:jc w:val="left"/>
      </w:pPr>
      <w:r>
        <w:rPr>
          <w:rFonts w:ascii="Times New Roman" w:cs="Times New Roman" w:eastAsia="Times New Roman" w:hAnsi="Times New Roman"/>
          <w:b w:val="false"/>
          <w:bCs w:val="false"/>
          <w:i w:val="false"/>
          <w:iCs w:val="false"/>
          <w:sz w:val="22"/>
          <w:szCs w:val="22"/>
        </w:rPr>
        <w:t xml:space="preserve">WEST BANK: Prime Minister Benjamin Netanyahu ordered the area around a shooting in the southern West Bank, in which five people were injured on Friday, to be sealed off, and told the military to prepare to close the whole territory, Israeli media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RUSSIAN DIESEL: A Maltese-flagged tanker carrying Russian diesel is sailing from Russia to New York, Reuters reported. The American and Russian leaders agreed this month that Russia would supply diesel to the United States and international markets.</w:t>
      </w:r>
    </w:p>
    <w:p>
      <w:pPr>
        <w:spacing w:after="120" w:before="0"/>
        <w:jc w:val="left"/>
      </w:pPr>
      <w:r>
        <w:rPr>
          <w:rFonts w:ascii="Times New Roman" w:cs="Times New Roman" w:eastAsia="Times New Roman" w:hAnsi="Times New Roman"/>
          <w:b w:val="false"/>
          <w:bCs w:val="false"/>
          <w:i w:val="false"/>
          <w:iCs w:val="false"/>
          <w:sz w:val="22"/>
          <w:szCs w:val="22"/>
        </w:rPr>
        <w:t xml:space="preserve">OIL: New York crude rose back into the 99-dollar range on Thursday as concerns grew about exports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WALL STREET: The Nasdaq Composite fell 694.00 points to 26,008.86 on Thursday as investors sold AI shares, while the Dow Jones Industrial Average edged up 11.89 points, supported by consumer stocks such as Procter &amp; Gamble and Home Depot.</w:t>
      </w:r>
    </w:p>
    <w:p>
      <w:pPr>
        <w:spacing w:after="240" w:before="0"/>
        <w:jc w:val="left"/>
      </w:pPr>
      <w:r>
        <w:rPr>
          <w:rFonts w:ascii="Times New Roman" w:cs="Times New Roman" w:eastAsia="Times New Roman" w:hAnsi="Times New Roman"/>
          <w:b w:val="false"/>
          <w:bCs w:val="false"/>
          <w:i/>
          <w:iCs/>
          <w:color w:val="888888"/>
          <w:sz w:val="18"/>
          <w:szCs w:val="18"/>
        </w:rPr>
        <w:t xml:space="preserve">[Page 9 | 373 words]</w:t>
      </w:r>
    </w:p>
    <w:p>
      <w:pPr>
        <w:spacing w:after="80" w:before="200"/>
        <w:jc w:val="left"/>
      </w:pPr>
      <w:r>
        <w:rPr>
          <w:rFonts w:ascii="Times New Roman" w:cs="Times New Roman" w:eastAsia="Times New Roman" w:hAnsi="Times New Roman"/>
          <w:b/>
          <w:bCs/>
          <w:i w:val="false"/>
          <w:iCs w:val="false"/>
          <w:sz w:val="28"/>
          <w:szCs w:val="28"/>
        </w:rPr>
        <w:t xml:space="preserve">South Korea Proposes Military Talks With the North on the Demarcation Line, as Kim Yo Jong Puts Troops on 'Standby'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defence ministry said on Friday that it would propose talks between the military authorities of the two Koreas to confirm the location of the military demarcation line and to discuss ways of preventing accidental clashes.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comes as tension rises along the border. On Thursday Kim Yo Jong, the sister of North Korean leader Kim Jong Un and a senior official of the ruling Workers' Party, said North Korea's new measures near the demarcation line would enter a "mission standby posture", according to the Korean Central News Agency.</w:t>
      </w:r>
    </w:p>
    <w:p>
      <w:pPr>
        <w:spacing w:after="80" w:before="160"/>
        <w:jc w:val="left"/>
      </w:pPr>
      <w:r>
        <w:rPr>
          <w:rFonts w:ascii="Times New Roman" w:cs="Times New Roman" w:eastAsia="Times New Roman" w:hAnsi="Times New Roman"/>
          <w:b/>
          <w:bCs/>
          <w:i w:val="false"/>
          <w:iCs w:val="false"/>
          <w:sz w:val="24"/>
          <w:szCs w:val="24"/>
        </w:rPr>
        <w:t xml:space="preserve">Loudspeakers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is preparing to resume propaganda broadcasts from loudspeakers this month, which it describes as part of psychological warfare against the South.</w:t>
      </w:r>
    </w:p>
    <w:p>
      <w:pPr>
        <w:spacing w:after="80" w:before="160"/>
        <w:jc w:val="left"/>
      </w:pPr>
      <w:r>
        <w:rPr>
          <w:rFonts w:ascii="Times New Roman" w:cs="Times New Roman" w:eastAsia="Times New Roman" w:hAnsi="Times New Roman"/>
          <w:b/>
          <w:bCs/>
          <w:i w:val="false"/>
          <w:iCs w:val="false"/>
          <w:sz w:val="24"/>
          <w:szCs w:val="24"/>
        </w:rPr>
        <w:t xml:space="preserve">A landmine</w:t>
      </w:r>
    </w:p>
    <w:p>
      <w:pPr>
        <w:spacing w:after="120" w:before="0"/>
        <w:jc w:val="left"/>
      </w:pPr>
      <w:r>
        <w:rPr>
          <w:rFonts w:ascii="Times New Roman" w:cs="Times New Roman" w:eastAsia="Times New Roman" w:hAnsi="Times New Roman"/>
          <w:b w:val="false"/>
          <w:bCs w:val="false"/>
          <w:i w:val="false"/>
          <w:iCs w:val="false"/>
          <w:sz w:val="22"/>
          <w:szCs w:val="22"/>
        </w:rPr>
        <w:t xml:space="preserve">A landmine exploded near the demarcation line, injuring South Korean soldiers. The South Korean military has blamed North Korea, which denies involvement.</w:t>
      </w:r>
    </w:p>
    <w:p>
      <w:pPr>
        <w:spacing w:after="80" w:before="160"/>
        <w:jc w:val="left"/>
      </w:pPr>
      <w:r>
        <w:rPr>
          <w:rFonts w:ascii="Times New Roman" w:cs="Times New Roman" w:eastAsia="Times New Roman" w:hAnsi="Times New Roman"/>
          <w:b/>
          <w:bCs/>
          <w:i w:val="false"/>
          <w:iCs w:val="false"/>
          <w:sz w:val="24"/>
          <w:szCs w:val="24"/>
        </w:rPr>
        <w:t xml:space="preserve">Insults</w:t>
      </w:r>
    </w:p>
    <w:p>
      <w:pPr>
        <w:spacing w:after="120" w:before="0"/>
        <w:jc w:val="left"/>
      </w:pPr>
      <w:r>
        <w:rPr>
          <w:rFonts w:ascii="Times New Roman" w:cs="Times New Roman" w:eastAsia="Times New Roman" w:hAnsi="Times New Roman"/>
          <w:b w:val="false"/>
          <w:bCs w:val="false"/>
          <w:i w:val="false"/>
          <w:iCs w:val="false"/>
          <w:sz w:val="22"/>
          <w:szCs w:val="22"/>
        </w:rPr>
        <w:t xml:space="preserve">A South Korean ruling party lawmaker who advises the presidential office on defence called Kim Yo Jong a brazen thief and demanded an apology. She replied that he should stop talking nonsense and shut his mouth.</w:t>
      </w:r>
    </w:p>
    <w:p>
      <w:pPr>
        <w:spacing w:after="80" w:before="160"/>
        <w:jc w:val="left"/>
      </w:pPr>
      <w:r>
        <w:rPr>
          <w:rFonts w:ascii="Times New Roman" w:cs="Times New Roman" w:eastAsia="Times New Roman" w:hAnsi="Times New Roman"/>
          <w:b/>
          <w:bCs/>
          <w:i w:val="false"/>
          <w:iCs w:val="false"/>
          <w:sz w:val="24"/>
          <w:szCs w:val="24"/>
        </w:rPr>
        <w:t xml:space="preserve">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demarcation line, set in the 1953 armistice, is marked on the ground by signs, many of which have been lost over the decades, and soldiers on both sides have crossed it by mistake in recent years.</w:t>
      </w:r>
    </w:p>
    <w:p>
      <w:pPr>
        <w:spacing w:after="80" w:before="160"/>
        <w:jc w:val="left"/>
      </w:pPr>
      <w:r>
        <w:rPr>
          <w:rFonts w:ascii="Times New Roman" w:cs="Times New Roman" w:eastAsia="Times New Roman" w:hAnsi="Times New Roman"/>
          <w:b/>
          <w:bCs/>
          <w:i w:val="false"/>
          <w:iCs w:val="false"/>
          <w:sz w:val="24"/>
          <w:szCs w:val="24"/>
        </w:rPr>
        <w:t xml:space="preserve">Talks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Koreas' militaries have not held general-level talks since 2018, and it is not clear whether the North will respond to the proposal.</w:t>
      </w:r>
    </w:p>
    <w:p>
      <w:pPr>
        <w:spacing w:after="240" w:before="0"/>
        <w:jc w:val="left"/>
      </w:pPr>
      <w:r>
        <w:rPr>
          <w:rFonts w:ascii="Times New Roman" w:cs="Times New Roman" w:eastAsia="Times New Roman" w:hAnsi="Times New Roman"/>
          <w:b w:val="false"/>
          <w:bCs w:val="false"/>
          <w:i/>
          <w:iCs/>
          <w:color w:val="888888"/>
          <w:sz w:val="18"/>
          <w:szCs w:val="18"/>
        </w:rPr>
        <w:t xml:space="preserve">[Page 9 | 240 words]</w:t>
      </w:r>
    </w:p>
    <w:p>
      <w:pPr>
        <w:spacing w:after="80" w:before="200"/>
        <w:jc w:val="left"/>
      </w:pPr>
      <w:r>
        <w:rPr>
          <w:rFonts w:ascii="Times New Roman" w:cs="Times New Roman" w:eastAsia="Times New Roman" w:hAnsi="Times New Roman"/>
          <w:b/>
          <w:bCs/>
          <w:i w:val="false"/>
          <w:iCs w:val="false"/>
          <w:sz w:val="28"/>
          <w:szCs w:val="28"/>
        </w:rPr>
        <w:t xml:space="preserve">France Confirms the World's First Human Infection With Shamonda Virus, a Cattle Disease Carried by Biting Midges</w:t>
      </w:r>
    </w:p>
    <w:p>
      <w:pPr>
        <w:spacing w:after="80" w:before="0"/>
        <w:jc w:val="left"/>
      </w:pPr>
      <w:r>
        <w:rPr>
          <w:rFonts w:ascii="Times New Roman" w:cs="Times New Roman" w:eastAsia="Times New Roman" w:hAnsi="Times New Roman"/>
          <w:b w:val="false"/>
          <w:bCs w:val="false"/>
          <w:i/>
          <w:iCs/>
          <w:color w:val="9B1B2A"/>
          <w:sz w:val="24"/>
          <w:szCs w:val="24"/>
        </w:rPr>
        <w:t xml:space="preserve">The patient, who had a weakened immune system, died in early October; officials say there is no risk to the public</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France's health and agriculture ministries announced on Thursday that a person in France had been infected with Shamonda virus, the first confirmed human case of the virus anywhere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virus normally infects cattle and is carried to animals mainly by tiny biting midges, known in Japanese as nukaka.</w:t>
      </w:r>
    </w:p>
    <w:p>
      <w:pPr>
        <w:spacing w:after="80" w:before="160"/>
        <w:jc w:val="left"/>
      </w:pPr>
      <w:r>
        <w:rPr>
          <w:rFonts w:ascii="Times New Roman" w:cs="Times New Roman" w:eastAsia="Times New Roman" w:hAnsi="Times New Roman"/>
          <w:b/>
          <w:bCs/>
          <w:i w:val="false"/>
          <w:iCs w:val="false"/>
          <w:sz w:val="24"/>
          <w:szCs w:val="24"/>
        </w:rPr>
        <w:t xml:space="preserve">The patient</w:t>
      </w:r>
    </w:p>
    <w:p>
      <w:pPr>
        <w:spacing w:after="120" w:before="0"/>
        <w:jc w:val="left"/>
      </w:pPr>
      <w:r>
        <w:rPr>
          <w:rFonts w:ascii="Times New Roman" w:cs="Times New Roman" w:eastAsia="Times New Roman" w:hAnsi="Times New Roman"/>
          <w:b w:val="false"/>
          <w:bCs w:val="false"/>
          <w:i w:val="false"/>
          <w:iCs w:val="false"/>
          <w:sz w:val="22"/>
          <w:szCs w:val="22"/>
        </w:rPr>
        <w:t xml:space="preserve">The patient, who had a weakened immune system and was being treated for a serious illness at a hospital in Lyon, died in early October after developing complications in the brain. Officials said these were very likely linked to the infection.</w:t>
      </w:r>
    </w:p>
    <w:p>
      <w:pPr>
        <w:spacing w:after="80" w:before="160"/>
        <w:jc w:val="left"/>
      </w:pPr>
      <w:r>
        <w:rPr>
          <w:rFonts w:ascii="Times New Roman" w:cs="Times New Roman" w:eastAsia="Times New Roman" w:hAnsi="Times New Roman"/>
          <w:b/>
          <w:bCs/>
          <w:i w:val="false"/>
          <w:iCs w:val="false"/>
          <w:sz w:val="24"/>
          <w:szCs w:val="24"/>
        </w:rPr>
        <w:t xml:space="preserv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patient may have been bitten by infected midges in eastern France, where infections in animals were confirmed between spring and summer this year.</w:t>
      </w:r>
    </w:p>
    <w:p>
      <w:pPr>
        <w:spacing w:after="80" w:before="160"/>
        <w:jc w:val="left"/>
      </w:pPr>
      <w:r>
        <w:rPr>
          <w:rFonts w:ascii="Times New Roman" w:cs="Times New Roman" w:eastAsia="Times New Roman" w:hAnsi="Times New Roman"/>
          <w:b/>
          <w:bCs/>
          <w:i w:val="false"/>
          <w:iCs w:val="false"/>
          <w:sz w:val="24"/>
          <w:szCs w:val="24"/>
        </w:rPr>
        <w:t xml:space="preserve">No public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ministries said human infection had never been confirmed before, described the case as exceptional and said no risk to public health had been identified.</w:t>
      </w:r>
    </w:p>
    <w:p>
      <w:pPr>
        <w:spacing w:after="80" w:before="160"/>
        <w:jc w:val="left"/>
      </w:pPr>
      <w:r>
        <w:rPr>
          <w:rFonts w:ascii="Times New Roman" w:cs="Times New Roman" w:eastAsia="Times New Roman" w:hAnsi="Times New Roman"/>
          <w:b/>
          <w:bCs/>
          <w:i w:val="false"/>
          <w:iCs w:val="false"/>
          <w:sz w:val="24"/>
          <w:szCs w:val="24"/>
        </w:rPr>
        <w:t xml:space="preserve">The virus</w:t>
      </w:r>
    </w:p>
    <w:p>
      <w:pPr>
        <w:spacing w:after="120" w:before="0"/>
        <w:jc w:val="left"/>
      </w:pPr>
      <w:r>
        <w:rPr>
          <w:rFonts w:ascii="Times New Roman" w:cs="Times New Roman" w:eastAsia="Times New Roman" w:hAnsi="Times New Roman"/>
          <w:b w:val="false"/>
          <w:bCs w:val="false"/>
          <w:i w:val="false"/>
          <w:iCs w:val="false"/>
          <w:sz w:val="22"/>
          <w:szCs w:val="22"/>
        </w:rPr>
        <w:t xml:space="preserve">Shamonda virus was first identified in Nigeria in the 1960s. Infections in cattle have been recorded in parts of Africa and in Japan, and the virus was detected in Europe, including France, for the first time this summer.</w:t>
      </w:r>
    </w:p>
    <w:p>
      <w:pPr>
        <w:spacing w:after="80" w:before="160"/>
        <w:jc w:val="left"/>
      </w:pPr>
      <w:r>
        <w:rPr>
          <w:rFonts w:ascii="Times New Roman" w:cs="Times New Roman" w:eastAsia="Times New Roman" w:hAnsi="Times New Roman"/>
          <w:b/>
          <w:bCs/>
          <w:i w:val="false"/>
          <w:iCs w:val="false"/>
          <w:sz w:val="24"/>
          <w:szCs w:val="24"/>
        </w:rPr>
        <w:t xml:space="preserve">Its relatives</w:t>
      </w:r>
    </w:p>
    <w:p>
      <w:pPr>
        <w:spacing w:after="120" w:before="0"/>
        <w:jc w:val="left"/>
      </w:pPr>
      <w:r>
        <w:rPr>
          <w:rFonts w:ascii="Times New Roman" w:cs="Times New Roman" w:eastAsia="Times New Roman" w:hAnsi="Times New Roman"/>
          <w:b w:val="false"/>
          <w:bCs w:val="false"/>
          <w:i w:val="false"/>
          <w:iCs w:val="false"/>
          <w:sz w:val="22"/>
          <w:szCs w:val="22"/>
        </w:rPr>
        <w:t xml:space="preserve">Shamonda virus belongs to the same group of viruses as Akabane virus, which causes abnormal births in cattle and is well known to livestock farmers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9 | 216 words]</w:t>
      </w:r>
    </w:p>
    <w:p>
      <w:pPr>
        <w:spacing w:after="80" w:before="200"/>
        <w:jc w:val="left"/>
      </w:pPr>
      <w:r>
        <w:rPr>
          <w:rFonts w:ascii="Times New Roman" w:cs="Times New Roman" w:eastAsia="Times New Roman" w:hAnsi="Times New Roman"/>
          <w:b/>
          <w:bCs/>
          <w:i w:val="false"/>
          <w:iCs w:val="false"/>
          <w:sz w:val="28"/>
          <w:szCs w:val="28"/>
        </w:rPr>
        <w:t xml:space="preserve">Trump Says Musk Has Restored Starlink for Ukraine's Forces After a Speed Limit Left Some Interceptors Unable to Respond</w:t>
      </w:r>
    </w:p>
    <w:p>
      <w:pPr>
        <w:spacing w:after="80" w:before="0"/>
        <w:jc w:val="left"/>
      </w:pPr>
      <w:r>
        <w:rPr>
          <w:rFonts w:ascii="Times New Roman" w:cs="Times New Roman" w:eastAsia="Times New Roman" w:hAnsi="Times New Roman"/>
          <w:b w:val="false"/>
          <w:bCs w:val="false"/>
          <w:i/>
          <w:iCs/>
          <w:color w:val="9B1B2A"/>
          <w:sz w:val="24"/>
          <w:szCs w:val="24"/>
        </w:rPr>
        <w:t xml:space="preserve">The Wall Street Journal reported that the president phoned Musk to ask for the restriction to be lifted; service was close to normal on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Thursday that Elon Musk, who leads SpaceX, had restored service on its Starlink satellite network after restricting its use. Ukraine's forces rely on Starlink in their fight against Russia.</w:t>
      </w:r>
    </w:p>
    <w:p>
      <w:pPr>
        <w:spacing w:after="120" w:before="0"/>
        <w:jc w:val="left"/>
      </w:pPr>
      <w:r>
        <w:rPr>
          <w:rFonts w:ascii="Times New Roman" w:cs="Times New Roman" w:eastAsia="Times New Roman" w:hAnsi="Times New Roman"/>
          <w:b w:val="false"/>
          <w:bCs w:val="false"/>
          <w:i w:val="false"/>
          <w:iCs w:val="false"/>
          <w:sz w:val="22"/>
          <w:szCs w:val="22"/>
        </w:rPr>
        <w:t xml:space="preserve">Trump told reporters at the White House that Musk had reversed the restriction. Asked whether he had spoken to Musk, he avoided answering.</w:t>
      </w:r>
    </w:p>
    <w:p>
      <w:pPr>
        <w:spacing w:after="80" w:before="160"/>
        <w:jc w:val="left"/>
      </w:pPr>
      <w:r>
        <w:rPr>
          <w:rFonts w:ascii="Times New Roman" w:cs="Times New Roman" w:eastAsia="Times New Roman" w:hAnsi="Times New Roman"/>
          <w:b/>
          <w:bCs/>
          <w:i w:val="false"/>
          <w:iCs w:val="false"/>
          <w:sz w:val="24"/>
          <w:szCs w:val="24"/>
        </w:rPr>
        <w:t xml:space="preserve">The phone call</w:t>
      </w:r>
    </w:p>
    <w:p>
      <w:pPr>
        <w:spacing w:after="120" w:before="0"/>
        <w:jc w:val="left"/>
      </w:pPr>
      <w:r>
        <w:rPr>
          <w:rFonts w:ascii="Times New Roman" w:cs="Times New Roman" w:eastAsia="Times New Roman" w:hAnsi="Times New Roman"/>
          <w:b w:val="false"/>
          <w:bCs w:val="false"/>
          <w:i w:val="false"/>
          <w:iCs w:val="false"/>
          <w:sz w:val="22"/>
          <w:szCs w:val="22"/>
        </w:rPr>
        <w:t xml:space="preserve">The Wall Street Journal reported that Trump had telephoned Musk to ask for the restriction to be lifted. According to the newspaper, Trump complained to Musk on Wednesday that drones and other vehicles carrying Starlink terminals were capped at a speed of about 160 km/h.</w:t>
      </w:r>
    </w:p>
    <w:p>
      <w:pPr>
        <w:spacing w:after="80" w:before="160"/>
        <w:jc w:val="left"/>
      </w:pPr>
      <w:r>
        <w:rPr>
          <w:rFonts w:ascii="Times New Roman" w:cs="Times New Roman" w:eastAsia="Times New Roman" w:hAnsi="Times New Roman"/>
          <w:b/>
          <w:bCs/>
          <w:i w:val="false"/>
          <w:iCs w:val="false"/>
          <w:sz w:val="24"/>
          <w:szCs w:val="24"/>
        </w:rPr>
        <w:t xml:space="preserve">Interceptors</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restriction prevented some of Ukraine's interceptor equipment from responding to Russian attacks, according to the report. As of Thursday, communications had not fully recovered but were said to be close to normal.</w:t>
      </w:r>
    </w:p>
    <w:p>
      <w:pPr>
        <w:spacing w:after="80" w:before="160"/>
        <w:jc w:val="left"/>
      </w:pPr>
      <w:r>
        <w:rPr>
          <w:rFonts w:ascii="Times New Roman" w:cs="Times New Roman" w:eastAsia="Times New Roman" w:hAnsi="Times New Roman"/>
          <w:b/>
          <w:bCs/>
          <w:i w:val="false"/>
          <w:iCs w:val="false"/>
          <w:sz w:val="24"/>
          <w:szCs w:val="24"/>
        </w:rPr>
        <w:t xml:space="preserve">Earlier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Journal had reported on Tuesday that Musk ordered the restriction. Trump had reportedly told aides and allies earlier in the week that he wanted it lifted.</w:t>
      </w:r>
    </w:p>
    <w:p>
      <w:pPr>
        <w:spacing w:after="80" w:before="160"/>
        <w:jc w:val="left"/>
      </w:pPr>
      <w:r>
        <w:rPr>
          <w:rFonts w:ascii="Times New Roman" w:cs="Times New Roman" w:eastAsia="Times New Roman" w:hAnsi="Times New Roman"/>
          <w:b/>
          <w:bCs/>
          <w:i w:val="false"/>
          <w:iCs w:val="false"/>
          <w:sz w:val="24"/>
          <w:szCs w:val="24"/>
        </w:rPr>
        <w:t xml:space="preserve">Why Starlink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provides internet connections through thousands of satellites in low orbit, and its terminals have become essential to Ukraine's military communications, including the control of drones, since the Russian invasion in 2022.</w:t>
      </w:r>
    </w:p>
    <w:p>
      <w:pPr>
        <w:spacing w:after="80" w:before="160"/>
        <w:jc w:val="left"/>
      </w:pPr>
      <w:r>
        <w:rPr>
          <w:rFonts w:ascii="Times New Roman" w:cs="Times New Roman" w:eastAsia="Times New Roman" w:hAnsi="Times New Roman"/>
          <w:b/>
          <w:bCs/>
          <w:i w:val="false"/>
          <w:iCs w:val="false"/>
          <w:sz w:val="24"/>
          <w:szCs w:val="24"/>
        </w:rPr>
        <w:t xml:space="preserve">SpaceX</w:t>
      </w:r>
    </w:p>
    <w:p>
      <w:pPr>
        <w:spacing w:after="120" w:before="0"/>
        <w:jc w:val="left"/>
      </w:pPr>
      <w:r>
        <w:rPr>
          <w:rFonts w:ascii="Times New Roman" w:cs="Times New Roman" w:eastAsia="Times New Roman" w:hAnsi="Times New Roman"/>
          <w:b w:val="false"/>
          <w:bCs w:val="false"/>
          <w:i w:val="false"/>
          <w:iCs w:val="false"/>
          <w:sz w:val="22"/>
          <w:szCs w:val="22"/>
        </w:rPr>
        <w:t xml:space="preserve">SpaceX, which also builds the Falcon rockets and the Dragon spacecraft that carry astronauts and cargo to the International Space Station, is the world's dominant launch company. Its first profit since its stock market listing was reported earlier this week.</w:t>
      </w:r>
    </w:p>
    <w:p>
      <w:pPr>
        <w:spacing w:after="80" w:before="160"/>
        <w:jc w:val="left"/>
      </w:pPr>
      <w:r>
        <w:rPr>
          <w:rFonts w:ascii="Times New Roman" w:cs="Times New Roman" w:eastAsia="Times New Roman" w:hAnsi="Times New Roman"/>
          <w:b/>
          <w:bCs/>
          <w:i w:val="false"/>
          <w:iCs w:val="false"/>
          <w:sz w:val="24"/>
          <w:szCs w:val="24"/>
        </w:rPr>
        <w:t xml:space="preserve">The talks</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came as Russia, the United States and Ukraine prepare to resume talks on ending the war, which President Vladimir Putin says Russia is ready to hold in mid-November.</w:t>
      </w:r>
    </w:p>
    <w:p>
      <w:pPr>
        <w:spacing w:after="80" w:before="160"/>
        <w:jc w:val="left"/>
      </w:pPr>
      <w:r>
        <w:rPr>
          <w:rFonts w:ascii="Times New Roman" w:cs="Times New Roman" w:eastAsia="Times New Roman" w:hAnsi="Times New Roman"/>
          <w:b/>
          <w:bCs/>
          <w:i w:val="false"/>
          <w:iCs w:val="false"/>
          <w:sz w:val="24"/>
          <w:szCs w:val="24"/>
        </w:rPr>
        <w:t xml:space="preserve">Musk's role</w:t>
      </w:r>
    </w:p>
    <w:p>
      <w:pPr>
        <w:spacing w:after="120" w:before="0"/>
        <w:jc w:val="left"/>
      </w:pPr>
      <w:r>
        <w:rPr>
          <w:rFonts w:ascii="Times New Roman" w:cs="Times New Roman" w:eastAsia="Times New Roman" w:hAnsi="Times New Roman"/>
          <w:b w:val="false"/>
          <w:bCs w:val="false"/>
          <w:i w:val="false"/>
          <w:iCs w:val="false"/>
          <w:sz w:val="22"/>
          <w:szCs w:val="22"/>
        </w:rPr>
        <w:t xml:space="preserve">Musk's personal control over a system on which an army depends has been a concern for Ukraine's allies since early in the war.</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301 words]</w:t>
      </w:r>
    </w:p>
    <w:p>
      <w:pPr>
        <w:spacing w:after="80" w:before="200"/>
        <w:jc w:val="left"/>
      </w:pPr>
      <w:r>
        <w:rPr>
          <w:rFonts w:ascii="Times New Roman" w:cs="Times New Roman" w:eastAsia="Times New Roman" w:hAnsi="Times New Roman"/>
          <w:b/>
          <w:bCs/>
          <w:i w:val="false"/>
          <w:iCs w:val="false"/>
          <w:sz w:val="28"/>
          <w:szCs w:val="28"/>
        </w:rPr>
        <w:t xml:space="preserve">Magnitude 7.0 Earthquake in Tibet Kills 16 and Injures 46 in Nagqu</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An earthquake of magnitude 7.0 struck Nagqu, in China's Tibet Autonomous Region, at 10:33 p.m. local time on Thursday, 11:33 p.m. in Japan, killing 16 people and injuring 46, China Central Television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 was about 10 kilometres deep, according to the state news agency Xinhua, which reported that buildings had collapsed.</w:t>
      </w:r>
    </w:p>
    <w:p>
      <w:pPr>
        <w:spacing w:after="80" w:before="160"/>
        <w:jc w:val="left"/>
      </w:pPr>
      <w:r>
        <w:rPr>
          <w:rFonts w:ascii="Times New Roman" w:cs="Times New Roman" w:eastAsia="Times New Roman" w:hAnsi="Times New Roman"/>
          <w:b/>
          <w:bCs/>
          <w:i w:val="false"/>
          <w:iCs w:val="false"/>
          <w:sz w:val="24"/>
          <w:szCs w:val="24"/>
        </w:rPr>
        <w:t xml:space="preserve">Rescue</w:t>
      </w:r>
    </w:p>
    <w:p>
      <w:pPr>
        <w:spacing w:after="120" w:before="0"/>
        <w:jc w:val="left"/>
      </w:pPr>
      <w:r>
        <w:rPr>
          <w:rFonts w:ascii="Times New Roman" w:cs="Times New Roman" w:eastAsia="Times New Roman" w:hAnsi="Times New Roman"/>
          <w:b w:val="false"/>
          <w:bCs w:val="false"/>
          <w:i w:val="false"/>
          <w:iCs w:val="false"/>
          <w:sz w:val="22"/>
          <w:szCs w:val="22"/>
        </w:rPr>
        <w:t xml:space="preserve">China's Ministry of Emergency Management decided on Thursday night to send personnel to the area. Photographs released by Xinhua on Friday showed rescue teams searching collapsed buildings in Nagqu. The Asahi Shimbun said posts on social media showed residents searching for people trapped in collapsed houses.</w:t>
      </w:r>
    </w:p>
    <w:p>
      <w:pPr>
        <w:spacing w:after="80" w:before="160"/>
        <w:jc w:val="left"/>
      </w:pPr>
      <w:r>
        <w:rPr>
          <w:rFonts w:ascii="Times New Roman" w:cs="Times New Roman" w:eastAsia="Times New Roman" w:hAnsi="Times New Roman"/>
          <w:b/>
          <w:bCs/>
          <w:i w:val="false"/>
          <w:iCs w:val="false"/>
          <w:sz w:val="24"/>
          <w:szCs w:val="24"/>
        </w:rPr>
        <w:t xml:space="preserve">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Nagqu lies on the high plateau of northern Tibet, at an altitude of more than 4,000 metres, where cold weather complicates rescue work at this time of year.</w:t>
      </w:r>
    </w:p>
    <w:p>
      <w:pPr>
        <w:spacing w:after="80" w:before="160"/>
        <w:jc w:val="left"/>
      </w:pPr>
      <w:r>
        <w:rPr>
          <w:rFonts w:ascii="Times New Roman" w:cs="Times New Roman" w:eastAsia="Times New Roman" w:hAnsi="Times New Roman"/>
          <w:b/>
          <w:bCs/>
          <w:i w:val="false"/>
          <w:iCs w:val="false"/>
          <w:sz w:val="24"/>
          <w:szCs w:val="24"/>
        </w:rPr>
        <w:t xml:space="preserve">Earthquake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Tibetan Plateau is pushed upward by the collision of the Indian and Eurasian plates, and large earthquakes are frequent. In January 2025 a magnitude 7.1 earthquake near Shigatse, in the south of the region, killed more than 120 people.</w:t>
      </w:r>
    </w:p>
    <w:p>
      <w:pPr>
        <w:spacing w:after="80" w:before="160"/>
        <w:jc w:val="left"/>
      </w:pPr>
      <w:r>
        <w:rPr>
          <w:rFonts w:ascii="Times New Roman" w:cs="Times New Roman" w:eastAsia="Times New Roman" w:hAnsi="Times New Roman"/>
          <w:b/>
          <w:bCs/>
          <w:i w:val="false"/>
          <w:iCs w:val="false"/>
          <w:sz w:val="24"/>
          <w:szCs w:val="24"/>
        </w:rPr>
        <w:t xml:space="preserve">Aftershocks</w:t>
      </w:r>
    </w:p>
    <w:p>
      <w:pPr>
        <w:spacing w:after="120" w:before="0"/>
        <w:jc w:val="left"/>
      </w:pPr>
      <w:r>
        <w:rPr>
          <w:rFonts w:ascii="Times New Roman" w:cs="Times New Roman" w:eastAsia="Times New Roman" w:hAnsi="Times New Roman"/>
          <w:b w:val="false"/>
          <w:bCs w:val="false"/>
          <w:i w:val="false"/>
          <w:iCs w:val="false"/>
          <w:sz w:val="22"/>
          <w:szCs w:val="22"/>
        </w:rPr>
        <w:t xml:space="preserve">Large earthquakes in the region are often followed by strong aftershocks for days, adding to the danger for people searching damaged buildings and for those left without shelter in the cold.</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Chinese state media showed rescue teams still searching collapsed buildings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220 words]</w:t>
      </w:r>
    </w:p>
    <w:p>
      <w:pPr>
        <w:spacing w:after="80" w:before="200"/>
        <w:jc w:val="left"/>
      </w:pPr>
      <w:r>
        <w:rPr>
          <w:rFonts w:ascii="Times New Roman" w:cs="Times New Roman" w:eastAsia="Times New Roman" w:hAnsi="Times New Roman"/>
          <w:b/>
          <w:bCs/>
          <w:i w:val="false"/>
          <w:iCs w:val="false"/>
          <w:sz w:val="28"/>
          <w:szCs w:val="28"/>
        </w:rPr>
        <w:t xml:space="preserve">This Summer's Heat Killed an Estimated 50,000 People in Europe's Cities, a Record, British Researchers Say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Heatwaves in European cities this summer killed an estimated 50,000 people, the highest number on record, Imperial College London and the London School of Hygiene and Tropical Medicine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worst years since the study period began in 2000 were 2003 and 2022, each with just under 30,000 deaths, and this summer's estimate is far higher.</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researchers attributed the rising toll to global warming caused by burning fossil fuels such as oil and coal.</w:t>
      </w:r>
    </w:p>
    <w:p>
      <w:pPr>
        <w:spacing w:after="80" w:before="160"/>
        <w:jc w:val="left"/>
      </w:pPr>
      <w:r>
        <w:rPr>
          <w:rFonts w:ascii="Times New Roman" w:cs="Times New Roman" w:eastAsia="Times New Roman" w:hAnsi="Times New Roman"/>
          <w:b/>
          <w:bCs/>
          <w:i w:val="false"/>
          <w:iCs w:val="false"/>
          <w:sz w:val="24"/>
          <w:szCs w:val="24"/>
        </w:rPr>
        <w:t xml:space="preserve">The study</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estimated deaths in the summers, June to August, of 2000 to 2026 in 854 urban areas in 30 countries: the 27 members of the European Union, Britain, Norway and Switzerland. The areas covered are home to about 40 per cent of the population of those countries.</w:t>
      </w:r>
    </w:p>
    <w:p>
      <w:pPr>
        <w:spacing w:after="80" w:before="160"/>
        <w:jc w:val="left"/>
      </w:pPr>
      <w:r>
        <w:rPr>
          <w:rFonts w:ascii="Times New Roman" w:cs="Times New Roman" w:eastAsia="Times New Roman" w:hAnsi="Times New Roman"/>
          <w:b/>
          <w:bCs/>
          <w:i w:val="false"/>
          <w:iCs w:val="false"/>
          <w:sz w:val="24"/>
          <w:szCs w:val="24"/>
        </w:rPr>
        <w:t xml:space="preserve">How it is done</w:t>
      </w:r>
    </w:p>
    <w:p>
      <w:pPr>
        <w:spacing w:after="120" w:before="0"/>
        <w:jc w:val="left"/>
      </w:pPr>
      <w:r>
        <w:rPr>
          <w:rFonts w:ascii="Times New Roman" w:cs="Times New Roman" w:eastAsia="Times New Roman" w:hAnsi="Times New Roman"/>
          <w:b w:val="false"/>
          <w:bCs w:val="false"/>
          <w:i w:val="false"/>
          <w:iCs w:val="false"/>
          <w:sz w:val="22"/>
          <w:szCs w:val="22"/>
        </w:rPr>
        <w:t xml:space="preserve">Studies of this kind compare the number of deaths during hot periods with the number that would normally be expected, and attribute the excess to heat.</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had a hot summer, and Tokyo and Osaka recorded their latest days of 30 degrees or more on record on Wednesday.</w:t>
      </w:r>
    </w:p>
    <w:p>
      <w:pPr>
        <w:spacing w:after="80" w:before="160"/>
        <w:jc w:val="left"/>
      </w:pPr>
      <w:r>
        <w:rPr>
          <w:rFonts w:ascii="Times New Roman" w:cs="Times New Roman" w:eastAsia="Times New Roman" w:hAnsi="Times New Roman"/>
          <w:b/>
          <w:bCs/>
          <w:i w:val="false"/>
          <w:iCs w:val="false"/>
          <w:sz w:val="24"/>
          <w:szCs w:val="24"/>
        </w:rPr>
        <w:t xml:space="preserve">Who is at risk</w:t>
      </w:r>
    </w:p>
    <w:p>
      <w:pPr>
        <w:spacing w:after="120" w:before="0"/>
        <w:jc w:val="left"/>
      </w:pPr>
      <w:r>
        <w:rPr>
          <w:rFonts w:ascii="Times New Roman" w:cs="Times New Roman" w:eastAsia="Times New Roman" w:hAnsi="Times New Roman"/>
          <w:b w:val="false"/>
          <w:bCs w:val="false"/>
          <w:i w:val="false"/>
          <w:iCs w:val="false"/>
          <w:sz w:val="22"/>
          <w:szCs w:val="22"/>
        </w:rPr>
        <w:t xml:space="preserve">Older people and those with chronic illnesses are the most vulnerable to extreme heat, and cities are hotter than the countryside because buildings and roads absorb and hold heat.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217 words]</w:t>
      </w:r>
    </w:p>
    <w:p>
      <w:pPr>
        <w:spacing w:after="80" w:before="200"/>
        <w:jc w:val="left"/>
      </w:pPr>
      <w:r>
        <w:rPr>
          <w:rFonts w:ascii="Times New Roman" w:cs="Times New Roman" w:eastAsia="Times New Roman" w:hAnsi="Times New Roman"/>
          <w:b/>
          <w:bCs/>
          <w:i w:val="false"/>
          <w:iCs w:val="false"/>
          <w:sz w:val="28"/>
          <w:szCs w:val="28"/>
        </w:rPr>
        <w:t xml:space="preserve">Indonesia's Forest Fires Have Burned an Area the Size of Shikoku, and the Smoke Has Reached Singapore and Malaysia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Forest fires across Indonesia have burned an area about the size of Japan's Shikoku since January, and the smoke has spread to neighbouring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Nusantara Atlas, an independent monitoring website, estimated from satellite images that about 19,000 square kilometres had burned between January and September. That is faster than in 2019, the worst year since its records began, when about 26,000 square kilometres burned over the whole year.</w:t>
      </w:r>
    </w:p>
    <w:p>
      <w:pPr>
        <w:spacing w:after="80" w:before="160"/>
        <w:jc w:val="left"/>
      </w:pPr>
      <w:r>
        <w:rPr>
          <w:rFonts w:ascii="Times New Roman" w:cs="Times New Roman" w:eastAsia="Times New Roman" w:hAnsi="Times New Roman"/>
          <w:b/>
          <w:bCs/>
          <w:i w:val="false"/>
          <w:iCs w:val="false"/>
          <w:sz w:val="24"/>
          <w:szCs w:val="24"/>
        </w:rPr>
        <w:t xml:space="preserv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fires have broken out mainly on Borneo, in Kalimantan, and on Sumatra.</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Clearing land by burning is cheaper than clearing it by logging, and such burning repeatedly spreads into wildfires. The El Nino phenomenon has delayed the rainy season, and the government fears the damage will grow. On October 17 the forestry minister said 99 per cent of land fires were caused by people and urged that burning stop.</w:t>
      </w:r>
    </w:p>
    <w:p>
      <w:pPr>
        <w:spacing w:after="80" w:before="160"/>
        <w:jc w:val="left"/>
      </w:pPr>
      <w:r>
        <w:rPr>
          <w:rFonts w:ascii="Times New Roman" w:cs="Times New Roman" w:eastAsia="Times New Roman" w:hAnsi="Times New Roman"/>
          <w:b/>
          <w:bCs/>
          <w:i w:val="false"/>
          <w:iCs w:val="false"/>
          <w:sz w:val="24"/>
          <w:szCs w:val="24"/>
        </w:rPr>
        <w:t xml:space="preserve">Health</w:t>
      </w:r>
    </w:p>
    <w:p>
      <w:pPr>
        <w:spacing w:after="120" w:before="0"/>
        <w:jc w:val="left"/>
      </w:pPr>
      <w:r>
        <w:rPr>
          <w:rFonts w:ascii="Times New Roman" w:cs="Times New Roman" w:eastAsia="Times New Roman" w:hAnsi="Times New Roman"/>
          <w:b w:val="false"/>
          <w:bCs w:val="false"/>
          <w:i w:val="false"/>
          <w:iCs w:val="false"/>
          <w:sz w:val="22"/>
          <w:szCs w:val="22"/>
        </w:rPr>
        <w:t xml:space="preserve">Air pollution has worsened respiratory illnesses in Indonesia.</w:t>
      </w:r>
    </w:p>
    <w:p>
      <w:pPr>
        <w:spacing w:after="80" w:before="160"/>
        <w:jc w:val="left"/>
      </w:pPr>
      <w:r>
        <w:rPr>
          <w:rFonts w:ascii="Times New Roman" w:cs="Times New Roman" w:eastAsia="Times New Roman" w:hAnsi="Times New Roman"/>
          <w:b/>
          <w:bCs/>
          <w:i w:val="false"/>
          <w:iCs w:val="false"/>
          <w:sz w:val="24"/>
          <w:szCs w:val="24"/>
        </w:rPr>
        <w:t xml:space="preserve">Singapore and Malaysia</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Singapore media, the city's pollutant standards index has been at "unhealthy" or "very unhealthy" levels for more than 10 consecutive days this month, and the government has handed out masks to elderly residents. Some schools have closed in parts of Malaysia.</w:t>
      </w:r>
    </w:p>
    <w:p>
      <w:pPr>
        <w:spacing w:after="80" w:before="160"/>
        <w:jc w:val="left"/>
      </w:pPr>
      <w:r>
        <w:rPr>
          <w:rFonts w:ascii="Times New Roman" w:cs="Times New Roman" w:eastAsia="Times New Roman" w:hAnsi="Times New Roman"/>
          <w:b/>
          <w:bCs/>
          <w:i w:val="false"/>
          <w:iCs w:val="false"/>
          <w:sz w:val="24"/>
          <w:szCs w:val="24"/>
        </w:rPr>
        <w:t xml:space="preserve">El Nino</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warned this week that El Nino could push tens of millions of people deeper into hunger.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216 words]</w:t>
      </w:r>
    </w:p>
    <w:p>
      <w:pPr>
        <w:spacing w:after="80" w:before="200"/>
        <w:jc w:val="left"/>
      </w:pPr>
      <w:r>
        <w:rPr>
          <w:rFonts w:ascii="Times New Roman" w:cs="Times New Roman" w:eastAsia="Times New Roman" w:hAnsi="Times New Roman"/>
          <w:b/>
          <w:bCs/>
          <w:i w:val="false"/>
          <w:iCs w:val="false"/>
          <w:sz w:val="28"/>
          <w:szCs w:val="28"/>
        </w:rPr>
        <w:t xml:space="preserve">At Least 91 Per Cent of the World's Coral Reefs Face Collapse, and Waters South of Japan Are Among the Most Threatened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At least 91 per cent of the world's coral reef habitats are at risk of collapse, and almost all could collapse within 50 years if global warming continues, the International Union for Conservation of Nature said on Thursday in its first assessment of the risk to reefs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The IUCN examined 127 coral reef habitats covering about 190,000 square kilometres in more than 80 countries and regions, and analysed the 122 that had sufficient data. Of those, 116 were at risk.</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Thirty were placed in the highest of the IUCN's three threat categories, including the waters south of Japan's main islands and around the Ogasawara Islands. The waters including Okinawa Prefecture were placed in the second-highest category.</w:t>
      </w:r>
    </w:p>
    <w:p>
      <w:pPr>
        <w:spacing w:after="80" w:before="160"/>
        <w:jc w:val="left"/>
      </w:pPr>
      <w:r>
        <w:rPr>
          <w:rFonts w:ascii="Times New Roman" w:cs="Times New Roman" w:eastAsia="Times New Roman" w:hAnsi="Times New Roman"/>
          <w:b/>
          <w:bCs/>
          <w:i w:val="false"/>
          <w:iCs w:val="false"/>
          <w:sz w:val="24"/>
          <w:szCs w:val="24"/>
        </w:rPr>
        <w:t xml:space="preserve">The threat</w:t>
      </w:r>
    </w:p>
    <w:p>
      <w:pPr>
        <w:spacing w:after="120" w:before="0"/>
        <w:jc w:val="left"/>
      </w:pPr>
      <w:r>
        <w:rPr>
          <w:rFonts w:ascii="Times New Roman" w:cs="Times New Roman" w:eastAsia="Times New Roman" w:hAnsi="Times New Roman"/>
          <w:b w:val="false"/>
          <w:bCs w:val="false"/>
          <w:i w:val="false"/>
          <w:iCs w:val="false"/>
          <w:sz w:val="22"/>
          <w:szCs w:val="22"/>
        </w:rPr>
        <w:t xml:space="preserve">Heat stress from climate change is the greatest danger. Rising sea temperatures and marine heatwaves cause frequent bleaching, in which corals expel the algae that live in them and can die over wide areas.</w:t>
      </w:r>
    </w:p>
    <w:p>
      <w:pPr>
        <w:spacing w:after="80" w:before="160"/>
        <w:jc w:val="left"/>
      </w:pPr>
      <w:r>
        <w:rPr>
          <w:rFonts w:ascii="Times New Roman" w:cs="Times New Roman" w:eastAsia="Times New Roman" w:hAnsi="Times New Roman"/>
          <w:b/>
          <w:bCs/>
          <w:i w:val="false"/>
          <w:iCs w:val="false"/>
          <w:sz w:val="24"/>
          <w:szCs w:val="24"/>
        </w:rPr>
        <w:t xml:space="preserve">The projection</w:t>
      </w:r>
    </w:p>
    <w:p>
      <w:pPr>
        <w:spacing w:after="120" w:before="0"/>
        <w:jc w:val="left"/>
      </w:pPr>
      <w:r>
        <w:rPr>
          <w:rFonts w:ascii="Times New Roman" w:cs="Times New Roman" w:eastAsia="Times New Roman" w:hAnsi="Times New Roman"/>
          <w:b w:val="false"/>
          <w:bCs w:val="false"/>
          <w:i w:val="false"/>
          <w:iCs w:val="false"/>
          <w:sz w:val="22"/>
          <w:szCs w:val="22"/>
        </w:rPr>
        <w:t xml:space="preserve">If temperatures rise 2.7 degrees above pre-industrial levels by the end of the century, all 122 sites would fall into the highest category within 50 years, the IUCN warned.</w:t>
      </w:r>
    </w:p>
    <w:p>
      <w:pPr>
        <w:spacing w:after="80" w:before="160"/>
        <w:jc w:val="left"/>
      </w:pPr>
      <w:r>
        <w:rPr>
          <w:rFonts w:ascii="Times New Roman" w:cs="Times New Roman" w:eastAsia="Times New Roman" w:hAnsi="Times New Roman"/>
          <w:b/>
          <w:bCs/>
          <w:i w:val="false"/>
          <w:iCs w:val="false"/>
          <w:sz w:val="24"/>
          <w:szCs w:val="24"/>
        </w:rPr>
        <w:t xml:space="preserve">Why reefs matter</w:t>
      </w:r>
    </w:p>
    <w:p>
      <w:pPr>
        <w:spacing w:after="120" w:before="0"/>
        <w:jc w:val="left"/>
      </w:pPr>
      <w:r>
        <w:rPr>
          <w:rFonts w:ascii="Times New Roman" w:cs="Times New Roman" w:eastAsia="Times New Roman" w:hAnsi="Times New Roman"/>
          <w:b w:val="false"/>
          <w:bCs w:val="false"/>
          <w:i w:val="false"/>
          <w:iCs w:val="false"/>
          <w:sz w:val="22"/>
          <w:szCs w:val="22"/>
        </w:rPr>
        <w:t xml:space="preserve">Reefs cover a tiny fraction of the ocean floor but support a large share of marine species, protect coasts from waves and sustain fishing and tourism.</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reefs suffered severe bleaching in 1998 and again in later hot years, and their recovery has been closely watched by scientists.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237 words]</w:t>
      </w:r>
    </w:p>
    <w:p>
      <w:pPr>
        <w:spacing w:after="80" w:before="200"/>
        <w:jc w:val="left"/>
      </w:pPr>
      <w:r>
        <w:rPr>
          <w:rFonts w:ascii="Times New Roman" w:cs="Times New Roman" w:eastAsia="Times New Roman" w:hAnsi="Times New Roman"/>
          <w:b/>
          <w:bCs/>
          <w:i w:val="false"/>
          <w:iCs w:val="false"/>
          <w:sz w:val="28"/>
          <w:szCs w:val="28"/>
        </w:rPr>
        <w:t xml:space="preserve">Trump Rallies Farmers in Iowa, Where Diesel Prices Driven Up by the Iran Conflict Threaten a Republican Senate Seat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held a rally in Sioux City, Iowa, on Thursday, trying to shore up support among farmers ahead of the midterm elections on November 3 in a state where his party is facing an unexpectedly close Senate race.</w:t>
      </w:r>
    </w:p>
    <w:p>
      <w:pPr>
        <w:spacing w:after="120" w:before="0"/>
        <w:jc w:val="left"/>
      </w:pPr>
      <w:r>
        <w:rPr>
          <w:rFonts w:ascii="Times New Roman" w:cs="Times New Roman" w:eastAsia="Times New Roman" w:hAnsi="Times New Roman"/>
          <w:b w:val="false"/>
          <w:bCs w:val="false"/>
          <w:i w:val="false"/>
          <w:iCs w:val="false"/>
          <w:sz w:val="22"/>
          <w:szCs w:val="22"/>
        </w:rPr>
        <w:t xml:space="preserve">Iowa is a major farming state, and diesel prices have risen sharply because of the prolonged American military operation against Iran, hitting farmers directly.</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Senate contest is between Ashley Hinson, a Republican member of the House of Representatives, and Josh Turek, a Democratic state lawmaker. Polls show the two almost level. Democrats last won a Senate seat in the state in 2008.</w:t>
      </w:r>
    </w:p>
    <w:p>
      <w:pPr>
        <w:spacing w:after="80" w:before="160"/>
        <w:jc w:val="left"/>
      </w:pPr>
      <w:r>
        <w:rPr>
          <w:rFonts w:ascii="Times New Roman" w:cs="Times New Roman" w:eastAsia="Times New Roman" w:hAnsi="Times New Roman"/>
          <w:b/>
          <w:bCs/>
          <w:i w:val="false"/>
          <w:iCs w:val="false"/>
          <w:sz w:val="24"/>
          <w:szCs w:val="24"/>
        </w:rPr>
        <w:t xml:space="preserve">The speech</w:t>
      </w:r>
    </w:p>
    <w:p>
      <w:pPr>
        <w:spacing w:after="120" w:before="0"/>
        <w:jc w:val="left"/>
      </w:pPr>
      <w:r>
        <w:rPr>
          <w:rFonts w:ascii="Times New Roman" w:cs="Times New Roman" w:eastAsia="Times New Roman" w:hAnsi="Times New Roman"/>
          <w:b w:val="false"/>
          <w:bCs w:val="false"/>
          <w:i w:val="false"/>
          <w:iCs w:val="false"/>
          <w:sz w:val="22"/>
          <w:szCs w:val="22"/>
        </w:rPr>
        <w:t xml:space="preserve">Trump accused Turek of pretending to be a moderate to deceive voters and claimed that, if elected, he would side with the radical left in the Democratic Party. He told the crowd to treat the election as if he himself were on the ballot.</w:t>
      </w:r>
    </w:p>
    <w:p>
      <w:pPr>
        <w:spacing w:after="80" w:before="160"/>
        <w:jc w:val="left"/>
      </w:pPr>
      <w:r>
        <w:rPr>
          <w:rFonts w:ascii="Times New Roman" w:cs="Times New Roman" w:eastAsia="Times New Roman" w:hAnsi="Times New Roman"/>
          <w:b/>
          <w:bCs/>
          <w:i w:val="false"/>
          <w:iCs w:val="false"/>
          <w:sz w:val="24"/>
          <w:szCs w:val="24"/>
        </w:rPr>
        <w:t xml:space="preserve">Return visit</w:t>
      </w:r>
    </w:p>
    <w:p>
      <w:pPr>
        <w:spacing w:after="120" w:before="0"/>
        <w:jc w:val="left"/>
      </w:pPr>
      <w:r>
        <w:rPr>
          <w:rFonts w:ascii="Times New Roman" w:cs="Times New Roman" w:eastAsia="Times New Roman" w:hAnsi="Times New Roman"/>
          <w:b w:val="false"/>
          <w:bCs w:val="false"/>
          <w:i w:val="false"/>
          <w:iCs w:val="false"/>
          <w:sz w:val="22"/>
          <w:szCs w:val="22"/>
        </w:rPr>
        <w:t xml:space="preserve">Trump plans to return to Iowa on November 1, two days before the election, to mobilise voters.</w:t>
      </w:r>
    </w:p>
    <w:p>
      <w:pPr>
        <w:spacing w:after="80" w:before="160"/>
        <w:jc w:val="left"/>
      </w:pPr>
      <w:r>
        <w:rPr>
          <w:rFonts w:ascii="Times New Roman" w:cs="Times New Roman" w:eastAsia="Times New Roman" w:hAnsi="Times New Roman"/>
          <w:b/>
          <w:bCs/>
          <w:i w:val="false"/>
          <w:iCs w:val="false"/>
          <w:sz w:val="24"/>
          <w:szCs w:val="24"/>
        </w:rPr>
        <w:t xml:space="preserve">The national picture</w:t>
      </w:r>
    </w:p>
    <w:p>
      <w:pPr>
        <w:spacing w:after="120" w:before="0"/>
        <w:jc w:val="left"/>
      </w:pPr>
      <w:r>
        <w:rPr>
          <w:rFonts w:ascii="Times New Roman" w:cs="Times New Roman" w:eastAsia="Times New Roman" w:hAnsi="Times New Roman"/>
          <w:b w:val="false"/>
          <w:bCs w:val="false"/>
          <w:i w:val="false"/>
          <w:iCs w:val="false"/>
          <w:sz w:val="22"/>
          <w:szCs w:val="22"/>
        </w:rPr>
        <w:t xml:space="preserve">Republicans have been struggling in some states they normally hold comfortably, and some candidates in close races have begun to distance themselves from the president, the Asahi Shimbun reported.</w:t>
      </w:r>
    </w:p>
    <w:p>
      <w:pPr>
        <w:spacing w:after="80" w:before="160"/>
        <w:jc w:val="left"/>
      </w:pPr>
      <w:r>
        <w:rPr>
          <w:rFonts w:ascii="Times New Roman" w:cs="Times New Roman" w:eastAsia="Times New Roman" w:hAnsi="Times New Roman"/>
          <w:b/>
          <w:bCs/>
          <w:i w:val="false"/>
          <w:iCs w:val="false"/>
          <w:sz w:val="24"/>
          <w:szCs w:val="24"/>
        </w:rPr>
        <w:t xml:space="preserve">LeBron James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Trump posted a video of the basketball star LeBron James warming up during the national anthem, accused him of insulting the country and demanded that he apologise to members of the military. James has clashed with Trump since his first term.</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248 words]</w:t>
      </w:r>
    </w:p>
    <w:p>
      <w:pPr>
        <w:spacing w:after="80" w:before="200"/>
        <w:jc w:val="left"/>
      </w:pPr>
      <w:r>
        <w:rPr>
          <w:rFonts w:ascii="Times New Roman" w:cs="Times New Roman" w:eastAsia="Times New Roman" w:hAnsi="Times New Roman"/>
          <w:b/>
          <w:bCs/>
          <w:i w:val="false"/>
          <w:iCs w:val="false"/>
          <w:sz w:val="28"/>
          <w:szCs w:val="28"/>
        </w:rPr>
        <w:t xml:space="preserve">Australians Sue Meta Over Social Media Addiction, Saying Facebook and Instagram Were Designed to Hook Them as Children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Australian users have filed a class action in the Federal Court of Australia against Meta, the company that runs Facebook and Instagram, seeking damages for harm they say they suffered from harmful content and dependence on the platforms, The Australian Financial Review reported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eight lead plaintiffs say both services were designed to increase dependence, and that they used them while under 18 and were harmed.</w:t>
      </w:r>
    </w:p>
    <w:p>
      <w:pPr>
        <w:spacing w:after="80" w:before="160"/>
        <w:jc w:val="left"/>
      </w:pPr>
      <w:r>
        <w:rPr>
          <w:rFonts w:ascii="Times New Roman" w:cs="Times New Roman" w:eastAsia="Times New Roman" w:hAnsi="Times New Roman"/>
          <w:b/>
          <w:bCs/>
          <w:i w:val="false"/>
          <w:iCs w:val="false"/>
          <w:sz w:val="24"/>
          <w:szCs w:val="24"/>
        </w:rPr>
        <w:t xml:space="preserve">Secrecy</w:t>
      </w:r>
    </w:p>
    <w:p>
      <w:pPr>
        <w:spacing w:after="120" w:before="0"/>
        <w:jc w:val="left"/>
      </w:pPr>
      <w:r>
        <w:rPr>
          <w:rFonts w:ascii="Times New Roman" w:cs="Times New Roman" w:eastAsia="Times New Roman" w:hAnsi="Times New Roman"/>
          <w:b w:val="false"/>
          <w:bCs w:val="false"/>
          <w:i w:val="false"/>
          <w:iCs w:val="false"/>
          <w:sz w:val="22"/>
          <w:szCs w:val="22"/>
        </w:rPr>
        <w:t xml:space="preserve">To protect the plaintiffs' privacy, the court has restricted publication of their identities and of the details of the claim. The damages sought have not been disclosed.</w:t>
      </w:r>
    </w:p>
    <w:p>
      <w:pPr>
        <w:spacing w:after="80" w:before="160"/>
        <w:jc w:val="left"/>
      </w:pPr>
      <w:r>
        <w:rPr>
          <w:rFonts w:ascii="Times New Roman" w:cs="Times New Roman" w:eastAsia="Times New Roman" w:hAnsi="Times New Roman"/>
          <w:b/>
          <w:bCs/>
          <w:i w:val="false"/>
          <w:iCs w:val="false"/>
          <w:sz w:val="24"/>
          <w:szCs w:val="24"/>
        </w:rPr>
        <w:t xml:space="preserve">Meta's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Meta said in a statement that it would contest the case firmly.</w:t>
      </w:r>
    </w:p>
    <w:p>
      <w:pPr>
        <w:spacing w:after="80" w:before="160"/>
        <w:jc w:val="left"/>
      </w:pPr>
      <w:r>
        <w:rPr>
          <w:rFonts w:ascii="Times New Roman" w:cs="Times New Roman" w:eastAsia="Times New Roman" w:hAnsi="Times New Roman"/>
          <w:b/>
          <w:bCs/>
          <w:i w:val="false"/>
          <w:iCs w:val="false"/>
          <w:sz w:val="24"/>
          <w:szCs w:val="24"/>
        </w:rPr>
        <w:t xml:space="preserve">In America</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Meta agreed to pay up to 18 billion dollars, about 2.8 trillion yen, to settle a lawsuit brought by 52 American states and territories over children's addiction to social media.</w:t>
      </w:r>
    </w:p>
    <w:p>
      <w:pPr>
        <w:spacing w:after="80" w:before="160"/>
        <w:jc w:val="left"/>
      </w:pPr>
      <w:r>
        <w:rPr>
          <w:rFonts w:ascii="Times New Roman" w:cs="Times New Roman" w:eastAsia="Times New Roman" w:hAnsi="Times New Roman"/>
          <w:b/>
          <w:bCs/>
          <w:i w:val="false"/>
          <w:iCs w:val="false"/>
          <w:sz w:val="24"/>
          <w:szCs w:val="24"/>
        </w:rPr>
        <w:t xml:space="preserve">Australia's law</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 enacted a law last year, ahead of other countries, banning people under 16 from using social media.</w:t>
      </w:r>
    </w:p>
    <w:p>
      <w:pPr>
        <w:spacing w:after="80" w:before="160"/>
        <w:jc w:val="left"/>
      </w:pPr>
      <w:r>
        <w:rPr>
          <w:rFonts w:ascii="Times New Roman" w:cs="Times New Roman" w:eastAsia="Times New Roman" w:hAnsi="Times New Roman"/>
          <w:b/>
          <w:bCs/>
          <w:i w:val="false"/>
          <w:iCs w:val="false"/>
          <w:sz w:val="24"/>
          <w:szCs w:val="24"/>
        </w:rPr>
        <w:t xml:space="preserve">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European governments have discussed similar age limits for social media since Australia's law was passed.</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181 words]</w:t>
      </w:r>
    </w:p>
    <w:p>
      <w:pPr>
        <w:spacing w:after="80" w:before="200"/>
        <w:jc w:val="left"/>
      </w:pPr>
      <w:r>
        <w:rPr>
          <w:rFonts w:ascii="Times New Roman" w:cs="Times New Roman" w:eastAsia="Times New Roman" w:hAnsi="Times New Roman"/>
          <w:b/>
          <w:bCs/>
          <w:i w:val="false"/>
          <w:iCs w:val="false"/>
          <w:sz w:val="28"/>
          <w:szCs w:val="28"/>
        </w:rPr>
        <w:t xml:space="preserve">New York Bans Central Park's Horse-Drawn Carriages, Ending a Tradition of More Than 150 Years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New York City Council passed a bill on Thursday banning the horse-drawn carriages that carry tourists through Central Park in Manhattan, one of the city's best-known sights.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will issue no operating permits after June 2028, ending more than 150 years of the carriages in the park.</w:t>
      </w:r>
    </w:p>
    <w:p>
      <w:pPr>
        <w:spacing w:after="80" w:before="160"/>
        <w:jc w:val="left"/>
      </w:pPr>
      <w:r>
        <w:rPr>
          <w:rFonts w:ascii="Times New Roman" w:cs="Times New Roman" w:eastAsia="Times New Roman" w:hAnsi="Times New Roman"/>
          <w:b/>
          <w:bCs/>
          <w:i w:val="false"/>
          <w:iCs w:val="false"/>
          <w:sz w:val="24"/>
          <w:szCs w:val="24"/>
        </w:rPr>
        <w:t xml:space="preserve">The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ban followed an accident in June in which a carriage horse bolted in the park and threw out a male tourist from India, who hit his head and died. His family called for the carriages to be abolished, as animal welfare activists had long done.</w:t>
      </w:r>
    </w:p>
    <w:p>
      <w:pPr>
        <w:spacing w:after="80" w:before="160"/>
        <w:jc w:val="left"/>
      </w:pPr>
      <w:r>
        <w:rPr>
          <w:rFonts w:ascii="Times New Roman" w:cs="Times New Roman" w:eastAsia="Times New Roman" w:hAnsi="Times New Roman"/>
          <w:b/>
          <w:bCs/>
          <w:i w:val="false"/>
          <w:iCs w:val="false"/>
          <w:sz w:val="24"/>
          <w:szCs w:val="24"/>
        </w:rPr>
        <w:t xml:space="preserve">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Carriage owners and drivers oppose the ban, which they say takes away their livelihoods, and a legal battle is expected.</w:t>
      </w:r>
    </w:p>
    <w:p>
      <w:pPr>
        <w:spacing w:after="80" w:before="160"/>
        <w:jc w:val="left"/>
      </w:pPr>
      <w:r>
        <w:rPr>
          <w:rFonts w:ascii="Times New Roman" w:cs="Times New Roman" w:eastAsia="Times New Roman" w:hAnsi="Times New Roman"/>
          <w:b/>
          <w:bCs/>
          <w:i w:val="false"/>
          <w:iCs w:val="false"/>
          <w:sz w:val="24"/>
          <w:szCs w:val="24"/>
        </w:rPr>
        <w:t xml:space="preserve">Trump</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criticised the council on social media, saying he was very sad about the decision, that cars have accidents but are not barred from the park, and that a part of history had disappeared.</w:t>
      </w:r>
    </w:p>
    <w:p>
      <w:pPr>
        <w:spacing w:after="80" w:before="160"/>
        <w:jc w:val="left"/>
      </w:pPr>
      <w:r>
        <w:rPr>
          <w:rFonts w:ascii="Times New Roman" w:cs="Times New Roman" w:eastAsia="Times New Roman" w:hAnsi="Times New Roman"/>
          <w:b/>
          <w:bCs/>
          <w:i w:val="false"/>
          <w:iCs w:val="false"/>
          <w:sz w:val="24"/>
          <w:szCs w:val="24"/>
        </w:rPr>
        <w:t xml:space="preserve">Help</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local media and the bill, the city will provide compensation and help the roughly 200 owners and drivers find new jobs. The bill also prohibits the slaughter of the horses.</w:t>
      </w:r>
    </w:p>
    <w:p>
      <w:pPr>
        <w:spacing w:after="80" w:before="160"/>
        <w:jc w:val="left"/>
      </w:pPr>
      <w:r>
        <w:rPr>
          <w:rFonts w:ascii="Times New Roman" w:cs="Times New Roman" w:eastAsia="Times New Roman" w:hAnsi="Times New Roman"/>
          <w:b/>
          <w:bCs/>
          <w:i w:val="false"/>
          <w:iCs w:val="false"/>
          <w:sz w:val="24"/>
          <w:szCs w:val="24"/>
        </w:rPr>
        <w:t xml:space="preserve">The park today</w:t>
      </w:r>
    </w:p>
    <w:p>
      <w:pPr>
        <w:spacing w:after="120" w:before="0"/>
        <w:jc w:val="left"/>
      </w:pPr>
      <w:r>
        <w:rPr>
          <w:rFonts w:ascii="Times New Roman" w:cs="Times New Roman" w:eastAsia="Times New Roman" w:hAnsi="Times New Roman"/>
          <w:b w:val="false"/>
          <w:bCs w:val="false"/>
          <w:i w:val="false"/>
          <w:iCs w:val="false"/>
          <w:sz w:val="22"/>
          <w:szCs w:val="22"/>
        </w:rPr>
        <w:t xml:space="preserve">Pedicabs, bicycle taxis, have recently become more common in the park than the carriages.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205 words]</w:t>
      </w:r>
    </w:p>
    <w:p>
      <w:pPr>
        <w:spacing w:after="80" w:before="200"/>
        <w:jc w:val="left"/>
      </w:pPr>
      <w:r>
        <w:rPr>
          <w:rFonts w:ascii="Times New Roman" w:cs="Times New Roman" w:eastAsia="Times New Roman" w:hAnsi="Times New Roman"/>
          <w:b/>
          <w:bCs/>
          <w:i w:val="false"/>
          <w:iCs w:val="false"/>
          <w:sz w:val="28"/>
          <w:szCs w:val="28"/>
        </w:rPr>
        <w:t xml:space="preserve">Eisenhower's Globe Was Cracked When Hegseth's Staff Dropped It on the Way to His Office, The Washington Post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globe believed to have been used by Dwight D. Eisenhower was damaged in February when members of Defense Secretary Pete Hegseth's staff dropped it while carrying it into his office, The Washington Post reported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Historic objects are normally moved under the supervision of specialists, but because of a partial shutdown of the federal government the staff could not reach them and moved the globe themselves, the newspaper said.</w:t>
      </w:r>
    </w:p>
    <w:p>
      <w:pPr>
        <w:spacing w:after="80" w:before="160"/>
        <w:jc w:val="left"/>
      </w:pPr>
      <w:r>
        <w:rPr>
          <w:rFonts w:ascii="Times New Roman" w:cs="Times New Roman" w:eastAsia="Times New Roman" w:hAnsi="Times New Roman"/>
          <w:b/>
          <w:bCs/>
          <w:i w:val="false"/>
          <w:iCs w:val="false"/>
          <w:sz w:val="24"/>
          <w:szCs w:val="24"/>
        </w:rPr>
        <w:t xml:space="preserve">The globe</w:t>
      </w:r>
    </w:p>
    <w:p>
      <w:pPr>
        <w:spacing w:after="120" w:before="0"/>
        <w:jc w:val="left"/>
      </w:pPr>
      <w:r>
        <w:rPr>
          <w:rFonts w:ascii="Times New Roman" w:cs="Times New Roman" w:eastAsia="Times New Roman" w:hAnsi="Times New Roman"/>
          <w:b w:val="false"/>
          <w:bCs w:val="false"/>
          <w:i w:val="false"/>
          <w:iCs w:val="false"/>
          <w:sz w:val="22"/>
          <w:szCs w:val="22"/>
        </w:rPr>
        <w:t xml:space="preserve">The globe is about 30 inches, or 76 centimetres, in diameter and is believed to have been used around 1942, during the Second World War, when Eisenhower was a senior officer on the Army's general staff.</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When it was dropped it struck its stand, leaving a crack several inches wide near Antarctica. The Pentagon said it was being repaired.</w:t>
      </w:r>
    </w:p>
    <w:p>
      <w:pPr>
        <w:spacing w:after="80" w:before="160"/>
        <w:jc w:val="left"/>
      </w:pPr>
      <w:r>
        <w:rPr>
          <w:rFonts w:ascii="Times New Roman" w:cs="Times New Roman" w:eastAsia="Times New Roman" w:hAnsi="Times New Roman"/>
          <w:b/>
          <w:bCs/>
          <w:i w:val="false"/>
          <w:iCs w:val="false"/>
          <w:sz w:val="24"/>
          <w:szCs w:val="24"/>
        </w:rPr>
        <w:t xml:space="preserve">Hegseth</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Post, Hegseth was drawn to the globe's historical value; it is not clear whether he personally ordered it brought to his office.</w:t>
      </w:r>
    </w:p>
    <w:p>
      <w:pPr>
        <w:spacing w:after="80" w:before="160"/>
        <w:jc w:val="left"/>
      </w:pPr>
      <w:r>
        <w:rPr>
          <w:rFonts w:ascii="Times New Roman" w:cs="Times New Roman" w:eastAsia="Times New Roman" w:hAnsi="Times New Roman"/>
          <w:b/>
          <w:bCs/>
          <w:i w:val="false"/>
          <w:iCs w:val="false"/>
          <w:sz w:val="24"/>
          <w:szCs w:val="24"/>
        </w:rPr>
        <w:t xml:space="preserve">A comment</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military official told the newspaper that Hegseth admired Eisenhower's achievements, adding that owning a globe did not confer humility, intelligence or good judgement.</w:t>
      </w:r>
    </w:p>
    <w:p>
      <w:pPr>
        <w:spacing w:after="80" w:before="160"/>
        <w:jc w:val="left"/>
      </w:pPr>
      <w:r>
        <w:rPr>
          <w:rFonts w:ascii="Times New Roman" w:cs="Times New Roman" w:eastAsia="Times New Roman" w:hAnsi="Times New Roman"/>
          <w:b/>
          <w:bCs/>
          <w:i w:val="false"/>
          <w:iCs w:val="false"/>
          <w:sz w:val="24"/>
          <w:szCs w:val="24"/>
        </w:rPr>
        <w:t xml:space="preserve">Eisenhower</w:t>
      </w:r>
    </w:p>
    <w:p>
      <w:pPr>
        <w:spacing w:after="120" w:before="0"/>
        <w:jc w:val="left"/>
      </w:pPr>
      <w:r>
        <w:rPr>
          <w:rFonts w:ascii="Times New Roman" w:cs="Times New Roman" w:eastAsia="Times New Roman" w:hAnsi="Times New Roman"/>
          <w:b w:val="false"/>
          <w:bCs w:val="false"/>
          <w:i w:val="false"/>
          <w:iCs w:val="false"/>
          <w:sz w:val="22"/>
          <w:szCs w:val="22"/>
        </w:rPr>
        <w:t xml:space="preserve">Eisenhower went on to command the Allied invasion of Normandy in 1944 and served two terms as president from 1953.</w:t>
      </w:r>
    </w:p>
    <w:p>
      <w:pPr>
        <w:spacing w:after="240" w:before="0"/>
        <w:jc w:val="left"/>
      </w:pPr>
      <w:r>
        <w:rPr>
          <w:rFonts w:ascii="Times New Roman" w:cs="Times New Roman" w:eastAsia="Times New Roman" w:hAnsi="Times New Roman"/>
          <w:b w:val="false"/>
          <w:bCs w:val="false"/>
          <w:i/>
          <w:iCs/>
          <w:color w:val="888888"/>
          <w:sz w:val="18"/>
          <w:szCs w:val="18"/>
        </w:rPr>
        <w:t xml:space="preserve">[Page 11 | 208 words]</w:t>
      </w:r>
    </w:p>
    <w:p>
      <w:pPr>
        <w:spacing w:after="80" w:before="200"/>
        <w:jc w:val="left"/>
      </w:pPr>
      <w:r>
        <w:rPr>
          <w:rFonts w:ascii="Times New Roman" w:cs="Times New Roman" w:eastAsia="Times New Roman" w:hAnsi="Times New Roman"/>
          <w:b/>
          <w:bCs/>
          <w:i w:val="false"/>
          <w:iCs w:val="false"/>
          <w:sz w:val="28"/>
          <w:szCs w:val="28"/>
        </w:rPr>
        <w:t xml:space="preserve">Canada and Turkey Raise Their Ties to a Strategic Partnership as Carney Looks Beyond the United States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Canadian Prime Minister Mark Carney met President Recep Tayyip Erdogan of Turkey in Ankara on Thursday, the first time a Canadian prime minister has visited Turkey for bilateral talks.</w:t>
      </w:r>
    </w:p>
    <w:p>
      <w:pPr>
        <w:spacing w:after="120" w:before="0"/>
        <w:jc w:val="left"/>
      </w:pPr>
      <w:r>
        <w:rPr>
          <w:rFonts w:ascii="Times New Roman" w:cs="Times New Roman" w:eastAsia="Times New Roman" w:hAnsi="Times New Roman"/>
          <w:b w:val="false"/>
          <w:bCs w:val="false"/>
          <w:i w:val="false"/>
          <w:iCs w:val="false"/>
          <w:sz w:val="22"/>
          <w:szCs w:val="22"/>
        </w:rPr>
        <w:t xml:space="preserve">At a joint news conference, Erdogan said the two countries would raise their relationship to a strategic partnership and expand cooperation in the defence industry, energy and trade.</w:t>
      </w:r>
    </w:p>
    <w:p>
      <w:pPr>
        <w:spacing w:after="80" w:before="160"/>
        <w:jc w:val="left"/>
      </w:pPr>
      <w:r>
        <w:rPr>
          <w:rFonts w:ascii="Times New Roman" w:cs="Times New Roman" w:eastAsia="Times New Roman" w:hAnsi="Times New Roman"/>
          <w:b/>
          <w:bCs/>
          <w:i w:val="false"/>
          <w:iCs w:val="false"/>
          <w:sz w:val="24"/>
          <w:szCs w:val="24"/>
        </w:rPr>
        <w:t xml:space="preserve">Both in NATO</w:t>
      </w:r>
    </w:p>
    <w:p>
      <w:pPr>
        <w:spacing w:after="120" w:before="0"/>
        <w:jc w:val="left"/>
      </w:pPr>
      <w:r>
        <w:rPr>
          <w:rFonts w:ascii="Times New Roman" w:cs="Times New Roman" w:eastAsia="Times New Roman" w:hAnsi="Times New Roman"/>
          <w:b w:val="false"/>
          <w:bCs w:val="false"/>
          <w:i w:val="false"/>
          <w:iCs w:val="false"/>
          <w:sz w:val="22"/>
          <w:szCs w:val="22"/>
        </w:rPr>
        <w:t xml:space="preserve">Both countries are members of the North Atlantic Treaty Organization.</w:t>
      </w:r>
    </w:p>
    <w:p>
      <w:pPr>
        <w:spacing w:after="80" w:before="160"/>
        <w:jc w:val="left"/>
      </w:pPr>
      <w:r>
        <w:rPr>
          <w:rFonts w:ascii="Times New Roman" w:cs="Times New Roman" w:eastAsia="Times New Roman" w:hAnsi="Times New Roman"/>
          <w:b/>
          <w:bCs/>
          <w:i w:val="false"/>
          <w:iCs w:val="false"/>
          <w:sz w:val="24"/>
          <w:szCs w:val="24"/>
        </w:rPr>
        <w:t xml:space="preserve">Canada's motive</w:t>
      </w:r>
    </w:p>
    <w:p>
      <w:pPr>
        <w:spacing w:after="120" w:before="0"/>
        <w:jc w:val="left"/>
      </w:pPr>
      <w:r>
        <w:rPr>
          <w:rFonts w:ascii="Times New Roman" w:cs="Times New Roman" w:eastAsia="Times New Roman" w:hAnsi="Times New Roman"/>
          <w:b w:val="false"/>
          <w:bCs w:val="false"/>
          <w:i w:val="false"/>
          <w:iCs w:val="false"/>
          <w:sz w:val="22"/>
          <w:szCs w:val="22"/>
        </w:rPr>
        <w:t xml:space="preserve">Trade friction with the United States has intensified and Canada's relations with the Trump administration have worsened, making it a priority for Ottawa to reduce its dependence on its neighbour.</w:t>
      </w:r>
    </w:p>
    <w:p>
      <w:pPr>
        <w:spacing w:after="80" w:before="160"/>
        <w:jc w:val="left"/>
      </w:pPr>
      <w:r>
        <w:rPr>
          <w:rFonts w:ascii="Times New Roman" w:cs="Times New Roman" w:eastAsia="Times New Roman" w:hAnsi="Times New Roman"/>
          <w:b/>
          <w:bCs/>
          <w:i w:val="false"/>
          <w:iCs w:val="false"/>
          <w:sz w:val="24"/>
          <w:szCs w:val="24"/>
        </w:rPr>
        <w:t xml:space="preserve">Turkey's motive</w:t>
      </w:r>
    </w:p>
    <w:p>
      <w:pPr>
        <w:spacing w:after="120" w:before="0"/>
        <w:jc w:val="left"/>
      </w:pPr>
      <w:r>
        <w:rPr>
          <w:rFonts w:ascii="Times New Roman" w:cs="Times New Roman" w:eastAsia="Times New Roman" w:hAnsi="Times New Roman"/>
          <w:b w:val="false"/>
          <w:bCs w:val="false"/>
          <w:i w:val="false"/>
          <w:iCs w:val="false"/>
          <w:sz w:val="22"/>
          <w:szCs w:val="22"/>
        </w:rPr>
        <w:t xml:space="preserve">Erdogan's government is promoting its defence industry and wants to attract investment into the sector.</w:t>
      </w:r>
    </w:p>
    <w:p>
      <w:pPr>
        <w:spacing w:after="80" w:before="160"/>
        <w:jc w:val="left"/>
      </w:pPr>
      <w:r>
        <w:rPr>
          <w:rFonts w:ascii="Times New Roman" w:cs="Times New Roman" w:eastAsia="Times New Roman" w:hAnsi="Times New Roman"/>
          <w:b/>
          <w:bCs/>
          <w:i w:val="false"/>
          <w:iCs w:val="false"/>
          <w:sz w:val="24"/>
          <w:szCs w:val="24"/>
        </w:rPr>
        <w:t xml:space="preserve">Europe</w:t>
      </w:r>
    </w:p>
    <w:p>
      <w:pPr>
        <w:spacing w:after="120" w:before="0"/>
        <w:jc w:val="left"/>
      </w:pPr>
      <w:r>
        <w:rPr>
          <w:rFonts w:ascii="Times New Roman" w:cs="Times New Roman" w:eastAsia="Times New Roman" w:hAnsi="Times New Roman"/>
          <w:b w:val="false"/>
          <w:bCs w:val="false"/>
          <w:i w:val="false"/>
          <w:iCs w:val="false"/>
          <w:sz w:val="22"/>
          <w:szCs w:val="22"/>
        </w:rPr>
        <w:t xml:space="preserve">Canada and the European Union are also planning a framework for closer ties, to be discussed at a summit in Montreal at the end of the month.</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Carney has sought new trade and security partners in Europe and Asia since taking office in 2025.</w:t>
      </w:r>
    </w:p>
    <w:p>
      <w:pPr>
        <w:spacing w:after="240" w:before="0"/>
        <w:jc w:val="left"/>
      </w:pPr>
      <w:r>
        <w:rPr>
          <w:rFonts w:ascii="Times New Roman" w:cs="Times New Roman" w:eastAsia="Times New Roman" w:hAnsi="Times New Roman"/>
          <w:b w:val="false"/>
          <w:bCs w:val="false"/>
          <w:i/>
          <w:iCs/>
          <w:color w:val="888888"/>
          <w:sz w:val="18"/>
          <w:szCs w:val="18"/>
        </w:rPr>
        <w:t xml:space="preserve">[Page 11 | 166 words]</w:t>
      </w:r>
    </w:p>
    <w:p>
      <w:pPr>
        <w:spacing w:after="80" w:before="200"/>
        <w:jc w:val="left"/>
      </w:pPr>
      <w:r>
        <w:rPr>
          <w:rFonts w:ascii="Times New Roman" w:cs="Times New Roman" w:eastAsia="Times New Roman" w:hAnsi="Times New Roman"/>
          <w:b/>
          <w:bCs/>
          <w:i w:val="false"/>
          <w:iCs w:val="false"/>
          <w:sz w:val="28"/>
          <w:szCs w:val="28"/>
        </w:rPr>
        <w:t xml:space="preserve">China Tightens Oversight of Its Companies' Investments Abroad, Citing Discriminatory Treatment and Demands for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China's National Development and Reform Commission issued new rules on Thursday for managing outbound investment, saying they were meant in part to protect the rights of Chinese companies investing overseas. The rules take effect on December 1, the state news agency Xinhua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follows regulations announced by the State Council in June to strengthen supervision of investment abroad.</w:t>
      </w:r>
    </w:p>
    <w:p>
      <w:pPr>
        <w:spacing w:after="80" w:before="160"/>
        <w:jc w:val="left"/>
      </w:pPr>
      <w:r>
        <w:rPr>
          <w:rFonts w:ascii="Times New Roman" w:cs="Times New Roman" w:eastAsia="Times New Roman" w:hAnsi="Times New Roman"/>
          <w:b/>
          <w:bCs/>
          <w:i w:val="false"/>
          <w:iCs w:val="false"/>
          <w:sz w:val="24"/>
          <w:szCs w:val="24"/>
        </w:rPr>
        <w:t xml:space="preserve">The complaint</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say some countries have adopted discriminatory measures and demanded that Chinese companies hand over technology, data and other assets, harming China's interests.</w:t>
      </w:r>
    </w:p>
    <w:p>
      <w:pPr>
        <w:spacing w:after="80" w:before="160"/>
        <w:jc w:val="left"/>
      </w:pPr>
      <w:r>
        <w:rPr>
          <w:rFonts w:ascii="Times New Roman" w:cs="Times New Roman" w:eastAsia="Times New Roman" w:hAnsi="Times New Roman"/>
          <w:b/>
          <w:bCs/>
          <w:i w:val="false"/>
          <w:iCs w:val="false"/>
          <w:sz w:val="24"/>
          <w:szCs w:val="24"/>
        </w:rPr>
        <w:t xml:space="preserve">Reporting</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expand the system for reporting cases in which Chinese investors suffer significant disadvantages, and create a system for reporting large investments that involve China's diplomatic relations.</w:t>
      </w:r>
    </w:p>
    <w:p>
      <w:pPr>
        <w:spacing w:after="80" w:before="160"/>
        <w:jc w:val="left"/>
      </w:pPr>
      <w:r>
        <w:rPr>
          <w:rFonts w:ascii="Times New Roman" w:cs="Times New Roman" w:eastAsia="Times New Roman" w:hAnsi="Times New Roman"/>
          <w:b/>
          <w:bCs/>
          <w:i w:val="false"/>
          <w:iCs w:val="false"/>
          <w:sz w:val="24"/>
          <w:szCs w:val="24"/>
        </w:rPr>
        <w:t xml:space="preserve">Political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said some countries were unstable, with rising political and security risks.</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Western governments have tightened their screening of Chinese investment, particularly in technology and critical minerals, and Beijing has responded with its own controls.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155 words]</w:t>
      </w:r>
    </w:p>
    <w:p>
      <w:pPr>
        <w:spacing w:after="80" w:before="200"/>
        <w:jc w:val="left"/>
      </w:pPr>
      <w:r>
        <w:rPr>
          <w:rFonts w:ascii="Times New Roman" w:cs="Times New Roman" w:eastAsia="Times New Roman" w:hAnsi="Times New Roman"/>
          <w:b/>
          <w:bCs/>
          <w:i w:val="false"/>
          <w:iCs w:val="false"/>
          <w:sz w:val="28"/>
          <w:szCs w:val="28"/>
        </w:rPr>
        <w:t xml:space="preserve">Germany Arrests a Ukrainian Man on Suspicion of Spying for Russia on Military Sites and NATO Suppliers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German prosecutors arrested a Ukrainian national in Brandenburg, in eastern Germany, on Thursday on suspicion of working for Russia's intelligence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He is suspected of gathering information on military bases and on industries that support the defence of the North Atlantic Treaty Organization.</w:t>
      </w:r>
    </w:p>
    <w:p>
      <w:pPr>
        <w:spacing w:after="80" w:before="160"/>
        <w:jc w:val="left"/>
      </w:pPr>
      <w:r>
        <w:rPr>
          <w:rFonts w:ascii="Times New Roman" w:cs="Times New Roman" w:eastAsia="Times New Roman" w:hAnsi="Times New Roman"/>
          <w:b/>
          <w:bCs/>
          <w:i w:val="false"/>
          <w:iCs w:val="false"/>
          <w:sz w:val="24"/>
          <w:szCs w:val="24"/>
        </w:rPr>
        <w:t xml:space="preserve">Contact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prosecutors, he had been in contact with Russian intelligence through intermediaries since July last year.</w:t>
      </w:r>
    </w:p>
    <w:p>
      <w:pPr>
        <w:spacing w:after="80" w:before="160"/>
        <w:jc w:val="left"/>
      </w:pPr>
      <w:r>
        <w:rPr>
          <w:rFonts w:ascii="Times New Roman" w:cs="Times New Roman" w:eastAsia="Times New Roman" w:hAnsi="Times New Roman"/>
          <w:b/>
          <w:bCs/>
          <w:i w:val="false"/>
          <w:iCs w:val="false"/>
          <w:sz w:val="24"/>
          <w:szCs w:val="24"/>
        </w:rPr>
        <w:t xml:space="preserve">Lithuania</w:t>
      </w:r>
    </w:p>
    <w:p>
      <w:pPr>
        <w:spacing w:after="120" w:before="0"/>
        <w:jc w:val="left"/>
      </w:pPr>
      <w:r>
        <w:rPr>
          <w:rFonts w:ascii="Times New Roman" w:cs="Times New Roman" w:eastAsia="Times New Roman" w:hAnsi="Times New Roman"/>
          <w:b w:val="false"/>
          <w:bCs w:val="false"/>
          <w:i w:val="false"/>
          <w:iCs w:val="false"/>
          <w:sz w:val="22"/>
          <w:szCs w:val="22"/>
        </w:rPr>
        <w:t xml:space="preserve">German media reported that he had also gathered information on a German army brigade stationed in Lithuania.</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 army raised its assessment of the threat of Russian sabotage to "serious" this week after explosives were found, and European governments say Russia is waging a hybrid campaign of drones, sabotage and disinformation against them.</w:t>
      </w:r>
    </w:p>
    <w:p>
      <w:pPr>
        <w:spacing w:after="80" w:before="160"/>
        <w:jc w:val="left"/>
      </w:pPr>
      <w:r>
        <w:rPr>
          <w:rFonts w:ascii="Times New Roman" w:cs="Times New Roman" w:eastAsia="Times New Roman" w:hAnsi="Times New Roman"/>
          <w:b/>
          <w:bCs/>
          <w:i w:val="false"/>
          <w:iCs w:val="false"/>
          <w:sz w:val="24"/>
          <w:szCs w:val="24"/>
        </w:rPr>
        <w:t xml:space="preserve">Recruitment</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across Europe say Russian services increasingly recruit people online for small payments to carry out surveillance or sabotage, making them harder to detect.</w:t>
      </w:r>
    </w:p>
    <w:p>
      <w:pPr>
        <w:spacing w:after="80" w:before="160"/>
        <w:jc w:val="left"/>
      </w:pPr>
      <w:r>
        <w:rPr>
          <w:rFonts w:ascii="Times New Roman" w:cs="Times New Roman" w:eastAsia="Times New Roman" w:hAnsi="Times New Roman"/>
          <w:b/>
          <w:bCs/>
          <w:i w:val="false"/>
          <w:iCs w:val="false"/>
          <w:sz w:val="24"/>
          <w:szCs w:val="24"/>
        </w:rPr>
        <w:t xml:space="preserve">Brandenburg</w:t>
      </w:r>
    </w:p>
    <w:p>
      <w:pPr>
        <w:spacing w:after="120" w:before="0"/>
        <w:jc w:val="left"/>
      </w:pPr>
      <w:r>
        <w:rPr>
          <w:rFonts w:ascii="Times New Roman" w:cs="Times New Roman" w:eastAsia="Times New Roman" w:hAnsi="Times New Roman"/>
          <w:b w:val="false"/>
          <w:bCs w:val="false"/>
          <w:i w:val="false"/>
          <w:iCs w:val="false"/>
          <w:sz w:val="22"/>
          <w:szCs w:val="22"/>
        </w:rPr>
        <w:t xml:space="preserve">Brandenburg, the state that surrounds Berlin, is home to military sites and defence suppliers, and Germany has become a hub for supplying Ukraine.</w:t>
      </w:r>
    </w:p>
    <w:p>
      <w:pPr>
        <w:spacing w:after="240" w:before="0"/>
        <w:jc w:val="left"/>
      </w:pPr>
      <w:r>
        <w:rPr>
          <w:rFonts w:ascii="Times New Roman" w:cs="Times New Roman" w:eastAsia="Times New Roman" w:hAnsi="Times New Roman"/>
          <w:b w:val="false"/>
          <w:bCs w:val="false"/>
          <w:i/>
          <w:iCs/>
          <w:color w:val="888888"/>
          <w:sz w:val="18"/>
          <w:szCs w:val="18"/>
        </w:rPr>
        <w:t xml:space="preserve">[Page 11 | 167 words]</w:t>
      </w:r>
    </w:p>
    <w:p>
      <w:pPr>
        <w:spacing w:after="80" w:before="200"/>
        <w:jc w:val="left"/>
      </w:pPr>
      <w:r>
        <w:rPr>
          <w:rFonts w:ascii="Times New Roman" w:cs="Times New Roman" w:eastAsia="Times New Roman" w:hAnsi="Times New Roman"/>
          <w:b/>
          <w:bCs/>
          <w:i w:val="false"/>
          <w:iCs w:val="false"/>
          <w:sz w:val="28"/>
          <w:szCs w:val="28"/>
        </w:rPr>
        <w:t xml:space="preserve">Starbucks Asks Customers at 8,000 Stores in China to Buy Something Before Taking a Seat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Starbucks has begun asking customers at more than 8,000 stores in China to make a purchase before using the seating, a change from its long-standing practice of keeping its cafes open to people who buy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appears aimed at improving results, as the American chain struggles against cheap competition from fast-growing Chinese rivals.</w:t>
      </w:r>
    </w:p>
    <w:p>
      <w:pPr>
        <w:spacing w:after="80" w:before="160"/>
        <w:jc w:val="left"/>
      </w:pPr>
      <w:r>
        <w:rPr>
          <w:rFonts w:ascii="Times New Roman" w:cs="Times New Roman" w:eastAsia="Times New Roman" w:hAnsi="Times New Roman"/>
          <w:b/>
          <w:bCs/>
          <w:i w:val="false"/>
          <w:iCs w:val="false"/>
          <w:sz w:val="24"/>
          <w:szCs w:val="24"/>
        </w:rPr>
        <w:t xml:space="preserve">The notices</w:t>
      </w:r>
    </w:p>
    <w:p>
      <w:pPr>
        <w:spacing w:after="120" w:before="0"/>
        <w:jc w:val="left"/>
      </w:pPr>
      <w:r>
        <w:rPr>
          <w:rFonts w:ascii="Times New Roman" w:cs="Times New Roman" w:eastAsia="Times New Roman" w:hAnsi="Times New Roman"/>
          <w:b w:val="false"/>
          <w:bCs w:val="false"/>
          <w:i w:val="false"/>
          <w:iCs w:val="false"/>
          <w:sz w:val="22"/>
          <w:szCs w:val="22"/>
        </w:rPr>
        <w:t xml:space="preserve">A Kyodo News reporter who visited a Starbucks in Guangzhou on Thursday found notices on every table asking customers to buy something before sitting down. Similar notices were seen in Beijing on Friday.</w:t>
      </w:r>
    </w:p>
    <w:p>
      <w:pPr>
        <w:spacing w:after="80" w:before="160"/>
        <w:jc w:val="left"/>
      </w:pPr>
      <w:r>
        <w:rPr>
          <w:rFonts w:ascii="Times New Roman" w:cs="Times New Roman" w:eastAsia="Times New Roman" w:hAnsi="Times New Roman"/>
          <w:b/>
          <w:bCs/>
          <w:i w:val="false"/>
          <w:iCs w:val="false"/>
          <w:sz w:val="24"/>
          <w:szCs w:val="24"/>
        </w:rPr>
        <w:t xml:space="preserve">A request</w:t>
      </w:r>
    </w:p>
    <w:p>
      <w:pPr>
        <w:spacing w:after="120" w:before="0"/>
        <w:jc w:val="left"/>
      </w:pPr>
      <w:r>
        <w:rPr>
          <w:rFonts w:ascii="Times New Roman" w:cs="Times New Roman" w:eastAsia="Times New Roman" w:hAnsi="Times New Roman"/>
          <w:b w:val="false"/>
          <w:bCs w:val="false"/>
          <w:i w:val="false"/>
          <w:iCs w:val="false"/>
          <w:sz w:val="22"/>
          <w:szCs w:val="22"/>
        </w:rPr>
        <w:t xml:space="preserve">A store employee said the notice was a request, not a rule, and that staff would not pressure people who came in briefly, for example to shelter from the rain.</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China's coffee market is growing quickly. Xinhua reported this month that the number of coffee shops had risen by more than 100,000 in three years to more than 250,000.</w:t>
      </w:r>
    </w:p>
    <w:p>
      <w:pPr>
        <w:spacing w:after="80" w:before="160"/>
        <w:jc w:val="left"/>
      </w:pPr>
      <w:r>
        <w:rPr>
          <w:rFonts w:ascii="Times New Roman" w:cs="Times New Roman" w:eastAsia="Times New Roman" w:hAnsi="Times New Roman"/>
          <w:b/>
          <w:bCs/>
          <w:i w:val="false"/>
          <w:iCs w:val="false"/>
          <w:sz w:val="24"/>
          <w:szCs w:val="24"/>
        </w:rPr>
        <w:t xml:space="preserve">Price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chain Cotti Coffee sells some drinks for 9.9 yuan, about 230 yen, intensifying price competition.</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Starbucks opened its first store in China, in Beijing, in 1999.</w:t>
      </w:r>
    </w:p>
    <w:p>
      <w:pPr>
        <w:spacing w:after="240" w:before="0"/>
        <w:jc w:val="left"/>
      </w:pPr>
      <w:r>
        <w:rPr>
          <w:rFonts w:ascii="Times New Roman" w:cs="Times New Roman" w:eastAsia="Times New Roman" w:hAnsi="Times New Roman"/>
          <w:b w:val="false"/>
          <w:bCs w:val="false"/>
          <w:i/>
          <w:iCs/>
          <w:color w:val="888888"/>
          <w:sz w:val="18"/>
          <w:szCs w:val="18"/>
        </w:rPr>
        <w:t xml:space="preserve">[Page 11 | 184 words]</w:t>
      </w:r>
    </w:p>
    <w:p>
      <w:pPr>
        <w:spacing w:after="80" w:before="200"/>
        <w:jc w:val="left"/>
      </w:pPr>
      <w:r>
        <w:rPr>
          <w:rFonts w:ascii="Times New Roman" w:cs="Times New Roman" w:eastAsia="Times New Roman" w:hAnsi="Times New Roman"/>
          <w:b/>
          <w:bCs/>
          <w:i w:val="false"/>
          <w:iCs w:val="false"/>
          <w:sz w:val="28"/>
          <w:szCs w:val="28"/>
        </w:rPr>
        <w:t xml:space="preserve">Doctors and Nurses Plead Not Guilty as the Trial Over Maradona's Death Ends; Verdict Due December 22</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trial of the medical staff accused of failing to give Diego Maradona proper care before his death ended on Thursday in Argentina, with the defence arguing that the defendants were not guilty. The verdict is due on December 22, according to local media.</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defendants face charges including homicide over the death of the former Argentina captain.</w:t>
      </w:r>
    </w:p>
    <w:p>
      <w:pPr>
        <w:spacing w:after="80" w:before="160"/>
        <w:jc w:val="left"/>
      </w:pPr>
      <w:r>
        <w:rPr>
          <w:rFonts w:ascii="Times New Roman" w:cs="Times New Roman" w:eastAsia="Times New Roman" w:hAnsi="Times New Roman"/>
          <w:b/>
          <w:bCs/>
          <w:i w:val="false"/>
          <w:iCs w:val="false"/>
          <w:sz w:val="24"/>
          <w:szCs w:val="24"/>
        </w:rPr>
        <w:t xml:space="preserve">His death</w:t>
      </w:r>
    </w:p>
    <w:p>
      <w:pPr>
        <w:spacing w:after="120" w:before="0"/>
        <w:jc w:val="left"/>
      </w:pPr>
      <w:r>
        <w:rPr>
          <w:rFonts w:ascii="Times New Roman" w:cs="Times New Roman" w:eastAsia="Times New Roman" w:hAnsi="Times New Roman"/>
          <w:b w:val="false"/>
          <w:bCs w:val="false"/>
          <w:i w:val="false"/>
          <w:iCs w:val="false"/>
          <w:sz w:val="22"/>
          <w:szCs w:val="22"/>
        </w:rPr>
        <w:t xml:space="preserve">Maradona died in 2020 at a house on the outskirts of Buenos Aires.</w:t>
      </w:r>
    </w:p>
    <w:p>
      <w:pPr>
        <w:spacing w:after="80" w:before="160"/>
        <w:jc w:val="left"/>
      </w:pPr>
      <w:r>
        <w:rPr>
          <w:rFonts w:ascii="Times New Roman" w:cs="Times New Roman" w:eastAsia="Times New Roman" w:hAnsi="Times New Roman"/>
          <w:b/>
          <w:bCs/>
          <w:i w:val="false"/>
          <w:iCs w:val="false"/>
          <w:sz w:val="24"/>
          <w:szCs w:val="24"/>
        </w:rPr>
        <w:t xml:space="preserve">The prosecution</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said Maradona had been advised to go into a medical facility but that the doctor responsible did not arrange it. They sought 12 years in prison for the lead doctor and sentences of four to 10 years for five others, including nurses and a psychiatrist.</w:t>
      </w:r>
    </w:p>
    <w:p>
      <w:pPr>
        <w:spacing w:after="80" w:before="160"/>
        <w:jc w:val="left"/>
      </w:pPr>
      <w:r>
        <w:rPr>
          <w:rFonts w:ascii="Times New Roman" w:cs="Times New Roman" w:eastAsia="Times New Roman" w:hAnsi="Times New Roman"/>
          <w:b/>
          <w:bCs/>
          <w:i w:val="false"/>
          <w:iCs w:val="false"/>
          <w:sz w:val="24"/>
          <w:szCs w:val="24"/>
        </w:rPr>
        <w:t xml:space="preserve">The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argued that the deterioration in Maradona's condition could not have been foreseen.</w:t>
      </w:r>
    </w:p>
    <w:p>
      <w:pPr>
        <w:spacing w:after="80" w:before="160"/>
        <w:jc w:val="left"/>
      </w:pPr>
      <w:r>
        <w:rPr>
          <w:rFonts w:ascii="Times New Roman" w:cs="Times New Roman" w:eastAsia="Times New Roman" w:hAnsi="Times New Roman"/>
          <w:b/>
          <w:bCs/>
          <w:i w:val="false"/>
          <w:iCs w:val="false"/>
          <w:sz w:val="24"/>
          <w:szCs w:val="24"/>
        </w:rPr>
        <w:t xml:space="preserve">The fans</w:t>
      </w:r>
    </w:p>
    <w:p>
      <w:pPr>
        <w:spacing w:after="120" w:before="0"/>
        <w:jc w:val="left"/>
      </w:pPr>
      <w:r>
        <w:rPr>
          <w:rFonts w:ascii="Times New Roman" w:cs="Times New Roman" w:eastAsia="Times New Roman" w:hAnsi="Times New Roman"/>
          <w:b w:val="false"/>
          <w:bCs w:val="false"/>
          <w:i w:val="false"/>
          <w:iCs w:val="false"/>
          <w:sz w:val="22"/>
          <w:szCs w:val="22"/>
        </w:rPr>
        <w:t xml:space="preserve">Fans gathered outside the courthouse in Buenos Aires during the hearings.</w:t>
      </w:r>
    </w:p>
    <w:p>
      <w:pPr>
        <w:spacing w:after="80" w:before="160"/>
        <w:jc w:val="left"/>
      </w:pPr>
      <w:r>
        <w:rPr>
          <w:rFonts w:ascii="Times New Roman" w:cs="Times New Roman" w:eastAsia="Times New Roman" w:hAnsi="Times New Roman"/>
          <w:b/>
          <w:bCs/>
          <w:i w:val="false"/>
          <w:iCs w:val="false"/>
          <w:sz w:val="24"/>
          <w:szCs w:val="24"/>
        </w:rPr>
        <w:t xml:space="preserve">The legend</w:t>
      </w:r>
    </w:p>
    <w:p>
      <w:pPr>
        <w:spacing w:after="120" w:before="0"/>
        <w:jc w:val="left"/>
      </w:pPr>
      <w:r>
        <w:rPr>
          <w:rFonts w:ascii="Times New Roman" w:cs="Times New Roman" w:eastAsia="Times New Roman" w:hAnsi="Times New Roman"/>
          <w:b w:val="false"/>
          <w:bCs w:val="false"/>
          <w:i w:val="false"/>
          <w:iCs w:val="false"/>
          <w:sz w:val="22"/>
          <w:szCs w:val="22"/>
        </w:rPr>
        <w:t xml:space="preserve">Maradona led Argentina to the World Cup in 1986, scoring the "Hand of God" goal and a celebrated solo goal against England in the quarter-final in Mexico City.</w:t>
      </w:r>
    </w:p>
    <w:p>
      <w:pPr>
        <w:spacing w:after="240" w:before="0"/>
        <w:jc w:val="left"/>
      </w:pPr>
      <w:r>
        <w:rPr>
          <w:rFonts w:ascii="Times New Roman" w:cs="Times New Roman" w:eastAsia="Times New Roman" w:hAnsi="Times New Roman"/>
          <w:b w:val="false"/>
          <w:bCs w:val="false"/>
          <w:i/>
          <w:iCs/>
          <w:color w:val="888888"/>
          <w:sz w:val="18"/>
          <w:szCs w:val="18"/>
        </w:rPr>
        <w:t xml:space="preserve">[Page 11 | 180 words]</w:t>
      </w:r>
    </w:p>
    <w:p>
      <w:pPr>
        <w:spacing w:after="80" w:before="200"/>
        <w:jc w:val="left"/>
      </w:pPr>
      <w:r>
        <w:rPr>
          <w:rFonts w:ascii="Times New Roman" w:cs="Times New Roman" w:eastAsia="Times New Roman" w:hAnsi="Times New Roman"/>
          <w:b/>
          <w:bCs/>
          <w:i w:val="false"/>
          <w:iCs w:val="false"/>
          <w:sz w:val="28"/>
          <w:szCs w:val="28"/>
        </w:rPr>
        <w:t xml:space="preserve">Tom Skerritt, the Flight Instructor of 'Top Gun' and Captain of the Nostromo in 'Alien', Dies at 93</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Tom Skerritt, the American actor known for playing the flight school commander in "Top Gun", died on Wednesday at the age of 93, American media reported. He died of natural causes; the place of death was not disclosed.</w:t>
      </w:r>
    </w:p>
    <w:p>
      <w:pPr>
        <w:spacing w:after="80" w:before="160"/>
        <w:jc w:val="left"/>
      </w:pPr>
      <w:r>
        <w:rPr>
          <w:rFonts w:ascii="Times New Roman" w:cs="Times New Roman" w:eastAsia="Times New Roman" w:hAnsi="Times New Roman"/>
          <w:b/>
          <w:bCs/>
          <w:i w:val="false"/>
          <w:iCs w:val="false"/>
          <w:sz w:val="24"/>
          <w:szCs w:val="24"/>
        </w:rPr>
        <w:t xml:space="preserve">Top Gun</w:t>
      </w:r>
    </w:p>
    <w:p>
      <w:pPr>
        <w:spacing w:after="120" w:before="0"/>
        <w:jc w:val="left"/>
      </w:pPr>
      <w:r>
        <w:rPr>
          <w:rFonts w:ascii="Times New Roman" w:cs="Times New Roman" w:eastAsia="Times New Roman" w:hAnsi="Times New Roman"/>
          <w:b w:val="false"/>
          <w:bCs w:val="false"/>
          <w:i w:val="false"/>
          <w:iCs w:val="false"/>
          <w:sz w:val="22"/>
          <w:szCs w:val="22"/>
        </w:rPr>
        <w:t xml:space="preserve">In the 1986 film starring Tom Cruise, Skerritt played the commander of the Navy's elite fighter pilot school.</w:t>
      </w:r>
    </w:p>
    <w:p>
      <w:pPr>
        <w:spacing w:after="80" w:before="160"/>
        <w:jc w:val="left"/>
      </w:pPr>
      <w:r>
        <w:rPr>
          <w:rFonts w:ascii="Times New Roman" w:cs="Times New Roman" w:eastAsia="Times New Roman" w:hAnsi="Times New Roman"/>
          <w:b/>
          <w:bCs/>
          <w:i w:val="false"/>
          <w:iCs w:val="false"/>
          <w:sz w:val="24"/>
          <w:szCs w:val="24"/>
        </w:rPr>
        <w:t xml:space="preserve">Alien</w:t>
      </w:r>
    </w:p>
    <w:p>
      <w:pPr>
        <w:spacing w:after="120" w:before="0"/>
        <w:jc w:val="left"/>
      </w:pPr>
      <w:r>
        <w:rPr>
          <w:rFonts w:ascii="Times New Roman" w:cs="Times New Roman" w:eastAsia="Times New Roman" w:hAnsi="Times New Roman"/>
          <w:b w:val="false"/>
          <w:bCs w:val="false"/>
          <w:i w:val="false"/>
          <w:iCs w:val="false"/>
          <w:sz w:val="22"/>
          <w:szCs w:val="22"/>
        </w:rPr>
        <w:t xml:space="preserve">In Ridley Scott's "Alien" in 1979 he played Dallas, the captain of the spaceship Nostromo.</w:t>
      </w:r>
    </w:p>
    <w:p>
      <w:pPr>
        <w:spacing w:after="80" w:before="160"/>
        <w:jc w:val="left"/>
      </w:pPr>
      <w:r>
        <w:rPr>
          <w:rFonts w:ascii="Times New Roman" w:cs="Times New Roman" w:eastAsia="Times New Roman" w:hAnsi="Times New Roman"/>
          <w:b/>
          <w:bCs/>
          <w:i w:val="false"/>
          <w:iCs w:val="false"/>
          <w:sz w:val="24"/>
          <w:szCs w:val="24"/>
        </w:rPr>
        <w:t xml:space="preserve">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He was also a familiar face on television and won an Emmy award for lead actor in a drama series in 1993 for his role as a small-town sheriff in "Picket Fences".</w:t>
      </w:r>
    </w:p>
    <w:p>
      <w:pPr>
        <w:spacing w:after="80" w:before="160"/>
        <w:jc w:val="left"/>
      </w:pPr>
      <w:r>
        <w:rPr>
          <w:rFonts w:ascii="Times New Roman" w:cs="Times New Roman" w:eastAsia="Times New Roman" w:hAnsi="Times New Roman"/>
          <w:b/>
          <w:bCs/>
          <w:i w:val="false"/>
          <w:iCs w:val="false"/>
          <w:sz w:val="24"/>
          <w:szCs w:val="24"/>
        </w:rPr>
        <w:t xml:space="preserve">His life</w:t>
      </w:r>
    </w:p>
    <w:p>
      <w:pPr>
        <w:spacing w:after="120" w:before="0"/>
        <w:jc w:val="left"/>
      </w:pPr>
      <w:r>
        <w:rPr>
          <w:rFonts w:ascii="Times New Roman" w:cs="Times New Roman" w:eastAsia="Times New Roman" w:hAnsi="Times New Roman"/>
          <w:b w:val="false"/>
          <w:bCs w:val="false"/>
          <w:i w:val="false"/>
          <w:iCs w:val="false"/>
          <w:sz w:val="22"/>
          <w:szCs w:val="22"/>
        </w:rPr>
        <w:t xml:space="preserve">Skerritt was born in 1933 in Detroit, Michigan, and served in the U.S. Air Force before turning to acting.</w:t>
      </w:r>
    </w:p>
    <w:p>
      <w:pPr>
        <w:spacing w:after="80" w:before="160"/>
        <w:jc w:val="left"/>
      </w:pPr>
      <w:r>
        <w:rPr>
          <w:rFonts w:ascii="Times New Roman" w:cs="Times New Roman" w:eastAsia="Times New Roman" w:hAnsi="Times New Roman"/>
          <w:b/>
          <w:bCs/>
          <w:i w:val="false"/>
          <w:iCs w:val="false"/>
          <w:sz w:val="24"/>
          <w:szCs w:val="24"/>
        </w:rPr>
        <w:t xml:space="preserve">Other films</w:t>
      </w:r>
    </w:p>
    <w:p>
      <w:pPr>
        <w:spacing w:after="120" w:before="0"/>
        <w:jc w:val="left"/>
      </w:pPr>
      <w:r>
        <w:rPr>
          <w:rFonts w:ascii="Times New Roman" w:cs="Times New Roman" w:eastAsia="Times New Roman" w:hAnsi="Times New Roman"/>
          <w:b w:val="false"/>
          <w:bCs w:val="false"/>
          <w:i w:val="false"/>
          <w:iCs w:val="false"/>
          <w:sz w:val="22"/>
          <w:szCs w:val="22"/>
        </w:rPr>
        <w:t xml:space="preserve">His other films included "M*A*S*H", "A River Runs Through It" and "Steel Magnolias".</w:t>
      </w:r>
    </w:p>
    <w:p>
      <w:pPr>
        <w:spacing w:after="80" w:before="160"/>
        <w:jc w:val="left"/>
      </w:pPr>
      <w:r>
        <w:rPr>
          <w:rFonts w:ascii="Times New Roman" w:cs="Times New Roman" w:eastAsia="Times New Roman" w:hAnsi="Times New Roman"/>
          <w:b/>
          <w:bCs/>
          <w:i w:val="false"/>
          <w:iCs w:val="false"/>
          <w:sz w:val="24"/>
          <w:szCs w:val="24"/>
        </w:rPr>
        <w:t xml:space="preserve">A long career</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spanned more than six decades, from small parts in the 1960s to character roles in film and television well into his eighties.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Fed Expected to Hold Rates a Week Before the Midterms, With U.S. Inflation at 3.7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U.S. Federal Reserve will hold its policy meeting on October 27 and 28, about a week before the midterm elections, which are widely seen as a referendum on the Trump administration. Financial markets widely expect it to leave its policy rate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Concerns about inflation have not eased. The consumer price index for September, released on October 14, rose 3.7 per cent from a year earlier, with the rate of increase widening because of higher petrol prices. Producer prices rose 6.3 per cent.</w:t>
      </w:r>
    </w:p>
    <w:p>
      <w:pPr>
        <w:spacing w:after="80" w:before="160"/>
        <w:jc w:val="left"/>
      </w:pPr>
      <w:r>
        <w:rPr>
          <w:rFonts w:ascii="Times New Roman" w:cs="Times New Roman" w:eastAsia="Times New Roman" w:hAnsi="Times New Roman"/>
          <w:b/>
          <w:bCs/>
          <w:i w:val="false"/>
          <w:iCs w:val="false"/>
          <w:sz w:val="24"/>
          <w:szCs w:val="24"/>
        </w:rPr>
        <w:t xml:space="preserve">Warsh says little</w:t>
      </w:r>
    </w:p>
    <w:p>
      <w:pPr>
        <w:spacing w:after="120" w:before="0"/>
        <w:jc w:val="left"/>
      </w:pPr>
      <w:r>
        <w:rPr>
          <w:rFonts w:ascii="Times New Roman" w:cs="Times New Roman" w:eastAsia="Times New Roman" w:hAnsi="Times New Roman"/>
          <w:b w:val="false"/>
          <w:bCs w:val="false"/>
          <w:i w:val="false"/>
          <w:iCs w:val="false"/>
          <w:sz w:val="22"/>
          <w:szCs w:val="22"/>
        </w:rPr>
        <w:t xml:space="preserve">The Fed's chairman, Kevin Warsh, has not signalled the outlook before the meeting. At an event in Bangkok in mid-October he declined to say how the meeting would go or to discuss the near-term outlook.</w:t>
      </w:r>
    </w:p>
    <w:p>
      <w:pPr>
        <w:spacing w:after="80" w:before="160"/>
        <w:jc w:val="left"/>
      </w:pPr>
      <w:r>
        <w:rPr>
          <w:rFonts w:ascii="Times New Roman" w:cs="Times New Roman" w:eastAsia="Times New Roman" w:hAnsi="Times New Roman"/>
          <w:b/>
          <w:bCs/>
          <w:i w:val="false"/>
          <w:iCs w:val="false"/>
          <w:sz w:val="24"/>
          <w:szCs w:val="24"/>
        </w:rPr>
        <w:t xml:space="preserve">The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has repeatedly called for lower interest rates, and a decision to hold would come just before voters go to the polls.</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The conflict with Iran and attacks on Saudi oil facilities have pushed up energy prices, feeding into inflation.</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Fed's decision will be followed by the Bank of Japan's meeting on October 29 and 30. A narrowing of the interest rate gap between the two countries tends to strengthen the yen, which was trading in the 156 range on Friday.</w:t>
      </w:r>
    </w:p>
    <w:p>
      <w:pPr>
        <w:spacing w:after="80" w:before="160"/>
        <w:jc w:val="left"/>
      </w:pPr>
      <w:r>
        <w:rPr>
          <w:rFonts w:ascii="Times New Roman" w:cs="Times New Roman" w:eastAsia="Times New Roman" w:hAnsi="Times New Roman"/>
          <w:b/>
          <w:bCs/>
          <w:i w:val="false"/>
          <w:iCs w:val="false"/>
          <w:sz w:val="24"/>
          <w:szCs w:val="24"/>
        </w:rPr>
        <w:t xml:space="preserve">Bonds</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bought Treasury bonds on Thursday as technology shares fell, pushing yields down sharply.</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Markets will look for any hint from Warsh about whether the Fed sees inflation or slowing growth as the greater risk.</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249 words]</w:t>
      </w:r>
    </w:p>
    <w:p>
      <w:pPr>
        <w:spacing w:after="80" w:before="200"/>
        <w:jc w:val="left"/>
      </w:pPr>
      <w:r>
        <w:rPr>
          <w:rFonts w:ascii="Times New Roman" w:cs="Times New Roman" w:eastAsia="Times New Roman" w:hAnsi="Times New Roman"/>
          <w:b/>
          <w:bCs/>
          <w:i w:val="false"/>
          <w:iCs w:val="false"/>
          <w:sz w:val="28"/>
          <w:szCs w:val="28"/>
        </w:rPr>
        <w:t xml:space="preserve">Nikkei Falls More Than 1,400 Yen and Below 62,000 Before Clawing Back Most of the Loss, Ending Down 214 After Thursday's 1,713-Yen Plunge</w:t>
      </w:r>
    </w:p>
    <w:p>
      <w:pPr>
        <w:spacing w:after="80" w:before="0"/>
        <w:jc w:val="left"/>
      </w:pPr>
      <w:r>
        <w:rPr>
          <w:rFonts w:ascii="Times New Roman" w:cs="Times New Roman" w:eastAsia="Times New Roman" w:hAnsi="Times New Roman"/>
          <w:b w:val="false"/>
          <w:bCs w:val="false"/>
          <w:i/>
          <w:iCs/>
          <w:color w:val="9B1B2A"/>
          <w:sz w:val="24"/>
          <w:szCs w:val="24"/>
        </w:rPr>
        <w:t xml:space="preserve">Doubts about whether companies will earn a return on their huge AI investments hit chip shares again after a 694-point drop in the Nasdaq; the yen strengthens to the 156 range as U.S. yields fall</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fell for a second day on Friday as doubts about the profitability of artificial intelligence businesses kept selling pressure on semiconductor shares, but the market recovered most of a steep morning loss to end only modestly lower.</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of 225 issues closed at 62,693.16, down 214.68 yen. In the morning it had fallen by more than 1,400 yen, trading in the 61,500 range and dropping below 62,000 for the first time in about three months, according to the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closed 31.69 points lower at 3,965.81. About 2.88 billion shares changed hands on the prime market.</w:t>
      </w:r>
    </w:p>
    <w:p>
      <w:pPr>
        <w:spacing w:after="80" w:before="160"/>
        <w:jc w:val="left"/>
      </w:pPr>
      <w:r>
        <w:rPr>
          <w:rFonts w:ascii="Times New Roman" w:cs="Times New Roman" w:eastAsia="Times New Roman" w:hAnsi="Times New Roman"/>
          <w:b/>
          <w:bCs/>
          <w:i w:val="false"/>
          <w:iCs w:val="false"/>
          <w:sz w:val="24"/>
          <w:szCs w:val="24"/>
        </w:rPr>
        <w:t xml:space="preserve">Thursday's plunge</w:t>
      </w:r>
    </w:p>
    <w:p>
      <w:pPr>
        <w:spacing w:after="120" w:before="0"/>
        <w:jc w:val="left"/>
      </w:pPr>
      <w:r>
        <w:rPr>
          <w:rFonts w:ascii="Times New Roman" w:cs="Times New Roman" w:eastAsia="Times New Roman" w:hAnsi="Times New Roman"/>
          <w:b w:val="false"/>
          <w:bCs w:val="false"/>
          <w:i w:val="false"/>
          <w:iCs w:val="false"/>
          <w:sz w:val="22"/>
          <w:szCs w:val="22"/>
        </w:rPr>
        <w:t xml:space="preserve">Friday's fall followed one of the sharpest drops of the year. On Thursday the Nikkei lost 1,713.40 yen to close at 62,907.84, as semiconductor-related shares were sold after earnings from overseas companies. The Topix fell 46.23 points to 3,997.50, with about 2.19 billion shares traded. A day earlier the index had risen 545.82 yen to 64,621.24.</w:t>
      </w:r>
    </w:p>
    <w:p>
      <w:pPr>
        <w:spacing w:after="80" w:before="160"/>
        <w:jc w:val="left"/>
      </w:pPr>
      <w:r>
        <w:rPr>
          <w:rFonts w:ascii="Times New Roman" w:cs="Times New Roman" w:eastAsia="Times New Roman" w:hAnsi="Times New Roman"/>
          <w:b/>
          <w:bCs/>
          <w:i w:val="false"/>
          <w:iCs w:val="false"/>
          <w:sz w:val="24"/>
          <w:szCs w:val="24"/>
        </w:rPr>
        <w:t xml:space="preserve">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Selling dominated from the opening bell on Friday. The Nikkei was down 963 yen at 9:15 a.m. and 1,209.04 yen at 11 a.m., at 61,698.80, and ended the morning session 1,082.58 yen lower at 61,825.26. Advantest, SoftBank Group and Tokyo Electron were among the stocks that pulled the average down most, while lower interest rates drew some buying of property and housebuilding shares.</w:t>
      </w:r>
    </w:p>
    <w:p>
      <w:pPr>
        <w:spacing w:after="80" w:before="160"/>
        <w:jc w:val="left"/>
      </w:pPr>
      <w:r>
        <w:rPr>
          <w:rFonts w:ascii="Times New Roman" w:cs="Times New Roman" w:eastAsia="Times New Roman" w:hAnsi="Times New Roman"/>
          <w:b/>
          <w:bCs/>
          <w:i w:val="false"/>
          <w:iCs w:val="false"/>
          <w:sz w:val="24"/>
          <w:szCs w:val="24"/>
        </w:rPr>
        <w:t xml:space="preserve">Wall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The selling started in New York. On Thursday the technology-heavy Nasdaq Composite fell 694.00 points to 26,008.86 as investors sold shares linked to artificial intelligence. Earnings from information technology companies revived concerns about whether they can earn returns that justify their enormous investments in AI. NHK reported that the index had been down 2.9 per cent at one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edged up 11.89 points to 52,867.98, its third straight gain, supported by buying in retailers and restaurant chains. Procter &amp; Gamble and Home Depot rose, while Amazon.com fell.</w:t>
      </w:r>
    </w:p>
    <w:p>
      <w:pPr>
        <w:spacing w:after="80" w:before="160"/>
        <w:jc w:val="left"/>
      </w:pPr>
      <w:r>
        <w:rPr>
          <w:rFonts w:ascii="Times New Roman" w:cs="Times New Roman" w:eastAsia="Times New Roman" w:hAnsi="Times New Roman"/>
          <w:b/>
          <w:bCs/>
          <w:i w:val="false"/>
          <w:iCs w:val="false"/>
          <w:sz w:val="24"/>
          <w:szCs w:val="24"/>
        </w:rPr>
        <w:t xml:space="preserve">Bonds and the yen</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bought U.S. Treasury bonds as a relatively safe asset, pushing long-term yields down sharply. That narrowed the expected gap between American and Japanese interest rates, and the dollar was sold for yen. At 5 p.m. in New York on Thursday the dollar stood at 156.71-81 yen, 1.40 yen weaker than a day earlier.</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on Friday morning the dollar was at 156.46-47 yen at 10 a.m., and the euro at 175.55-56 yen. A market participant said attention was turning to the Bank of Japan's policy meeting next week.</w:t>
      </w:r>
    </w:p>
    <w:p>
      <w:pPr>
        <w:spacing w:after="80" w:before="160"/>
        <w:jc w:val="left"/>
      </w:pPr>
      <w:r>
        <w:rPr>
          <w:rFonts w:ascii="Times New Roman" w:cs="Times New Roman" w:eastAsia="Times New Roman" w:hAnsi="Times New Roman"/>
          <w:b/>
          <w:bCs/>
          <w:i w:val="false"/>
          <w:iCs w:val="false"/>
          <w:sz w:val="24"/>
          <w:szCs w:val="24"/>
        </w:rPr>
        <w:t xml:space="preserve">Long-term rates</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interest rates in Japan, the United States and Europe have risen to historically high levels this month, with the attacks on Iran and the riots in France among the reasons cited.</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rebounded on Thursday to close in the 99-dollar range as concerns about exports from the Middle East grew.</w:t>
      </w:r>
    </w:p>
    <w:p>
      <w:pPr>
        <w:spacing w:after="80" w:before="160"/>
        <w:jc w:val="left"/>
      </w:pPr>
      <w:r>
        <w:rPr>
          <w:rFonts w:ascii="Times New Roman" w:cs="Times New Roman" w:eastAsia="Times New Roman" w:hAnsi="Times New Roman"/>
          <w:b/>
          <w:bCs/>
          <w:i w:val="false"/>
          <w:iCs w:val="false"/>
          <w:sz w:val="24"/>
          <w:szCs w:val="24"/>
        </w:rPr>
        <w:t xml:space="preserve">What next</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watch the Bank of Japan's meeting on October 29 and 30, at which it is expected to judge whether its 2 per cent inflation target has been achieved, and the Federal Reserve's meeting on October 27 and 28. Consumer prices, excluding fresh food, rose 2.1 per cent in September, the first rise above 2 per cent in nine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12 | 535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 62,693.16, down 214.68.</w:t>
      </w:r>
    </w:p>
    <w:p>
      <w:pPr>
        <w:spacing w:after="120" w:before="0"/>
        <w:jc w:val="left"/>
      </w:pPr>
      <w:r>
        <w:rPr>
          <w:rFonts w:ascii="Times New Roman" w:cs="Times New Roman" w:eastAsia="Times New Roman" w:hAnsi="Times New Roman"/>
          <w:b w:val="false"/>
          <w:bCs w:val="false"/>
          <w:i w:val="false"/>
          <w:iCs w:val="false"/>
          <w:sz w:val="22"/>
          <w:szCs w:val="22"/>
        </w:rPr>
        <w:t xml:space="preserve">TOPIX (FRI): 3,965.81, down 31.69.</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(THU): 62,907.84, down 1,713.40.</w:t>
      </w:r>
    </w:p>
    <w:p>
      <w:pPr>
        <w:spacing w:after="120" w:before="0"/>
        <w:jc w:val="left"/>
      </w:pPr>
      <w:r>
        <w:rPr>
          <w:rFonts w:ascii="Times New Roman" w:cs="Times New Roman" w:eastAsia="Times New Roman" w:hAnsi="Times New Roman"/>
          <w:b w:val="false"/>
          <w:bCs w:val="false"/>
          <w:i w:val="false"/>
          <w:iCs w:val="false"/>
          <w:sz w:val="22"/>
          <w:szCs w:val="22"/>
        </w:rPr>
        <w:t xml:space="preserve">TOPIX (THU): 3,997.50, down 46.23.</w:t>
      </w:r>
    </w:p>
    <w:p>
      <w:pPr>
        <w:spacing w:after="120" w:before="0"/>
        <w:jc w:val="left"/>
      </w:pPr>
      <w:r>
        <w:rPr>
          <w:rFonts w:ascii="Times New Roman" w:cs="Times New Roman" w:eastAsia="Times New Roman" w:hAnsi="Times New Roman"/>
          <w:b w:val="false"/>
          <w:bCs w:val="false"/>
          <w:i w:val="false"/>
          <w:iCs w:val="false"/>
          <w:sz w:val="22"/>
          <w:szCs w:val="22"/>
        </w:rPr>
        <w:t xml:space="preserve">FRIDAY MORNING CLOSE: Nikkei 61,825.26, down 1,082.58; Topix 3,924.70, down 72.80.</w:t>
      </w:r>
    </w:p>
    <w:p>
      <w:pPr>
        <w:spacing w:after="120" w:before="0"/>
        <w:jc w:val="left"/>
      </w:pPr>
      <w:r>
        <w:rPr>
          <w:rFonts w:ascii="Times New Roman" w:cs="Times New Roman" w:eastAsia="Times New Roman" w:hAnsi="Times New Roman"/>
          <w:b w:val="false"/>
          <w:bCs w:val="false"/>
          <w:i w:val="false"/>
          <w:iCs w:val="false"/>
          <w:sz w:val="22"/>
          <w:szCs w:val="22"/>
        </w:rPr>
        <w:t xml:space="preserve">FRIDAY LOW: More than 1,400 yen down, in the 61,500 range.</w:t>
      </w:r>
    </w:p>
    <w:p>
      <w:pPr>
        <w:spacing w:after="120" w:before="0"/>
        <w:jc w:val="left"/>
      </w:pPr>
      <w:r>
        <w:rPr>
          <w:rFonts w:ascii="Times New Roman" w:cs="Times New Roman" w:eastAsia="Times New Roman" w:hAnsi="Times New Roman"/>
          <w:b w:val="false"/>
          <w:bCs w:val="false"/>
          <w:i w:val="false"/>
          <w:iCs w:val="false"/>
          <w:sz w:val="22"/>
          <w:szCs w:val="22"/>
        </w:rPr>
        <w:t xml:space="preserve">VOLUME: About 2.88 billion shares on Friday; about 2.19 billion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DOW (THU): 52,867.98, up 11.89.</w:t>
      </w:r>
    </w:p>
    <w:p>
      <w:pPr>
        <w:spacing w:after="120" w:before="0"/>
        <w:jc w:val="left"/>
      </w:pPr>
      <w:r>
        <w:rPr>
          <w:rFonts w:ascii="Times New Roman" w:cs="Times New Roman" w:eastAsia="Times New Roman" w:hAnsi="Times New Roman"/>
          <w:b w:val="false"/>
          <w:bCs w:val="false"/>
          <w:i w:val="false"/>
          <w:iCs w:val="false"/>
          <w:sz w:val="22"/>
          <w:szCs w:val="22"/>
        </w:rPr>
        <w:t xml:space="preserve">NASDAQ (THU): 26,008.86, down 694.00.</w:t>
      </w:r>
    </w:p>
    <w:p>
      <w:pPr>
        <w:spacing w:after="120" w:before="0"/>
        <w:jc w:val="left"/>
      </w:pPr>
      <w:r>
        <w:rPr>
          <w:rFonts w:ascii="Times New Roman" w:cs="Times New Roman" w:eastAsia="Times New Roman" w:hAnsi="Times New Roman"/>
          <w:b w:val="false"/>
          <w:bCs w:val="false"/>
          <w:i w:val="false"/>
          <w:iCs w:val="false"/>
          <w:sz w:val="22"/>
          <w:szCs w:val="22"/>
        </w:rPr>
        <w:t xml:space="preserve">DOLLAR: 156.71-81 yen, 5 p.m. Thursday in New York; 156.46-47 yen, 10 a.m. Friday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EURO: 175.55-56 yen, 10 a.m. Friday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CRUDE: New York crude in the 99-dollar range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NEXT: Federal Reserve, October 27-28; Bank of Japan, October 29-30.</w:t>
      </w:r>
    </w:p>
    <w:p>
      <w:pPr>
        <w:spacing w:after="240" w:before="0"/>
        <w:jc w:val="left"/>
      </w:pPr>
      <w:r>
        <w:rPr>
          <w:rFonts w:ascii="Times New Roman" w:cs="Times New Roman" w:eastAsia="Times New Roman" w:hAnsi="Times New Roman"/>
          <w:b w:val="false"/>
          <w:bCs w:val="false"/>
          <w:i/>
          <w:iCs/>
          <w:color w:val="888888"/>
          <w:sz w:val="18"/>
          <w:szCs w:val="18"/>
        </w:rPr>
        <w:t xml:space="preserve">[Page 12 | 110 words]</w:t>
      </w:r>
    </w:p>
    <w:p>
      <w:pPr>
        <w:spacing w:after="80" w:before="200"/>
        <w:jc w:val="left"/>
      </w:pPr>
      <w:r>
        <w:rPr>
          <w:rFonts w:ascii="Times New Roman" w:cs="Times New Roman" w:eastAsia="Times New Roman" w:hAnsi="Times New Roman"/>
          <w:b/>
          <w:bCs/>
          <w:i w:val="false"/>
          <w:iCs w:val="false"/>
          <w:sz w:val="28"/>
          <w:szCs w:val="28"/>
        </w:rPr>
        <w:t xml:space="preserve">Core Consumer Prices Rise 2.1 Per Cent in September, Back Above the Bank of Japan's Target for the First Time in Nine Months</w:t>
      </w:r>
    </w:p>
    <w:p>
      <w:pPr>
        <w:spacing w:after="80" w:before="0"/>
        <w:jc w:val="left"/>
      </w:pPr>
      <w:r>
        <w:rPr>
          <w:rFonts w:ascii="Times New Roman" w:cs="Times New Roman" w:eastAsia="Times New Roman" w:hAnsi="Times New Roman"/>
          <w:b w:val="false"/>
          <w:bCs w:val="false"/>
          <w:i/>
          <w:iCs/>
          <w:color w:val="9B1B2A"/>
          <w:sz w:val="24"/>
          <w:szCs w:val="24"/>
        </w:rPr>
        <w:t xml:space="preserve">Rice prices fall a record 20.6 per cent as stocks pile up, but food excluding fresh produce is 2.9 per cent dearer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core consumer prices, which exclude volatile fresh food, rose 2.1 per cent in September from a year earlier, the internal affairs ministry said on Friday, the first time in nine months that inflation has exceeded the Bank of Japan's 2 per cent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stood at 102.3 against a base of 100 for 2025. The rate of increase picked up from 1.7 per cent in August.</w:t>
      </w:r>
    </w:p>
    <w:p>
      <w:pPr>
        <w:spacing w:after="80" w:before="160"/>
        <w:jc w:val="left"/>
      </w:pPr>
      <w:r>
        <w:rPr>
          <w:rFonts w:ascii="Times New Roman" w:cs="Times New Roman" w:eastAsia="Times New Roman" w:hAnsi="Times New Roman"/>
          <w:b/>
          <w:bCs/>
          <w:i w:val="false"/>
          <w:iCs w:val="false"/>
          <w:sz w:val="24"/>
          <w:szCs w:val="24"/>
        </w:rPr>
        <w:t xml:space="preserve">Food</w:t>
      </w:r>
    </w:p>
    <w:p>
      <w:pPr>
        <w:spacing w:after="120" w:before="0"/>
        <w:jc w:val="left"/>
      </w:pPr>
      <w:r>
        <w:rPr>
          <w:rFonts w:ascii="Times New Roman" w:cs="Times New Roman" w:eastAsia="Times New Roman" w:hAnsi="Times New Roman"/>
          <w:b w:val="false"/>
          <w:bCs w:val="false"/>
          <w:i w:val="false"/>
          <w:iCs w:val="false"/>
          <w:sz w:val="22"/>
          <w:szCs w:val="22"/>
        </w:rPr>
        <w:t xml:space="preserve">Food prices excluding fresh food rose 2.9 per cent. Higher prices for food and water are squeezing household budgets, Kyodo News reported.</w:t>
      </w:r>
    </w:p>
    <w:p>
      <w:pPr>
        <w:spacing w:after="80" w:before="160"/>
        <w:jc w:val="left"/>
      </w:pPr>
      <w:r>
        <w:rPr>
          <w:rFonts w:ascii="Times New Roman" w:cs="Times New Roman" w:eastAsia="Times New Roman" w:hAnsi="Times New Roman"/>
          <w:b/>
          <w:bCs/>
          <w:i w:val="false"/>
          <w:iCs w:val="false"/>
          <w:sz w:val="24"/>
          <w:szCs w:val="24"/>
        </w:rPr>
        <w:t xml:space="preserve">Rice</w:t>
      </w:r>
    </w:p>
    <w:p>
      <w:pPr>
        <w:spacing w:after="120" w:before="0"/>
        <w:jc w:val="left"/>
      </w:pPr>
      <w:r>
        <w:rPr>
          <w:rFonts w:ascii="Times New Roman" w:cs="Times New Roman" w:eastAsia="Times New Roman" w:hAnsi="Times New Roman"/>
          <w:b w:val="false"/>
          <w:bCs w:val="false"/>
          <w:i w:val="false"/>
          <w:iCs w:val="false"/>
          <w:sz w:val="22"/>
          <w:szCs w:val="22"/>
        </w:rPr>
        <w:t xml:space="preserve">Rice prices fell 20.6 per cent, the largest drop since comparable records began in 1971, as inventories piled up. Prices had soared in 2024 and 2025 during a shortage, prompting the government to release its stockpiles.</w:t>
      </w:r>
    </w:p>
    <w:p>
      <w:pPr>
        <w:spacing w:after="80" w:before="160"/>
        <w:jc w:val="left"/>
      </w:pPr>
      <w:r>
        <w:rPr>
          <w:rFonts w:ascii="Times New Roman" w:cs="Times New Roman" w:eastAsia="Times New Roman" w:hAnsi="Times New Roman"/>
          <w:b/>
          <w:bCs/>
          <w:i w:val="false"/>
          <w:iCs w:val="false"/>
          <w:sz w:val="24"/>
          <w:szCs w:val="24"/>
        </w:rPr>
        <w:t xml:space="preserve">The Bank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come a week before the Bank of Japan's policy meeting on October 29 and 30, at which it is expected to judge whether the 2 per cent price target it has pursued for more than a decade has been achieved in a stable and sustainable way.</w:t>
      </w:r>
    </w:p>
    <w:p>
      <w:pPr>
        <w:spacing w:after="80" w:before="160"/>
        <w:jc w:val="left"/>
      </w:pPr>
      <w:r>
        <w:rPr>
          <w:rFonts w:ascii="Times New Roman" w:cs="Times New Roman" w:eastAsia="Times New Roman" w:hAnsi="Times New Roman"/>
          <w:b/>
          <w:bCs/>
          <w:i w:val="false"/>
          <w:iCs w:val="false"/>
          <w:sz w:val="24"/>
          <w:szCs w:val="24"/>
        </w:rPr>
        <w:t xml:space="preserve">Wages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has said it wants to see inflation supported by rising wages rather than by import costs. Rengo, the largest union federation, said this week it would seek pay rises of "6 per cent or so, at least 5 per cent" in next spring's wage talks.</w:t>
      </w:r>
    </w:p>
    <w:p>
      <w:pPr>
        <w:spacing w:after="80" w:before="160"/>
        <w:jc w:val="left"/>
      </w:pPr>
      <w:r>
        <w:rPr>
          <w:rFonts w:ascii="Times New Roman" w:cs="Times New Roman" w:eastAsia="Times New Roman" w:hAnsi="Times New Roman"/>
          <w:b/>
          <w:bCs/>
          <w:i w:val="false"/>
          <w:iCs w:val="false"/>
          <w:sz w:val="24"/>
          <w:szCs w:val="24"/>
        </w:rPr>
        <w:t xml:space="preserve">Energy</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subsidies for petrol and other fuels have held down energy prices. The national average price of regular petrol rose to 170.20 yen a litre this week, its first increase in three weeks.</w:t>
      </w:r>
    </w:p>
    <w:p>
      <w:pPr>
        <w:spacing w:after="80" w:before="160"/>
        <w:jc w:val="left"/>
      </w:pPr>
      <w:r>
        <w:rPr>
          <w:rFonts w:ascii="Times New Roman" w:cs="Times New Roman" w:eastAsia="Times New Roman" w:hAnsi="Times New Roman"/>
          <w:b/>
          <w:bCs/>
          <w:i w:val="false"/>
          <w:iCs w:val="false"/>
          <w:sz w:val="24"/>
          <w:szCs w:val="24"/>
        </w:rPr>
        <w:t xml:space="preserve">Real wages</w:t>
      </w:r>
    </w:p>
    <w:p>
      <w:pPr>
        <w:spacing w:after="120" w:before="0"/>
        <w:jc w:val="left"/>
      </w:pPr>
      <w:r>
        <w:rPr>
          <w:rFonts w:ascii="Times New Roman" w:cs="Times New Roman" w:eastAsia="Times New Roman" w:hAnsi="Times New Roman"/>
          <w:b w:val="false"/>
          <w:bCs w:val="false"/>
          <w:i w:val="false"/>
          <w:iCs w:val="false"/>
          <w:sz w:val="22"/>
          <w:szCs w:val="22"/>
        </w:rPr>
        <w:t xml:space="preserve">Real wages turned positive this year, according to Rengo, but many households say they have not felt an improvement because prices have stayed high for so long.</w:t>
      </w:r>
    </w:p>
    <w:p>
      <w:pPr>
        <w:spacing w:after="80" w:before="160"/>
        <w:jc w:val="left"/>
      </w:pPr>
      <w:r>
        <w:rPr>
          <w:rFonts w:ascii="Times New Roman" w:cs="Times New Roman" w:eastAsia="Times New Roman" w:hAnsi="Times New Roman"/>
          <w:b/>
          <w:bCs/>
          <w:i w:val="false"/>
          <w:iCs w:val="false"/>
          <w:sz w:val="24"/>
          <w:szCs w:val="24"/>
        </w:rPr>
        <w:t xml:space="preserve">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planned cut in the consumption tax on food, now before the Diet, would lower measured inflation once it takes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316 words]</w:t>
      </w:r>
    </w:p>
    <w:p>
      <w:pPr>
        <w:spacing w:after="80" w:before="200"/>
        <w:jc w:val="left"/>
      </w:pPr>
      <w:r>
        <w:rPr>
          <w:rFonts w:ascii="Times New Roman" w:cs="Times New Roman" w:eastAsia="Times New Roman" w:hAnsi="Times New Roman"/>
          <w:b/>
          <w:bCs/>
          <w:i w:val="false"/>
          <w:iCs w:val="false"/>
          <w:sz w:val="28"/>
          <w:szCs w:val="28"/>
        </w:rPr>
        <w:t xml:space="preserve">Megabanks Stop Accepting Licence Photos Online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three megabanks have stopped letting customers who open accounts online prove who they are by photographing a driver's licence, Kyodo News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acted after cyberattacks repeatedly leaked personal information, including images of licences.</w:t>
      </w:r>
    </w:p>
    <w:p>
      <w:pPr>
        <w:spacing w:after="80" w:before="160"/>
        <w:jc w:val="left"/>
      </w:pPr>
      <w:r>
        <w:rPr>
          <w:rFonts w:ascii="Times New Roman" w:cs="Times New Roman" w:eastAsia="Times New Roman" w:hAnsi="Times New Roman"/>
          <w:b/>
          <w:bCs/>
          <w:i w:val="false"/>
          <w:iCs w:val="false"/>
          <w:sz w:val="24"/>
          <w:szCs w:val="24"/>
        </w:rPr>
        <w:t xml:space="preserve">Who stopped when</w:t>
      </w:r>
    </w:p>
    <w:p>
      <w:pPr>
        <w:spacing w:after="120" w:before="0"/>
        <w:jc w:val="left"/>
      </w:pPr>
      <w:r>
        <w:rPr>
          <w:rFonts w:ascii="Times New Roman" w:cs="Times New Roman" w:eastAsia="Times New Roman" w:hAnsi="Times New Roman"/>
          <w:b w:val="false"/>
          <w:bCs w:val="false"/>
          <w:i w:val="false"/>
          <w:iCs w:val="false"/>
          <w:sz w:val="22"/>
          <w:szCs w:val="22"/>
        </w:rPr>
        <w:t xml:space="preserve">Sumitomo Mitsui Banking Corporation ended the practice on Friday for accounts opened without a face-to-face meeting, such as through a smartphone. Mizuho Bank stopped on October 19, and MUFG Bank in May.</w:t>
      </w:r>
    </w:p>
    <w:p>
      <w:pPr>
        <w:spacing w:after="80" w:before="160"/>
        <w:jc w:val="left"/>
      </w:pPr>
      <w:r>
        <w:rPr>
          <w:rFonts w:ascii="Times New Roman" w:cs="Times New Roman" w:eastAsia="Times New Roman" w:hAnsi="Times New Roman"/>
          <w:b/>
          <w:bCs/>
          <w:i w:val="false"/>
          <w:iCs w:val="false"/>
          <w:sz w:val="24"/>
          <w:szCs w:val="24"/>
        </w:rPr>
        <w:t xml:space="preserve">The chip</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are switching to checks that read the IC chip in My Number cards. Customers who want to use a driver's licence will be asked to visit a branch.</w:t>
      </w:r>
    </w:p>
    <w:p>
      <w:pPr>
        <w:spacing w:after="80" w:before="160"/>
        <w:jc w:val="left"/>
      </w:pPr>
      <w:r>
        <w:rPr>
          <w:rFonts w:ascii="Times New Roman" w:cs="Times New Roman" w:eastAsia="Times New Roman" w:hAnsi="Times New Roman"/>
          <w:b/>
          <w:bCs/>
          <w:i w:val="false"/>
          <w:iCs w:val="false"/>
          <w:sz w:val="24"/>
          <w:szCs w:val="24"/>
        </w:rPr>
        <w:t xml:space="preserve">Park24</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Park24 confirmed that about 1.46 million images of driver's licences and other identity documents had leaked.</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A change in the law will make reading IC chips mandatory for online identity checks from the spring of 2027.</w:t>
      </w:r>
    </w:p>
    <w:p>
      <w:pPr>
        <w:spacing w:after="240" w:before="0"/>
        <w:jc w:val="left"/>
      </w:pPr>
      <w:r>
        <w:rPr>
          <w:rFonts w:ascii="Times New Roman" w:cs="Times New Roman" w:eastAsia="Times New Roman" w:hAnsi="Times New Roman"/>
          <w:b w:val="false"/>
          <w:bCs w:val="false"/>
          <w:i/>
          <w:iCs/>
          <w:color w:val="888888"/>
          <w:sz w:val="18"/>
          <w:szCs w:val="18"/>
        </w:rPr>
        <w:t xml:space="preserve">[Page 12 | 146 words]</w:t>
      </w:r>
    </w:p>
    <w:p>
      <w:pPr>
        <w:spacing w:after="80" w:before="200"/>
        <w:jc w:val="left"/>
      </w:pPr>
      <w:r>
        <w:rPr>
          <w:rFonts w:ascii="Times New Roman" w:cs="Times New Roman" w:eastAsia="Times New Roman" w:hAnsi="Times New Roman"/>
          <w:b/>
          <w:bCs/>
          <w:i w:val="false"/>
          <w:iCs w:val="false"/>
          <w:sz w:val="28"/>
          <w:szCs w:val="28"/>
        </w:rPr>
        <w:t xml:space="preserve">Financial Services Agency Considers Raising the Life Insurance Safety Net to About 1 Trillion Yen</w:t>
      </w:r>
    </w:p>
    <w:p>
      <w:pPr>
        <w:spacing w:after="80" w:before="0"/>
        <w:jc w:val="left"/>
      </w:pPr>
      <w:r>
        <w:rPr>
          <w:rFonts w:ascii="Times New Roman" w:cs="Times New Roman" w:eastAsia="Times New Roman" w:hAnsi="Times New Roman"/>
          <w:b w:val="false"/>
          <w:bCs w:val="false"/>
          <w:i/>
          <w:iCs/>
          <w:color w:val="9B1B2A"/>
          <w:sz w:val="24"/>
          <w:szCs w:val="24"/>
        </w:rPr>
        <w:t xml:space="preserve">Rising interest rates have swelled unrealised losses on insurers' bonds, and misconduct at Prudential Life has shaken confidence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is considering raising the money that life insurers must set aside to protect policyholders if one of them fails, from about 860 billion yen now to about 1 trillion yen, Kyodo News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faces several pressures. Rising interest rates have increased unrealised losses on the government bonds that insurers hold, and there has been a series of cases of misconduct, including the fraud by employees at Prudential Life Insurance.</w:t>
      </w:r>
    </w:p>
    <w:p>
      <w:pPr>
        <w:spacing w:after="80" w:before="160"/>
        <w:jc w:val="left"/>
      </w:pPr>
      <w:r>
        <w:rPr>
          <w:rFonts w:ascii="Times New Roman" w:cs="Times New Roman" w:eastAsia="Times New Roman" w:hAnsi="Times New Roman"/>
          <w:b/>
          <w:bCs/>
          <w:i w:val="false"/>
          <w:iCs w:val="false"/>
          <w:sz w:val="24"/>
          <w:szCs w:val="24"/>
        </w:rPr>
        <w:t xml:space="preserve">The aim</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is to limit the impact on policyholders if the unexpected happens.</w:t>
      </w:r>
    </w:p>
    <w:p>
      <w:pPr>
        <w:spacing w:after="80" w:before="160"/>
        <w:jc w:val="left"/>
      </w:pPr>
      <w:r>
        <w:rPr>
          <w:rFonts w:ascii="Times New Roman" w:cs="Times New Roman" w:eastAsia="Times New Roman" w:hAnsi="Times New Roman"/>
          <w:b/>
          <w:bCs/>
          <w:i w:val="false"/>
          <w:iCs w:val="false"/>
          <w:sz w:val="24"/>
          <w:szCs w:val="24"/>
        </w:rPr>
        <w:t xml:space="preserve">The process</w:t>
      </w:r>
    </w:p>
    <w:p>
      <w:pPr>
        <w:spacing w:after="120" w:before="0"/>
        <w:jc w:val="left"/>
      </w:pPr>
      <w:r>
        <w:rPr>
          <w:rFonts w:ascii="Times New Roman" w:cs="Times New Roman" w:eastAsia="Times New Roman" w:hAnsi="Times New Roman"/>
          <w:b w:val="false"/>
          <w:bCs w:val="false"/>
          <w:i w:val="false"/>
          <w:iCs w:val="false"/>
          <w:sz w:val="22"/>
          <w:szCs w:val="22"/>
        </w:rPr>
        <w:t xml:space="preserve">A working group of the Financial System Council, which advises the prime minister, is to meet soon to discuss how the burden should be shared between insurers and the government. The agency plans to reflect its conclusions in an amendment to the Insurance Business Act and aims to submit a bill to the Diet as early as next year.</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If a life insurer fails, the Life Insurance Policyholders Protection Corporation, whose members are the life insurance companies, provides money to the insurer that takes over its policies. The money comes from contributions by the insurers.</w:t>
      </w:r>
    </w:p>
    <w:p>
      <w:pPr>
        <w:spacing w:after="80" w:before="160"/>
        <w:jc w:val="left"/>
      </w:pPr>
      <w:r>
        <w:rPr>
          <w:rFonts w:ascii="Times New Roman" w:cs="Times New Roman" w:eastAsia="Times New Roman" w:hAnsi="Times New Roman"/>
          <w:b/>
          <w:bCs/>
          <w:i w:val="false"/>
          <w:iCs w:val="false"/>
          <w:sz w:val="24"/>
          <w:szCs w:val="24"/>
        </w:rPr>
        <w:t xml:space="preserve">Public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funds are used for purposes such as paying benefits when policyholders die. If they are not enough, the government can provide public money through the corporation, but because that burdens taxpayers the aim is to cover as much as possible with contributions from the industry.</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Several Japanese life insurers failed in the late 1990s and early 2000s, when low interest rates left them unable to pay the returns they had promised, and policyholders lost part of their benefits.</w:t>
      </w:r>
    </w:p>
    <w:p>
      <w:pPr>
        <w:spacing w:after="80" w:before="160"/>
        <w:jc w:val="left"/>
      </w:pPr>
      <w:r>
        <w:rPr>
          <w:rFonts w:ascii="Times New Roman" w:cs="Times New Roman" w:eastAsia="Times New Roman" w:hAnsi="Times New Roman"/>
          <w:b/>
          <w:bCs/>
          <w:i w:val="false"/>
          <w:iCs w:val="false"/>
          <w:sz w:val="24"/>
          <w:szCs w:val="24"/>
        </w:rPr>
        <w:t xml:space="preserve">Bonds</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hold large amounts of long-term government bonds, whose prices fall when yields rise, and yields in Japan have risen to their highest levels in many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302 words]</w:t>
      </w:r>
    </w:p>
    <w:p>
      <w:pPr>
        <w:spacing w:after="80" w:before="200"/>
        <w:jc w:val="left"/>
      </w:pPr>
      <w:r>
        <w:rPr>
          <w:rFonts w:ascii="Times New Roman" w:cs="Times New Roman" w:eastAsia="Times New Roman" w:hAnsi="Times New Roman"/>
          <w:b/>
          <w:bCs/>
          <w:i w:val="false"/>
          <w:iCs w:val="false"/>
          <w:sz w:val="28"/>
          <w:szCs w:val="28"/>
        </w:rPr>
        <w:t xml:space="preserve">Rengo Sets Its Sights on Pay Rises of '6 Per Cent or So, at Least 5 Per Cent' in Next Spring's Wage Talks</w:t>
      </w:r>
    </w:p>
    <w:p>
      <w:pPr>
        <w:spacing w:after="80" w:before="0"/>
        <w:jc w:val="left"/>
      </w:pPr>
      <w:r>
        <w:rPr>
          <w:rFonts w:ascii="Times New Roman" w:cs="Times New Roman" w:eastAsia="Times New Roman" w:hAnsi="Times New Roman"/>
          <w:b w:val="false"/>
          <w:bCs w:val="false"/>
          <w:i/>
          <w:iCs/>
          <w:color w:val="9B1B2A"/>
          <w:sz w:val="24"/>
          <w:szCs w:val="24"/>
        </w:rPr>
        <w:t xml:space="preserve">The union federation says three years of gains have not made people feel better off, and wants smaller firms to raise pay by 6 per cent or more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Rengo, Japan's largest federation of labour unions, with about 7 million members, set out on Thursday its basic plan for the 2027 spring wage negotiations, aiming for pay rises of "6 per cent or so, and at least 5 per cent", combining increases in base pay and regular seniority raises.</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federation has met its target of at least 5 per cent for three consecutive years, through this year's talks, and real wages have turned positive. But it said few people felt their lives had improved. Because prices have stayed high for a long time, it judged that further gains were needed and added the new benchmark of around 6 per cent.</w:t>
      </w:r>
    </w:p>
    <w:p>
      <w:pPr>
        <w:spacing w:after="80" w:before="160"/>
        <w:jc w:val="left"/>
      </w:pPr>
      <w:r>
        <w:rPr>
          <w:rFonts w:ascii="Times New Roman" w:cs="Times New Roman" w:eastAsia="Times New Roman" w:hAnsi="Times New Roman"/>
          <w:b/>
          <w:bCs/>
          <w:i w:val="false"/>
          <w:iCs w:val="false"/>
          <w:sz w:val="24"/>
          <w:szCs w:val="24"/>
        </w:rPr>
        <w:t xml:space="preserve">Smaller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As this year, unions at small and medium-sized companies have a separate target of 6 per cent or more, to narrow the gap with large companies.</w:t>
      </w:r>
    </w:p>
    <w:p>
      <w:pPr>
        <w:spacing w:after="80" w:before="160"/>
        <w:jc w:val="left"/>
      </w:pPr>
      <w:r>
        <w:rPr>
          <w:rFonts w:ascii="Times New Roman" w:cs="Times New Roman" w:eastAsia="Times New Roman" w:hAnsi="Times New Roman"/>
          <w:b/>
          <w:bCs/>
          <w:i w:val="false"/>
          <w:iCs w:val="false"/>
          <w:sz w:val="24"/>
          <w:szCs w:val="24"/>
        </w:rPr>
        <w:t xml:space="preserve">The chairwoman</w:t>
      </w:r>
    </w:p>
    <w:p>
      <w:pPr>
        <w:spacing w:after="120" w:before="0"/>
        <w:jc w:val="left"/>
      </w:pPr>
      <w:r>
        <w:rPr>
          <w:rFonts w:ascii="Times New Roman" w:cs="Times New Roman" w:eastAsia="Times New Roman" w:hAnsi="Times New Roman"/>
          <w:b w:val="false"/>
          <w:bCs w:val="false"/>
          <w:i w:val="false"/>
          <w:iCs w:val="false"/>
          <w:sz w:val="22"/>
          <w:szCs w:val="22"/>
        </w:rPr>
        <w:t xml:space="preserve">Rengo's chairwoman, Tomoko Yoshino, told a news conference in Tokyo that including "6 per cent or so" in the overall demand was meant to set a higher target, which she described as key to reaching the goal of at least 5 per cent.</w:t>
      </w:r>
    </w:p>
    <w:p>
      <w:pPr>
        <w:spacing w:after="80" w:before="160"/>
        <w:jc w:val="left"/>
      </w:pPr>
      <w:r>
        <w:rPr>
          <w:rFonts w:ascii="Times New Roman" w:cs="Times New Roman" w:eastAsia="Times New Roman" w:hAnsi="Times New Roman"/>
          <w:b/>
          <w:bCs/>
          <w:i w:val="false"/>
          <w:iCs w:val="false"/>
          <w:sz w:val="24"/>
          <w:szCs w:val="24"/>
        </w:rPr>
        <w:t xml:space="preserve">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says workers are not confident that wages will keep rising and that personal consumption is sluggish. It argues that spreading wage increases to small and medium-sized companies would improve real wages over time and support a virtuous cycle in the economy.</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Large companies with healthy profits have led the recent rises, while many smaller firms, squeezed by higher costs and a shortage of workers, find it harder to keep up, raising concern about a widening gap.</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federation will finalise its plan later in the year, and its member unions will follow it in their negotiations next spring.</w:t>
      </w:r>
    </w:p>
    <w:p>
      <w:pPr>
        <w:spacing w:after="80" w:before="160"/>
        <w:jc w:val="left"/>
      </w:pPr>
      <w:r>
        <w:rPr>
          <w:rFonts w:ascii="Times New Roman" w:cs="Times New Roman" w:eastAsia="Times New Roman" w:hAnsi="Times New Roman"/>
          <w:b/>
          <w:bCs/>
          <w:i w:val="false"/>
          <w:iCs w:val="false"/>
          <w:sz w:val="24"/>
          <w:szCs w:val="24"/>
        </w:rPr>
        <w:t xml:space="preserve">The pay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reported this week that the average monthly pay rise at companies this year reached a record 13,926 yen.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314 words]</w:t>
      </w:r>
    </w:p>
    <w:p>
      <w:pPr>
        <w:spacing w:after="80" w:before="200"/>
        <w:jc w:val="left"/>
      </w:pPr>
      <w:r>
        <w:rPr>
          <w:rFonts w:ascii="Times New Roman" w:cs="Times New Roman" w:eastAsia="Times New Roman" w:hAnsi="Times New Roman"/>
          <w:b/>
          <w:bCs/>
          <w:i w:val="false"/>
          <w:iCs w:val="false"/>
          <w:sz w:val="28"/>
          <w:szCs w:val="28"/>
        </w:rPr>
        <w:t xml:space="preserve">ANA Considers Investing More in AIRDO and Solaseed Air's Holding Company, Possibly Making It a Subsidiary</w:t>
      </w:r>
    </w:p>
    <w:p>
      <w:pPr>
        <w:spacing w:after="80" w:before="0"/>
        <w:jc w:val="left"/>
      </w:pPr>
      <w:r>
        <w:rPr>
          <w:rFonts w:ascii="Times New Roman" w:cs="Times New Roman" w:eastAsia="Times New Roman" w:hAnsi="Times New Roman"/>
          <w:b w:val="false"/>
          <w:bCs w:val="false"/>
          <w:i/>
          <w:iCs/>
          <w:color w:val="9B1B2A"/>
          <w:sz w:val="24"/>
          <w:szCs w:val="24"/>
        </w:rPr>
        <w:t xml:space="preserve">The move follows the government's decision in May to scrap rules that discouraged the big carriers from investing in mid-sized airlines, as domestic routes struggle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ANA Holdings said on Thursday that it is considering strengthening its ties with the mid-sized airlines AIRDO and Solaseed Air, including by investing more in the holding company that owns them and possibly making it a consolidated subsidiary.</w:t>
      </w:r>
    </w:p>
    <w:p>
      <w:pPr>
        <w:spacing w:after="120" w:before="0"/>
        <w:jc w:val="left"/>
      </w:pPr>
      <w:r>
        <w:rPr>
          <w:rFonts w:ascii="Times New Roman" w:cs="Times New Roman" w:eastAsia="Times New Roman" w:hAnsi="Times New Roman"/>
          <w:b w:val="false"/>
          <w:bCs w:val="false"/>
          <w:i w:val="false"/>
          <w:iCs w:val="false"/>
          <w:sz w:val="22"/>
          <w:szCs w:val="22"/>
        </w:rPr>
        <w:t xml:space="preserve">The holding company, Regional Plus Wings, based in Tokyo, was formed by AIRDO of Sapporo and Solaseed Air of Miyazaki. ANA Holdings held a 15.32 per cent stake in it at the end of March. The Asahi Shimbun and the Yomiuri Shimbun reported that the aim was to cut costs and attract more customers.</w:t>
      </w:r>
    </w:p>
    <w:p>
      <w:pPr>
        <w:spacing w:after="80" w:before="160"/>
        <w:jc w:val="left"/>
      </w:pPr>
      <w:r>
        <w:rPr>
          <w:rFonts w:ascii="Times New Roman" w:cs="Times New Roman" w:eastAsia="Times New Roman" w:hAnsi="Times New Roman"/>
          <w:b/>
          <w:bCs/>
          <w:i w:val="false"/>
          <w:iCs w:val="false"/>
          <w:sz w:val="24"/>
          <w:szCs w:val="24"/>
        </w:rPr>
        <w:t xml:space="preserve">The rules that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In May the government effectively abolished restrictions that had limited investment by ANA Holdings and Japan Airlines in other airlines, to help carriers cooperate as domestic routes struggle.</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 had given mid-sized airlines priority in the allocation of take-off and landing slots at Haneda Airport, which are highly profitable, to encourage new routes. Until May, if a major airline invested 20 per cent or more in a mid-sized carrier, all the slots allocated to that carrier on a priority basis would have been taken back. That rule was scrapped.</w:t>
      </w:r>
    </w:p>
    <w:p>
      <w:pPr>
        <w:spacing w:after="80" w:before="160"/>
        <w:jc w:val="left"/>
      </w:pPr>
      <w:r>
        <w:rPr>
          <w:rFonts w:ascii="Times New Roman" w:cs="Times New Roman" w:eastAsia="Times New Roman" w:hAnsi="Times New Roman"/>
          <w:b/>
          <w:bCs/>
          <w:i w:val="false"/>
          <w:iCs w:val="false"/>
          <w:sz w:val="24"/>
          <w:szCs w:val="24"/>
        </w:rPr>
        <w:t xml:space="preserve">The new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panel of experts recommended in May that only up to 10 per cent of a mid-sized carrier's Haneda slots should be recovered in such cases, lowering the barrier to investment by the major airlines.</w:t>
      </w:r>
    </w:p>
    <w:p>
      <w:pPr>
        <w:spacing w:after="80" w:before="160"/>
        <w:jc w:val="left"/>
      </w:pPr>
      <w:r>
        <w:rPr>
          <w:rFonts w:ascii="Times New Roman" w:cs="Times New Roman" w:eastAsia="Times New Roman" w:hAnsi="Times New Roman"/>
          <w:b/>
          <w:bCs/>
          <w:i w:val="false"/>
          <w:iCs w:val="false"/>
          <w:sz w:val="24"/>
          <w:szCs w:val="24"/>
        </w:rPr>
        <w:t xml:space="preserve">The carriers</w:t>
      </w:r>
    </w:p>
    <w:p>
      <w:pPr>
        <w:spacing w:after="120" w:before="0"/>
        <w:jc w:val="left"/>
      </w:pPr>
      <w:r>
        <w:rPr>
          <w:rFonts w:ascii="Times New Roman" w:cs="Times New Roman" w:eastAsia="Times New Roman" w:hAnsi="Times New Roman"/>
          <w:b w:val="false"/>
          <w:bCs w:val="false"/>
          <w:i w:val="false"/>
          <w:iCs w:val="false"/>
          <w:sz w:val="22"/>
          <w:szCs w:val="22"/>
        </w:rPr>
        <w:t xml:space="preserve">AIRDO, founded in Hokkaido in the 1990s as a low-fare challenger to the major airlines, flies mainly between Hokkaido and Tokyo. Solaseed Air, based in Miyazaki, serves Kyushu and Okinawa. Both already work closely with ANA, including through code-sharing.</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air travel has been squeezed by rising costs, a shortage of pilots and mechanics, and competition from the Shinkansen, and the carriers have been looking for ways to share costs.</w:t>
      </w:r>
    </w:p>
    <w:p>
      <w:pPr>
        <w:spacing w:after="80" w:before="160"/>
        <w:jc w:val="left"/>
      </w:pPr>
      <w:r>
        <w:rPr>
          <w:rFonts w:ascii="Times New Roman" w:cs="Times New Roman" w:eastAsia="Times New Roman" w:hAnsi="Times New Roman"/>
          <w:b/>
          <w:bCs/>
          <w:i w:val="false"/>
          <w:iCs w:val="false"/>
          <w:sz w:val="24"/>
          <w:szCs w:val="24"/>
        </w:rPr>
        <w:t xml:space="preserve">The rankings</w:t>
      </w:r>
    </w:p>
    <w:p>
      <w:pPr>
        <w:spacing w:after="120" w:before="0"/>
        <w:jc w:val="left"/>
      </w:pPr>
      <w:r>
        <w:rPr>
          <w:rFonts w:ascii="Times New Roman" w:cs="Times New Roman" w:eastAsia="Times New Roman" w:hAnsi="Times New Roman"/>
          <w:b w:val="false"/>
          <w:bCs w:val="false"/>
          <w:i w:val="false"/>
          <w:iCs w:val="false"/>
          <w:sz w:val="22"/>
          <w:szCs w:val="22"/>
        </w:rPr>
        <w:t xml:space="preserve">ANA rose one place to fourth in the 2026 World Airline Rankings published this week by the British research firm Skytrax, and was named the world's best airline for airport services for the seventh straight year. Japan Airlines held ninth place. Singapore Airlines was ranked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13 | 348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Singapore Airlines Tops Skytrax's 2026 Rankings; ANA Is Fourth and JAL Ninth</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All Nippon Airways rose one place to fourth and Japan Airlines stayed in ninth in the 2026 World Airline Rankings published by Skytrax, the British aviation research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rankings are based on passenger satisfaction, and most of the top 10 airlines are from Asia or the Middle East.</w:t>
      </w:r>
    </w:p>
    <w:p>
      <w:pPr>
        <w:spacing w:after="80" w:before="160"/>
        <w:jc w:val="left"/>
      </w:pPr>
      <w:r>
        <w:rPr>
          <w:rFonts w:ascii="Times New Roman" w:cs="Times New Roman" w:eastAsia="Times New Roman" w:hAnsi="Times New Roman"/>
          <w:b/>
          <w:bCs/>
          <w:i w:val="false"/>
          <w:iCs w:val="false"/>
          <w:sz w:val="24"/>
          <w:szCs w:val="24"/>
        </w:rPr>
        <w:t xml:space="preserve">The winner</w:t>
      </w:r>
    </w:p>
    <w:p>
      <w:pPr>
        <w:spacing w:after="120" w:before="0"/>
        <w:jc w:val="left"/>
      </w:pPr>
      <w:r>
        <w:rPr>
          <w:rFonts w:ascii="Times New Roman" w:cs="Times New Roman" w:eastAsia="Times New Roman" w:hAnsi="Times New Roman"/>
          <w:b w:val="false"/>
          <w:bCs w:val="false"/>
          <w:i w:val="false"/>
          <w:iCs w:val="false"/>
          <w:sz w:val="22"/>
          <w:szCs w:val="22"/>
        </w:rPr>
        <w:t xml:space="preserve">Singapore Airlines was ranked first for 2026. It scored highly in many service and facility categories and was named the world's best airline for economy class.</w:t>
      </w:r>
    </w:p>
    <w:p>
      <w:pPr>
        <w:spacing w:after="80" w:before="160"/>
        <w:jc w:val="left"/>
      </w:pPr>
      <w:r>
        <w:rPr>
          <w:rFonts w:ascii="Times New Roman" w:cs="Times New Roman" w:eastAsia="Times New Roman" w:hAnsi="Times New Roman"/>
          <w:b/>
          <w:bCs/>
          <w:i w:val="false"/>
          <w:iCs w:val="false"/>
          <w:sz w:val="24"/>
          <w:szCs w:val="24"/>
        </w:rPr>
        <w:t xml:space="preserve">ANA's airports</w:t>
      </w:r>
    </w:p>
    <w:p>
      <w:pPr>
        <w:spacing w:after="120" w:before="0"/>
        <w:jc w:val="left"/>
      </w:pPr>
      <w:r>
        <w:rPr>
          <w:rFonts w:ascii="Times New Roman" w:cs="Times New Roman" w:eastAsia="Times New Roman" w:hAnsi="Times New Roman"/>
          <w:b w:val="false"/>
          <w:bCs w:val="false"/>
          <w:i w:val="false"/>
          <w:iCs w:val="false"/>
          <w:sz w:val="22"/>
          <w:szCs w:val="22"/>
        </w:rPr>
        <w:t xml:space="preserve">ANA was named the world's best airline for airport services, such as check-in, for the seventh consecutive year.</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Skytrax surveyed passengers online in more than 100 countries and regions between September 2025 and August 2026.</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rankings are widely cited by airlines in their marketing, and a high place helps carriers compete for long-haul passengers and the corporate travellers who pay the highest fares.</w:t>
      </w:r>
    </w:p>
    <w:p>
      <w:pPr>
        <w:spacing w:after="80" w:before="160"/>
        <w:jc w:val="left"/>
      </w:pPr>
      <w:r>
        <w:rPr>
          <w:rFonts w:ascii="Times New Roman" w:cs="Times New Roman" w:eastAsia="Times New Roman" w:hAnsi="Times New Roman"/>
          <w:b/>
          <w:bCs/>
          <w:i w:val="false"/>
          <w:iCs w:val="false"/>
          <w:sz w:val="24"/>
          <w:szCs w:val="24"/>
        </w:rPr>
        <w:t xml:space="preserve">Visitors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visitors fell slightly in the first nine months of the year compared with last year, but spent a record amount, according to figures released this week.</w:t>
      </w:r>
    </w:p>
    <w:p>
      <w:pPr>
        <w:spacing w:after="80" w:before="160"/>
        <w:jc w:val="left"/>
      </w:pPr>
      <w:r>
        <w:rPr>
          <w:rFonts w:ascii="Times New Roman" w:cs="Times New Roman" w:eastAsia="Times New Roman" w:hAnsi="Times New Roman"/>
          <w:b/>
          <w:bCs/>
          <w:i w:val="false"/>
          <w:iCs w:val="false"/>
          <w:sz w:val="24"/>
          <w:szCs w:val="24"/>
        </w:rPr>
        <w:t xml:space="preserve">Singapore</w:t>
      </w:r>
    </w:p>
    <w:p>
      <w:pPr>
        <w:spacing w:after="120" w:before="0"/>
        <w:jc w:val="left"/>
      </w:pPr>
      <w:r>
        <w:rPr>
          <w:rFonts w:ascii="Times New Roman" w:cs="Times New Roman" w:eastAsia="Times New Roman" w:hAnsi="Times New Roman"/>
          <w:b w:val="false"/>
          <w:bCs w:val="false"/>
          <w:i w:val="false"/>
          <w:iCs w:val="false"/>
          <w:sz w:val="22"/>
          <w:szCs w:val="22"/>
        </w:rPr>
        <w:t xml:space="preserve">Singapore Airlines, whose home is also the destination of Princess Aiko's official visit next month, has topped the ranking several times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Rice Falls for a 10th Straight Week, to 2,821 Yen for 5 Kilograms, as the New Crop Fills Supermarket Shelves</w:t>
      </w:r>
    </w:p>
    <w:p>
      <w:pPr>
        <w:spacing w:after="80" w:before="0"/>
        <w:jc w:val="left"/>
      </w:pPr>
      <w:r>
        <w:rPr>
          <w:rFonts w:ascii="Times New Roman" w:cs="Times New Roman" w:eastAsia="Times New Roman" w:hAnsi="Times New Roman"/>
          <w:b w:val="false"/>
          <w:bCs w:val="false"/>
          <w:i/>
          <w:iCs/>
          <w:color w:val="9B1B2A"/>
          <w:sz w:val="24"/>
          <w:szCs w:val="24"/>
        </w:rPr>
        <w:t xml:space="preserve">Blended and own-brand rice drops 73 yen in a week as stores also cut the price of last year's crop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price of rice in supermarkets fell for the 10th consecutive week, to 2,821 yen for 5 kilograms, the agriculture ministry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for sales from October 12 to 18 at about 1,000 supermarkets across Japan, was 16 yen lower than a week earlier.</w:t>
      </w:r>
    </w:p>
    <w:p>
      <w:pPr>
        <w:spacing w:after="80" w:before="160"/>
        <w:jc w:val="left"/>
      </w:pPr>
      <w:r>
        <w:rPr>
          <w:rFonts w:ascii="Times New Roman" w:cs="Times New Roman" w:eastAsia="Times New Roman" w:hAnsi="Times New Roman"/>
          <w:b/>
          <w:bCs/>
          <w:i w:val="false"/>
          <w:iCs w:val="false"/>
          <w:sz w:val="24"/>
          <w:szCs w:val="24"/>
        </w:rPr>
        <w:t xml:space="preserve">Brands and blends</w:t>
      </w:r>
    </w:p>
    <w:p>
      <w:pPr>
        <w:spacing w:after="120" w:before="0"/>
        <w:jc w:val="left"/>
      </w:pPr>
      <w:r>
        <w:rPr>
          <w:rFonts w:ascii="Times New Roman" w:cs="Times New Roman" w:eastAsia="Times New Roman" w:hAnsi="Times New Roman"/>
          <w:b w:val="false"/>
          <w:bCs w:val="false"/>
          <w:i w:val="false"/>
          <w:iCs w:val="false"/>
          <w:sz w:val="22"/>
          <w:szCs w:val="22"/>
        </w:rPr>
        <w:t xml:space="preserve">Rice sold under a single brand averaged 2,872 yen, down 6 yen.</w:t>
      </w:r>
    </w:p>
    <w:p>
      <w:pPr>
        <w:spacing w:after="120" w:before="0"/>
        <w:jc w:val="left"/>
      </w:pPr>
      <w:r>
        <w:rPr>
          <w:rFonts w:ascii="Times New Roman" w:cs="Times New Roman" w:eastAsia="Times New Roman" w:hAnsi="Times New Roman"/>
          <w:b w:val="false"/>
          <w:bCs w:val="false"/>
          <w:i w:val="false"/>
          <w:iCs w:val="false"/>
          <w:sz w:val="22"/>
          <w:szCs w:val="22"/>
        </w:rPr>
        <w:t xml:space="preserve">Blended rice and supermarkets' own-brand products averaged 2,609 yen, down 73 yen, the steepest weekly fall of the two.</w:t>
      </w:r>
    </w:p>
    <w:p>
      <w:pPr>
        <w:spacing w:after="80" w:before="160"/>
        <w:jc w:val="left"/>
      </w:pPr>
      <w:r>
        <w:rPr>
          <w:rFonts w:ascii="Times New Roman" w:cs="Times New Roman" w:eastAsia="Times New Roman" w:hAnsi="Times New Roman"/>
          <w:b/>
          <w:bCs/>
          <w:i w:val="false"/>
          <w:iCs w:val="false"/>
          <w:sz w:val="24"/>
          <w:szCs w:val="24"/>
        </w:rPr>
        <w:t xml:space="preserve">Why prices are falling</w:t>
      </w:r>
    </w:p>
    <w:p>
      <w:pPr>
        <w:spacing w:after="120" w:before="0"/>
        <w:jc w:val="left"/>
      </w:pPr>
      <w:r>
        <w:rPr>
          <w:rFonts w:ascii="Times New Roman" w:cs="Times New Roman" w:eastAsia="Times New Roman" w:hAnsi="Times New Roman"/>
          <w:b w:val="false"/>
          <w:bCs w:val="false"/>
          <w:i w:val="false"/>
          <w:iCs w:val="false"/>
          <w:sz w:val="22"/>
          <w:szCs w:val="22"/>
        </w:rPr>
        <w:t xml:space="preserve">Large quantities of cheaper rice from this year's harvest are now reaching the shelves, and stores are also selling rice from the 2025 crop at lower prices, keeping prices on a downward path, Kyodo News reported.</w:t>
      </w:r>
    </w:p>
    <w:p>
      <w:pPr>
        <w:spacing w:after="80" w:before="160"/>
        <w:jc w:val="left"/>
      </w:pPr>
      <w:r>
        <w:rPr>
          <w:rFonts w:ascii="Times New Roman" w:cs="Times New Roman" w:eastAsia="Times New Roman" w:hAnsi="Times New Roman"/>
          <w:b/>
          <w:bCs/>
          <w:i w:val="false"/>
          <w:iCs w:val="false"/>
          <w:sz w:val="24"/>
          <w:szCs w:val="24"/>
        </w:rPr>
        <w:t xml:space="preserve">In the price index</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consumer price index for September, released on Friday, showed rice 20.6 per cent cheaper than a year earlier. Core consumer prices, which exclude fresh food, rose 2.1 per cent.</w:t>
      </w:r>
    </w:p>
    <w:p>
      <w:pPr>
        <w:spacing w:after="80" w:before="160"/>
        <w:jc w:val="left"/>
      </w:pPr>
      <w:r>
        <w:rPr>
          <w:rFonts w:ascii="Times New Roman" w:cs="Times New Roman" w:eastAsia="Times New Roman" w:hAnsi="Times New Roman"/>
          <w:b/>
          <w:bCs/>
          <w:i w:val="false"/>
          <w:iCs w:val="false"/>
          <w:sz w:val="24"/>
          <w:szCs w:val="24"/>
        </w:rPr>
        <w:t xml:space="preserve">The surge</w:t>
      </w:r>
    </w:p>
    <w:p>
      <w:pPr>
        <w:spacing w:after="120" w:before="0"/>
        <w:jc w:val="left"/>
      </w:pPr>
      <w:r>
        <w:rPr>
          <w:rFonts w:ascii="Times New Roman" w:cs="Times New Roman" w:eastAsia="Times New Roman" w:hAnsi="Times New Roman"/>
          <w:b w:val="false"/>
          <w:bCs w:val="false"/>
          <w:i w:val="false"/>
          <w:iCs w:val="false"/>
          <w:sz w:val="22"/>
          <w:szCs w:val="22"/>
        </w:rPr>
        <w:t xml:space="preserve">Rice prices climbed steeply from the summer of 2024 and passed 4,000 yen for 5 kilograms in 2025, leading the government to release rice from its emergency stockpile.</w:t>
      </w:r>
    </w:p>
    <w:p>
      <w:pPr>
        <w:spacing w:after="80" w:before="160"/>
        <w:jc w:val="left"/>
      </w:pPr>
      <w:r>
        <w:rPr>
          <w:rFonts w:ascii="Times New Roman" w:cs="Times New Roman" w:eastAsia="Times New Roman" w:hAnsi="Times New Roman"/>
          <w:b/>
          <w:bCs/>
          <w:i w:val="false"/>
          <w:iCs w:val="false"/>
          <w:sz w:val="24"/>
          <w:szCs w:val="24"/>
        </w:rPr>
        <w:t xml:space="preserve">The central bank</w:t>
      </w:r>
    </w:p>
    <w:p>
      <w:pPr>
        <w:spacing w:after="120" w:before="0"/>
        <w:jc w:val="left"/>
      </w:pPr>
      <w:r>
        <w:rPr>
          <w:rFonts w:ascii="Times New Roman" w:cs="Times New Roman" w:eastAsia="Times New Roman" w:hAnsi="Times New Roman"/>
          <w:b w:val="false"/>
          <w:bCs w:val="false"/>
          <w:i w:val="false"/>
          <w:iCs w:val="false"/>
          <w:sz w:val="22"/>
          <w:szCs w:val="22"/>
        </w:rPr>
        <w:t xml:space="preserve">Cheaper rice is one of the forces pulling against inflation as the Bank of Japan prepares for its meeting on October 29 and 30, at which it is expected to judge whether its 2 per cent price target has been achieved.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230 words]</w:t>
      </w:r>
    </w:p>
    <w:p>
      <w:pPr>
        <w:spacing w:after="80" w:before="200"/>
        <w:jc w:val="left"/>
      </w:pPr>
      <w:r>
        <w:rPr>
          <w:rFonts w:ascii="Times New Roman" w:cs="Times New Roman" w:eastAsia="Times New Roman" w:hAnsi="Times New Roman"/>
          <w:b/>
          <w:bCs/>
          <w:i w:val="false"/>
          <w:iCs w:val="false"/>
          <w:sz w:val="28"/>
          <w:szCs w:val="28"/>
        </w:rPr>
        <w:t xml:space="preserve">From November, Visitors Will Pay Consumption Tax at the Till and Get It Back When They Leave, to Stop Resellers</w:t>
      </w:r>
    </w:p>
    <w:p>
      <w:pPr>
        <w:spacing w:after="80" w:before="0"/>
        <w:jc w:val="left"/>
      </w:pPr>
      <w:r>
        <w:rPr>
          <w:rFonts w:ascii="Times New Roman" w:cs="Times New Roman" w:eastAsia="Times New Roman" w:hAnsi="Times New Roman"/>
          <w:b w:val="false"/>
          <w:bCs w:val="false"/>
          <w:i/>
          <w:iCs/>
          <w:color w:val="9B1B2A"/>
          <w:sz w:val="24"/>
          <w:szCs w:val="24"/>
        </w:rPr>
        <w:t xml:space="preserve">Passports are scanned at airport terminals; bags may be checked against purchase records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tax-free shopping system for foreign visitors will change on November 1, when visitors will pay prices including consumption tax and receive a refund of the tax when they leave the country, in a move to stop people reselling goods bought tax-free.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current system, visitors buy souvenirs at prices excluding the tax, and purchases are checked at airports and other points of departure. Some buyers have resold goods before leaving Japan to make a profit, and such abuse has occurred repeatedly.</w:t>
      </w:r>
    </w:p>
    <w:p>
      <w:pPr>
        <w:spacing w:after="80" w:before="160"/>
        <w:jc w:val="left"/>
      </w:pPr>
      <w:r>
        <w:rPr>
          <w:rFonts w:ascii="Times New Roman" w:cs="Times New Roman" w:eastAsia="Times New Roman" w:hAnsi="Times New Roman"/>
          <w:b/>
          <w:bCs/>
          <w:i w:val="false"/>
          <w:iCs w:val="false"/>
          <w:sz w:val="24"/>
          <w:szCs w:val="24"/>
        </w:rPr>
        <w:t xml:space="preserve">The rates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will pay the 10 per cent consumption tax, or 8 per cent on food and drink, at the till. Under the current rules, purchases of 5,000 yen or more before tax at a single shop in a day qualify for the exemption.</w:t>
      </w:r>
    </w:p>
    <w:p>
      <w:pPr>
        <w:spacing w:after="80" w:before="160"/>
        <w:jc w:val="left"/>
      </w:pPr>
      <w:r>
        <w:rPr>
          <w:rFonts w:ascii="Times New Roman" w:cs="Times New Roman" w:eastAsia="Times New Roman" w:hAnsi="Times New Roman"/>
          <w:b/>
          <w:bCs/>
          <w:i w:val="false"/>
          <w:iCs w:val="false"/>
          <w:sz w:val="24"/>
          <w:szCs w:val="24"/>
        </w:rPr>
        <w:t xml:space="preserve">The refund method</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new refund method, visitors will hold their passports over dedicated terminals at airports and ports, which display their purchase records. If there are no problems, the tax is refunded in cash or to a credit card.</w:t>
      </w:r>
    </w:p>
    <w:p>
      <w:pPr>
        <w:spacing w:after="80" w:before="160"/>
        <w:jc w:val="left"/>
      </w:pPr>
      <w:r>
        <w:rPr>
          <w:rFonts w:ascii="Times New Roman" w:cs="Times New Roman" w:eastAsia="Times New Roman" w:hAnsi="Times New Roman"/>
          <w:b/>
          <w:bCs/>
          <w:i w:val="false"/>
          <w:iCs w:val="false"/>
          <w:sz w:val="24"/>
          <w:szCs w:val="24"/>
        </w:rPr>
        <w:t xml:space="preserve">Checks</w:t>
      </w:r>
    </w:p>
    <w:p>
      <w:pPr>
        <w:spacing w:after="120" w:before="0"/>
        <w:jc w:val="left"/>
      </w:pPr>
      <w:r>
        <w:rPr>
          <w:rFonts w:ascii="Times New Roman" w:cs="Times New Roman" w:eastAsia="Times New Roman" w:hAnsi="Times New Roman"/>
          <w:b w:val="false"/>
          <w:bCs w:val="false"/>
          <w:i w:val="false"/>
          <w:iCs w:val="false"/>
          <w:sz w:val="22"/>
          <w:szCs w:val="22"/>
        </w:rPr>
        <w:t xml:space="preserve">If anything looks suspicious, officials will compare the purchase records with the goods in the visitor's hand luggage.</w:t>
      </w:r>
    </w:p>
    <w:p>
      <w:pPr>
        <w:spacing w:after="80" w:before="160"/>
        <w:jc w:val="left"/>
      </w:pPr>
      <w:r>
        <w:rPr>
          <w:rFonts w:ascii="Times New Roman" w:cs="Times New Roman" w:eastAsia="Times New Roman" w:hAnsi="Times New Roman"/>
          <w:b/>
          <w:bCs/>
          <w:i w:val="false"/>
          <w:iCs w:val="false"/>
          <w:sz w:val="24"/>
          <w:szCs w:val="24"/>
        </w:rPr>
        <w:t xml:space="preserve">Smartphones</w:t>
      </w:r>
    </w:p>
    <w:p>
      <w:pPr>
        <w:spacing w:after="120" w:before="0"/>
        <w:jc w:val="left"/>
      </w:pPr>
      <w:r>
        <w:rPr>
          <w:rFonts w:ascii="Times New Roman" w:cs="Times New Roman" w:eastAsia="Times New Roman" w:hAnsi="Times New Roman"/>
          <w:b w:val="false"/>
          <w:bCs w:val="false"/>
          <w:i w:val="false"/>
          <w:iCs w:val="false"/>
          <w:sz w:val="22"/>
          <w:szCs w:val="22"/>
        </w:rPr>
        <w:t xml:space="preserve">To reduce congestion, large airports will also allow the procedure to be completed on a smartphone.</w:t>
      </w:r>
    </w:p>
    <w:p>
      <w:pPr>
        <w:spacing w:after="80" w:before="160"/>
        <w:jc w:val="left"/>
      </w:pPr>
      <w:r>
        <w:rPr>
          <w:rFonts w:ascii="Times New Roman" w:cs="Times New Roman" w:eastAsia="Times New Roman" w:hAnsi="Times New Roman"/>
          <w:b/>
          <w:bCs/>
          <w:i w:val="false"/>
          <w:iCs w:val="false"/>
          <w:sz w:val="24"/>
          <w:szCs w:val="24"/>
        </w:rPr>
        <w:t xml:space="preserve">The demonstration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Terminals for the new procedure were shown to the press at Haneda Airport on Thursday.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Tax-free shopping is a major draw for visitors, who spent a record amount in Japan in the first nine months of the year, so the smoothness of the new procedure at airports will matter to shops and department stores.</w:t>
      </w:r>
    </w:p>
    <w:p>
      <w:pPr>
        <w:spacing w:after="80" w:before="160"/>
        <w:jc w:val="left"/>
      </w:pPr>
      <w:r>
        <w:rPr>
          <w:rFonts w:ascii="Times New Roman" w:cs="Times New Roman" w:eastAsia="Times New Roman" w:hAnsi="Times New Roman"/>
          <w:b/>
          <w:bCs/>
          <w:i w:val="false"/>
          <w:iCs w:val="false"/>
          <w:sz w:val="24"/>
          <w:szCs w:val="24"/>
        </w:rPr>
        <w:t xml:space="preserve">The resellers</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authorities have found cases in which large quantities of goods such as luxury items were bought tax-free and resold in Japan, costing the Treasury tax revenue.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293 words]</w:t>
      </w:r>
    </w:p>
    <w:p>
      <w:pPr>
        <w:spacing w:after="80" w:before="200"/>
        <w:jc w:val="left"/>
      </w:pPr>
      <w:r>
        <w:rPr>
          <w:rFonts w:ascii="Times New Roman" w:cs="Times New Roman" w:eastAsia="Times New Roman" w:hAnsi="Times New Roman"/>
          <w:b/>
          <w:bCs/>
          <w:i w:val="false"/>
          <w:iCs w:val="false"/>
          <w:sz w:val="28"/>
          <w:szCs w:val="28"/>
        </w:rPr>
        <w:t xml:space="preserve">Used Condominium Prices in Tokyo's 23 Wards Fall for a Fourth Month, While the Suburbs Keep Rising</w:t>
      </w:r>
    </w:p>
    <w:p>
      <w:pPr>
        <w:spacing w:after="80" w:before="0"/>
        <w:jc w:val="left"/>
      </w:pPr>
      <w:r>
        <w:rPr>
          <w:rFonts w:ascii="Times New Roman" w:cs="Times New Roman" w:eastAsia="Times New Roman" w:hAnsi="Times New Roman"/>
          <w:b w:val="false"/>
          <w:bCs w:val="false"/>
          <w:i/>
          <w:iCs/>
          <w:color w:val="9B1B2A"/>
          <w:sz w:val="24"/>
          <w:szCs w:val="24"/>
        </w:rPr>
        <w:t xml:space="preserve">A 70-square-metre flat averaged 126.29 million yen in September; in the central six wards, 177.86 million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Average prices of second-hand condominiums in Tokyo's 23 wards fell for a fourth consecutive month in September, while prices in the wider metropolitan area kept rising, the property research firm Tokyo Kantei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price for a 70-square-metre unit in the 23 wards fell 0.4 per cent from August to 126.29 million yen. Prices there had set records for 25 consecutive months until May.</w:t>
      </w:r>
    </w:p>
    <w:p>
      <w:pPr>
        <w:spacing w:after="80" w:before="160"/>
        <w:jc w:val="left"/>
      </w:pPr>
      <w:r>
        <w:rPr>
          <w:rFonts w:ascii="Times New Roman" w:cs="Times New Roman" w:eastAsia="Times New Roman" w:hAnsi="Times New Roman"/>
          <w:b/>
          <w:bCs/>
          <w:i w:val="false"/>
          <w:iCs w:val="false"/>
          <w:sz w:val="24"/>
          <w:szCs w:val="24"/>
        </w:rPr>
        <w:t xml:space="preserve">Sellers cutting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Prices have risen so far that some sellers cannot find buyers, and price cuts are appearing, the firm said.</w:t>
      </w:r>
    </w:p>
    <w:p>
      <w:pPr>
        <w:spacing w:after="80" w:before="160"/>
        <w:jc w:val="left"/>
      </w:pPr>
      <w:r>
        <w:rPr>
          <w:rFonts w:ascii="Times New Roman" w:cs="Times New Roman" w:eastAsia="Times New Roman" w:hAnsi="Times New Roman"/>
          <w:b/>
          <w:bCs/>
          <w:i w:val="false"/>
          <w:iCs w:val="false"/>
          <w:sz w:val="24"/>
          <w:szCs w:val="24"/>
        </w:rPr>
        <w:t xml:space="preserve">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In the six central wards, including Chiyoda, the average fell 1.6 per cent to 177.86 million yen, a fifth straight monthly decline.</w:t>
      </w:r>
    </w:p>
    <w:p>
      <w:pPr>
        <w:spacing w:after="80" w:before="160"/>
        <w:jc w:val="left"/>
      </w:pPr>
      <w:r>
        <w:rPr>
          <w:rFonts w:ascii="Times New Roman" w:cs="Times New Roman" w:eastAsia="Times New Roman" w:hAnsi="Times New Roman"/>
          <w:b/>
          <w:bCs/>
          <w:i w:val="false"/>
          <w:iCs w:val="false"/>
          <w:sz w:val="24"/>
          <w:szCs w:val="24"/>
        </w:rPr>
        <w:t xml:space="preserve">The suburbs</w:t>
      </w:r>
    </w:p>
    <w:p>
      <w:pPr>
        <w:spacing w:after="120" w:before="0"/>
        <w:jc w:val="left"/>
      </w:pPr>
      <w:r>
        <w:rPr>
          <w:rFonts w:ascii="Times New Roman" w:cs="Times New Roman" w:eastAsia="Times New Roman" w:hAnsi="Times New Roman"/>
          <w:b w:val="false"/>
          <w:bCs w:val="false"/>
          <w:i w:val="false"/>
          <w:iCs w:val="false"/>
          <w:sz w:val="22"/>
          <w:szCs w:val="22"/>
        </w:rPr>
        <w:t xml:space="preserve">Across the Tokyo metropolitan area, which includes the three neighbouring prefectures, the average rose 2.2 per cent from August, and 29.2 per cent from a year earlier, to 77.73 million yen. Prices in the cities of Yokohama, Chiba and Saitama rose for a fifth month.</w:t>
      </w:r>
    </w:p>
    <w:p>
      <w:pPr>
        <w:spacing w:after="80" w:before="160"/>
        <w:jc w:val="left"/>
      </w:pPr>
      <w:r>
        <w:rPr>
          <w:rFonts w:ascii="Times New Roman" w:cs="Times New Roman" w:eastAsia="Times New Roman" w:hAnsi="Times New Roman"/>
          <w:b/>
          <w:bCs/>
          <w:i w:val="false"/>
          <w:iCs w:val="false"/>
          <w:sz w:val="24"/>
          <w:szCs w:val="24"/>
        </w:rPr>
        <w:t xml:space="preserve">Speculation and homes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firm said the surge in central Tokyo had been driven largely by speculative investment, while rises in the surrounding areas reflected demand from people buying homes to live in, and had not reversed.</w:t>
      </w:r>
    </w:p>
    <w:p>
      <w:pPr>
        <w:spacing w:after="80" w:before="160"/>
        <w:jc w:val="left"/>
      </w:pPr>
      <w:r>
        <w:rPr>
          <w:rFonts w:ascii="Times New Roman" w:cs="Times New Roman" w:eastAsia="Times New Roman" w:hAnsi="Times New Roman"/>
          <w:b/>
          <w:bCs/>
          <w:i w:val="false"/>
          <w:iCs w:val="false"/>
          <w:sz w:val="24"/>
          <w:szCs w:val="24"/>
        </w:rPr>
        <w:t xml:space="preserve">Polarisation</w:t>
      </w:r>
    </w:p>
    <w:p>
      <w:pPr>
        <w:spacing w:after="120" w:before="0"/>
        <w:jc w:val="left"/>
      </w:pPr>
      <w:r>
        <w:rPr>
          <w:rFonts w:ascii="Times New Roman" w:cs="Times New Roman" w:eastAsia="Times New Roman" w:hAnsi="Times New Roman"/>
          <w:b w:val="false"/>
          <w:bCs w:val="false"/>
          <w:i w:val="false"/>
          <w:iCs w:val="false"/>
          <w:sz w:val="22"/>
          <w:szCs w:val="22"/>
        </w:rPr>
        <w:t xml:space="preserve">A representative of the firm predicted that the market would polarise, with prices falling in the 23 wards and rising outside them. The Asahi Shimbun noted that the declines were not limited to the city centre.</w:t>
      </w:r>
    </w:p>
    <w:p>
      <w:pPr>
        <w:spacing w:after="80" w:before="160"/>
        <w:jc w:val="left"/>
      </w:pPr>
      <w:r>
        <w:rPr>
          <w:rFonts w:ascii="Times New Roman" w:cs="Times New Roman" w:eastAsia="Times New Roman" w:hAnsi="Times New Roman"/>
          <w:b/>
          <w:bCs/>
          <w:i w:val="false"/>
          <w:iCs w:val="false"/>
          <w:sz w:val="24"/>
          <w:szCs w:val="24"/>
        </w:rPr>
        <w:t xml:space="preserve">Osaka</w:t>
      </w:r>
    </w:p>
    <w:p>
      <w:pPr>
        <w:spacing w:after="120" w:before="0"/>
        <w:jc w:val="left"/>
      </w:pPr>
      <w:r>
        <w:rPr>
          <w:rFonts w:ascii="Times New Roman" w:cs="Times New Roman" w:eastAsia="Times New Roman" w:hAnsi="Times New Roman"/>
          <w:b w:val="false"/>
          <w:bCs w:val="false"/>
          <w:i w:val="false"/>
          <w:iCs w:val="false"/>
          <w:sz w:val="22"/>
          <w:szCs w:val="22"/>
        </w:rPr>
        <w:t xml:space="preserve">In the six central wards of Osaka, the average fell 1.5 per cent to 93.27 million yen, a third consecutive decline.</w:t>
      </w:r>
    </w:p>
    <w:p>
      <w:pPr>
        <w:spacing w:after="80" w:before="160"/>
        <w:jc w:val="left"/>
      </w:pPr>
      <w:r>
        <w:rPr>
          <w:rFonts w:ascii="Times New Roman" w:cs="Times New Roman" w:eastAsia="Times New Roman" w:hAnsi="Times New Roman"/>
          <w:b/>
          <w:bCs/>
          <w:i w:val="false"/>
          <w:iCs w:val="false"/>
          <w:sz w:val="24"/>
          <w:szCs w:val="24"/>
        </w:rPr>
        <w:t xml:space="preserve">New flats</w:t>
      </w:r>
    </w:p>
    <w:p>
      <w:pPr>
        <w:spacing w:after="120" w:before="0"/>
        <w:jc w:val="left"/>
      </w:pPr>
      <w:r>
        <w:rPr>
          <w:rFonts w:ascii="Times New Roman" w:cs="Times New Roman" w:eastAsia="Times New Roman" w:hAnsi="Times New Roman"/>
          <w:b w:val="false"/>
          <w:bCs w:val="false"/>
          <w:i w:val="false"/>
          <w:iCs w:val="false"/>
          <w:sz w:val="22"/>
          <w:szCs w:val="22"/>
        </w:rPr>
        <w:t xml:space="preserve">Prices of newly built flats have climbed even faster. The average price of a new condominium in the 23 wards passed 100 million yen for the first time in 2023, according to the Real Estate Economic Institute.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PayPay Will Stop Accepting Photos of ID Cards and Verify Identities Only by Reading Their IC Chips</w:t>
      </w:r>
    </w:p>
    <w:p>
      <w:pPr>
        <w:spacing w:after="80" w:before="0"/>
        <w:jc w:val="left"/>
      </w:pPr>
      <w:r>
        <w:rPr>
          <w:rFonts w:ascii="Times New Roman" w:cs="Times New Roman" w:eastAsia="Times New Roman" w:hAnsi="Times New Roman"/>
          <w:b w:val="false"/>
          <w:bCs w:val="false"/>
          <w:i/>
          <w:iCs/>
          <w:color w:val="9B1B2A"/>
          <w:sz w:val="24"/>
          <w:szCs w:val="24"/>
        </w:rPr>
        <w:t xml:space="preserve">Banks are also dropping photographed driver's licences for online accounts after a series of leaks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PayPay, the largest smartphone payment service, said on Friday that by early November it would stop verifying users' identities by having them photograph and submit documents such as driver's licences and My Number cards.</w:t>
      </w:r>
    </w:p>
    <w:p>
      <w:pPr>
        <w:spacing w:after="120" w:before="0"/>
        <w:jc w:val="left"/>
      </w:pPr>
      <w:r>
        <w:rPr>
          <w:rFonts w:ascii="Times New Roman" w:cs="Times New Roman" w:eastAsia="Times New Roman" w:hAnsi="Times New Roman"/>
          <w:b w:val="false"/>
          <w:bCs w:val="false"/>
          <w:i w:val="false"/>
          <w:iCs w:val="false"/>
          <w:sz w:val="22"/>
          <w:szCs w:val="22"/>
        </w:rPr>
        <w:t xml:space="preserve">It will use only the method that reads the IC chip built into identity documents.</w:t>
      </w:r>
    </w:p>
    <w:p>
      <w:pPr>
        <w:spacing w:after="80" w:before="160"/>
        <w:jc w:val="left"/>
      </w:pPr>
      <w:r>
        <w:rPr>
          <w:rFonts w:ascii="Times New Roman" w:cs="Times New Roman" w:eastAsia="Times New Roman" w:hAnsi="Times New Roman"/>
          <w:b/>
          <w:bCs/>
          <w:i w:val="false"/>
          <w:iCs w:val="false"/>
          <w:sz w:val="24"/>
          <w:szCs w:val="24"/>
        </w:rPr>
        <w:t xml:space="preserve">The leaks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follows incidents in which images of driver's licences were leaked through cyberattacks.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A change in the law will make reading IC chips mandatory from the spring of 2027, and photographing identity documents will in principle be abolished. PayPay is strengthening its security ahead of that.</w:t>
      </w:r>
    </w:p>
    <w:p>
      <w:pPr>
        <w:spacing w:after="80" w:before="160"/>
        <w:jc w:val="left"/>
      </w:pPr>
      <w:r>
        <w:rPr>
          <w:rFonts w:ascii="Times New Roman" w:cs="Times New Roman" w:eastAsia="Times New Roman" w:hAnsi="Times New Roman"/>
          <w:b/>
          <w:bCs/>
          <w:i w:val="false"/>
          <w:iCs w:val="false"/>
          <w:sz w:val="24"/>
          <w:szCs w:val="24"/>
        </w:rPr>
        <w:t xml:space="preserve">After verification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Once their identity has been verified, users can use services such as topping up their PayPay balance from a bank account.</w:t>
      </w:r>
    </w:p>
    <w:p>
      <w:pPr>
        <w:spacing w:after="80" w:before="160"/>
        <w:jc w:val="left"/>
      </w:pPr>
      <w:r>
        <w:rPr>
          <w:rFonts w:ascii="Times New Roman" w:cs="Times New Roman" w:eastAsia="Times New Roman" w:hAnsi="Times New Roman"/>
          <w:b/>
          <w:bCs/>
          <w:i w:val="false"/>
          <w:iCs w:val="false"/>
          <w:sz w:val="24"/>
          <w:szCs w:val="24"/>
        </w:rPr>
        <w:t xml:space="preserve">Banks</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of Japan's megabanks have now stopped accepting photographs of driver's licences from customers opening accounts online.</w:t>
      </w:r>
    </w:p>
    <w:p>
      <w:pPr>
        <w:spacing w:after="80" w:before="160"/>
        <w:jc w:val="left"/>
      </w:pPr>
      <w:r>
        <w:rPr>
          <w:rFonts w:ascii="Times New Roman" w:cs="Times New Roman" w:eastAsia="Times New Roman" w:hAnsi="Times New Roman"/>
          <w:b/>
          <w:bCs/>
          <w:i w:val="false"/>
          <w:iCs w:val="false"/>
          <w:sz w:val="24"/>
          <w:szCs w:val="24"/>
        </w:rPr>
        <w:t xml:space="preserve">Park24</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Park24, which runs the Times Car sharing service, said about 1.46 million images of identity documents had leaked through unauthorised access, and that it would pay 3,000 yen to each customer whose image was confirmed to have leaked.</w:t>
      </w:r>
    </w:p>
    <w:p>
      <w:pPr>
        <w:spacing w:after="80" w:before="160"/>
        <w:jc w:val="left"/>
      </w:pPr>
      <w:r>
        <w:rPr>
          <w:rFonts w:ascii="Times New Roman" w:cs="Times New Roman" w:eastAsia="Times New Roman" w:hAnsi="Times New Roman"/>
          <w:b/>
          <w:bCs/>
          <w:i w:val="false"/>
          <w:iCs w:val="false"/>
          <w:sz w:val="24"/>
          <w:szCs w:val="24"/>
        </w:rPr>
        <w:t xml:space="preserve">Why chips are safer</w:t>
      </w:r>
    </w:p>
    <w:p>
      <w:pPr>
        <w:spacing w:after="120" w:before="0"/>
        <w:jc w:val="left"/>
      </w:pPr>
      <w:r>
        <w:rPr>
          <w:rFonts w:ascii="Times New Roman" w:cs="Times New Roman" w:eastAsia="Times New Roman" w:hAnsi="Times New Roman"/>
          <w:b w:val="false"/>
          <w:bCs w:val="false"/>
          <w:i w:val="false"/>
          <w:iCs w:val="false"/>
          <w:sz w:val="22"/>
          <w:szCs w:val="22"/>
        </w:rPr>
        <w:t xml:space="preserve">An IC chip stores the holder's details in a form that is checked electronically, which makes it harder to use a copied or altered image to impersonate someone.</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whose licence image may have leaked should watch for suspicious contracts or accounts opened in their name.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236 words]</w:t>
      </w:r>
    </w:p>
    <w:p>
      <w:pPr>
        <w:spacing w:after="80" w:before="200"/>
        <w:jc w:val="left"/>
      </w:pPr>
      <w:r>
        <w:rPr>
          <w:rFonts w:ascii="Times New Roman" w:cs="Times New Roman" w:eastAsia="Times New Roman" w:hAnsi="Times New Roman"/>
          <w:b/>
          <w:bCs/>
          <w:i w:val="false"/>
          <w:iCs w:val="false"/>
          <w:sz w:val="28"/>
          <w:szCs w:val="28"/>
        </w:rPr>
        <w:t xml:space="preserve">Investors Linked to the Former Murakami Fund Take About 5 Per Cent of TV Asahi Holdings and Propose a Delisting</w:t>
      </w:r>
    </w:p>
    <w:p>
      <w:pPr>
        <w:spacing w:after="80" w:before="0"/>
        <w:jc w:val="left"/>
      </w:pPr>
      <w:r>
        <w:rPr>
          <w:rFonts w:ascii="Times New Roman" w:cs="Times New Roman" w:eastAsia="Times New Roman" w:hAnsi="Times New Roman"/>
          <w:b w:val="false"/>
          <w:bCs w:val="false"/>
          <w:i/>
          <w:iCs/>
          <w:color w:val="9B1B2A"/>
          <w:sz w:val="24"/>
          <w:szCs w:val="24"/>
        </w:rPr>
        <w:t xml:space="preserve">The group, which built a large stake in Fuji Media Holdings last year, is turning its attention to another of Japan's commercial broadcasters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linked to the former Murakami Fund, together with an associated investor, have acquired about 5 per cent of TV Asahi Holdings and have made proposals to the company including taking it private, the Asahi Shimbun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Company, which publishes the newspaper, is TV Asahi Holdings' largest shareholder.</w:t>
      </w:r>
    </w:p>
    <w:p>
      <w:pPr>
        <w:spacing w:after="80" w:before="160"/>
        <w:jc w:val="left"/>
      </w:pPr>
      <w:r>
        <w:rPr>
          <w:rFonts w:ascii="Times New Roman" w:cs="Times New Roman" w:eastAsia="Times New Roman" w:hAnsi="Times New Roman"/>
          <w:b/>
          <w:bCs/>
          <w:i w:val="false"/>
          <w:iCs w:val="false"/>
          <w:sz w:val="24"/>
          <w:szCs w:val="24"/>
        </w:rPr>
        <w:t xml:space="preserve">The proposals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report, the investors have proposed measures including a delisting of the shares. Under Japanese rules, holders of more than 5 per cent of a listed company must file a report disclosing the stake and the purpose of holding it.</w:t>
      </w:r>
    </w:p>
    <w:p>
      <w:pPr>
        <w:spacing w:after="80" w:before="160"/>
        <w:jc w:val="left"/>
      </w:pPr>
      <w:r>
        <w:rPr>
          <w:rFonts w:ascii="Times New Roman" w:cs="Times New Roman" w:eastAsia="Times New Roman" w:hAnsi="Times New Roman"/>
          <w:b/>
          <w:bCs/>
          <w:i w:val="false"/>
          <w:iCs w:val="false"/>
          <w:sz w:val="24"/>
          <w:szCs w:val="24"/>
        </w:rPr>
        <w:t xml:space="preserve">The group</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Murakami Fund was founded by the activist investor Yoshiaki Murakami. Companies and individuals connected with him have become large shareholders in a series of Japanese companies in recent years, often pressing for share buybacks or other changes to raise shareholder returns.</w:t>
      </w:r>
    </w:p>
    <w:p>
      <w:pPr>
        <w:spacing w:after="80" w:before="160"/>
        <w:jc w:val="left"/>
      </w:pPr>
      <w:r>
        <w:rPr>
          <w:rFonts w:ascii="Times New Roman" w:cs="Times New Roman" w:eastAsia="Times New Roman" w:hAnsi="Times New Roman"/>
          <w:b/>
          <w:bCs/>
          <w:i w:val="false"/>
          <w:iCs w:val="false"/>
          <w:sz w:val="24"/>
          <w:szCs w:val="24"/>
        </w:rPr>
        <w:t xml:space="preserve">Fuji Media</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the group built a large stake in Fuji Media Holdings, the parent of Fuji Television, which was then dealing with the fallout of a scandal over its handling of sexual misconduct by a celebrity. In February Fuji Media bought back its own shares worth 235 billion yen.</w:t>
      </w:r>
    </w:p>
    <w:p>
      <w:pPr>
        <w:spacing w:after="80" w:before="160"/>
        <w:jc w:val="left"/>
      </w:pPr>
      <w:r>
        <w:rPr>
          <w:rFonts w:ascii="Times New Roman" w:cs="Times New Roman" w:eastAsia="Times New Roman" w:hAnsi="Times New Roman"/>
          <w:b/>
          <w:bCs/>
          <w:i w:val="false"/>
          <w:iCs w:val="false"/>
          <w:sz w:val="24"/>
          <w:szCs w:val="24"/>
        </w:rPr>
        <w:t xml:space="preserve">Broadcasters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commercial broadcasters own valuable property and stakes in other companies, and investors have argued that their shares are undervalued compared with those assets.</w:t>
      </w:r>
    </w:p>
    <w:p>
      <w:pPr>
        <w:spacing w:after="80" w:before="160"/>
        <w:jc w:val="left"/>
      </w:pPr>
      <w:r>
        <w:rPr>
          <w:rFonts w:ascii="Times New Roman" w:cs="Times New Roman" w:eastAsia="Times New Roman" w:hAnsi="Times New Roman"/>
          <w:b/>
          <w:bCs/>
          <w:i w:val="false"/>
          <w:iCs w:val="false"/>
          <w:sz w:val="24"/>
          <w:szCs w:val="24"/>
        </w:rPr>
        <w:t xml:space="preserve">TV Asahi</w:t>
      </w:r>
    </w:p>
    <w:p>
      <w:pPr>
        <w:spacing w:after="120" w:before="0"/>
        <w:jc w:val="left"/>
      </w:pPr>
      <w:r>
        <w:rPr>
          <w:rFonts w:ascii="Times New Roman" w:cs="Times New Roman" w:eastAsia="Times New Roman" w:hAnsi="Times New Roman"/>
          <w:b w:val="false"/>
          <w:bCs w:val="false"/>
          <w:i w:val="false"/>
          <w:iCs w:val="false"/>
          <w:sz w:val="22"/>
          <w:szCs w:val="22"/>
        </w:rPr>
        <w:t xml:space="preserve">TV Asahi is one of the five main commercial television networks based in Tokyo, and its holding company also runs businesses in content and events.</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A delisting would require a buyer willing to acquire all the shares, and the views of the Asahi Shimbun Company and other large shareholders would be decisive.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275 words]</w:t>
      </w:r>
    </w:p>
    <w:p>
      <w:pPr>
        <w:spacing w:after="80" w:before="200"/>
        <w:jc w:val="left"/>
      </w:pPr>
      <w:r>
        <w:rPr>
          <w:rFonts w:ascii="Times New Roman" w:cs="Times New Roman" w:eastAsia="Times New Roman" w:hAnsi="Times New Roman"/>
          <w:b/>
          <w:bCs/>
          <w:i w:val="false"/>
          <w:iCs w:val="false"/>
          <w:sz w:val="28"/>
          <w:szCs w:val="28"/>
        </w:rPr>
        <w:t xml:space="preserve">Mitsubishi Motors Will Supply Its Triton Pickup to Honda for Southeast Asia From 2028, Their First Joint Product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Honda and Mitsubishi Motors announced on Thursday that Mitsubishi will supply its Triton pickup truck to Honda, which plans to sell a version in Southeast Asia from 2028.</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product of the cooperation the two companies have been studying.</w:t>
      </w:r>
    </w:p>
    <w:p>
      <w:pPr>
        <w:spacing w:after="80" w:before="160"/>
        <w:jc w:val="left"/>
      </w:pPr>
      <w:r>
        <w:rPr>
          <w:rFonts w:ascii="Times New Roman" w:cs="Times New Roman" w:eastAsia="Times New Roman" w:hAnsi="Times New Roman"/>
          <w:b/>
          <w:bCs/>
          <w:i w:val="false"/>
          <w:iCs w:val="false"/>
          <w:sz w:val="24"/>
          <w:szCs w:val="24"/>
        </w:rPr>
        <w:t xml:space="preserve">The Triton</w:t>
      </w:r>
    </w:p>
    <w:p>
      <w:pPr>
        <w:spacing w:after="120" w:before="0"/>
        <w:jc w:val="left"/>
      </w:pPr>
      <w:r>
        <w:rPr>
          <w:rFonts w:ascii="Times New Roman" w:cs="Times New Roman" w:eastAsia="Times New Roman" w:hAnsi="Times New Roman"/>
          <w:b w:val="false"/>
          <w:bCs w:val="false"/>
          <w:i w:val="false"/>
          <w:iCs w:val="false"/>
          <w:sz w:val="22"/>
          <w:szCs w:val="22"/>
        </w:rPr>
        <w:t xml:space="preserve">The Triton is one of Mitsubishi Motors' main models and is known for its sturdy ladder-frame body. It is built at Mitsubishi's factory in Thailand.</w:t>
      </w:r>
    </w:p>
    <w:p>
      <w:pPr>
        <w:spacing w:after="80" w:before="160"/>
        <w:jc w:val="left"/>
      </w:pPr>
      <w:r>
        <w:rPr>
          <w:rFonts w:ascii="Times New Roman" w:cs="Times New Roman" w:eastAsia="Times New Roman" w:hAnsi="Times New Roman"/>
          <w:b/>
          <w:bCs/>
          <w:i w:val="false"/>
          <w:iCs w:val="false"/>
          <w:sz w:val="24"/>
          <w:szCs w:val="24"/>
        </w:rPr>
        <w:t xml:space="preserve">Honda's gap</w:t>
      </w:r>
    </w:p>
    <w:p>
      <w:pPr>
        <w:spacing w:after="120" w:before="0"/>
        <w:jc w:val="left"/>
      </w:pPr>
      <w:r>
        <w:rPr>
          <w:rFonts w:ascii="Times New Roman" w:cs="Times New Roman" w:eastAsia="Times New Roman" w:hAnsi="Times New Roman"/>
          <w:b w:val="false"/>
          <w:bCs w:val="false"/>
          <w:i w:val="false"/>
          <w:iCs w:val="false"/>
          <w:sz w:val="22"/>
          <w:szCs w:val="22"/>
        </w:rPr>
        <w:t xml:space="preserve">Honda has no comparable model for Southeast Asia, where pickups are popular for work and family use. It will develop a vehicle based on the Triton to fill the gap in its line-up.</w:t>
      </w:r>
    </w:p>
    <w:p>
      <w:pPr>
        <w:spacing w:after="80" w:before="160"/>
        <w:jc w:val="left"/>
      </w:pPr>
      <w:r>
        <w:rPr>
          <w:rFonts w:ascii="Times New Roman" w:cs="Times New Roman" w:eastAsia="Times New Roman" w:hAnsi="Times New Roman"/>
          <w:b/>
          <w:bCs/>
          <w:i w:val="false"/>
          <w:iCs w:val="false"/>
          <w:sz w:val="24"/>
          <w:szCs w:val="24"/>
        </w:rPr>
        <w:t xml:space="preserve">Mitsubishi's gain</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will help Mitsubishi Motors raise the utilisation rate of its Thai plant.</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Honda and Nissan, Mitsubishi Motors' largest shareholder, called off merger talks in 2025 but agreed to keep studying cooperation, and Mitsubishi Motors has joined discussions on sharing vehicles and technology.</w:t>
      </w:r>
    </w:p>
    <w:p>
      <w:pPr>
        <w:spacing w:after="80" w:before="160"/>
        <w:jc w:val="left"/>
      </w:pPr>
      <w:r>
        <w:rPr>
          <w:rFonts w:ascii="Times New Roman" w:cs="Times New Roman" w:eastAsia="Times New Roman" w:hAnsi="Times New Roman"/>
          <w:b/>
          <w:bCs/>
          <w:i w:val="false"/>
          <w:iCs w:val="false"/>
          <w:sz w:val="24"/>
          <w:szCs w:val="24"/>
        </w:rPr>
        <w:t xml:space="preserve">Supply deals</w:t>
      </w:r>
    </w:p>
    <w:p>
      <w:pPr>
        <w:spacing w:after="120" w:before="0"/>
        <w:jc w:val="left"/>
      </w:pPr>
      <w:r>
        <w:rPr>
          <w:rFonts w:ascii="Times New Roman" w:cs="Times New Roman" w:eastAsia="Times New Roman" w:hAnsi="Times New Roman"/>
          <w:b w:val="false"/>
          <w:bCs w:val="false"/>
          <w:i w:val="false"/>
          <w:iCs w:val="false"/>
          <w:sz w:val="22"/>
          <w:szCs w:val="22"/>
        </w:rPr>
        <w:t xml:space="preserve">Supplying vehicles to be sold under another maker's brand is common in the industry, allowing companies to fill gaps in their ranges without the cost of developing new models.</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makers have long dominated Southeast Asia's car markets, but Chinese companies, especially in electric vehicles, have been gaining ground.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205 words]</w:t>
      </w:r>
    </w:p>
    <w:p>
      <w:pPr>
        <w:spacing w:after="80" w:before="200"/>
        <w:jc w:val="left"/>
      </w:pPr>
      <w:r>
        <w:rPr>
          <w:rFonts w:ascii="Times New Roman" w:cs="Times New Roman" w:eastAsia="Times New Roman" w:hAnsi="Times New Roman"/>
          <w:b/>
          <w:bCs/>
          <w:i w:val="false"/>
          <w:iCs w:val="false"/>
          <w:sz w:val="28"/>
          <w:szCs w:val="28"/>
        </w:rPr>
        <w:t xml:space="preserve">ValueAct, Now Takara Holdings' Largest Shareholder, Calls an Extraordinary Meeting to Remove Three Outside Directors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ValueAct Capital, the American activist fund, has asked Takara Holdings, the maker of shochu and other drinks and the parent of the biotechnology company Takara Bio, to convene an extraordinary shareholders' meeting to vote on removing three outside directors, it was announced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ValueAct cited poor business performance and inadequate oversight of management.</w:t>
      </w:r>
    </w:p>
    <w:p>
      <w:pPr>
        <w:spacing w:after="80" w:before="160"/>
        <w:jc w:val="left"/>
      </w:pPr>
      <w:r>
        <w:rPr>
          <w:rFonts w:ascii="Times New Roman" w:cs="Times New Roman" w:eastAsia="Times New Roman" w:hAnsi="Times New Roman"/>
          <w:b/>
          <w:bCs/>
          <w:i w:val="false"/>
          <w:iCs w:val="false"/>
          <w:sz w:val="24"/>
          <w:szCs w:val="24"/>
        </w:rPr>
        <w:t xml:space="preserve">The stake</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a filing with the Kanto Local Finance Bureau on Thursday, ValueAct raised its stake from 19.01 per cent to 20.01 per cent, making it the largest shareholder.</w:t>
      </w:r>
    </w:p>
    <w:p>
      <w:pPr>
        <w:spacing w:after="80" w:before="160"/>
        <w:jc w:val="left"/>
      </w:pPr>
      <w:r>
        <w:rPr>
          <w:rFonts w:ascii="Times New Roman" w:cs="Times New Roman" w:eastAsia="Times New Roman" w:hAnsi="Times New Roman"/>
          <w:b/>
          <w:bCs/>
          <w:i w:val="false"/>
          <w:iCs w:val="false"/>
          <w:sz w:val="24"/>
          <w:szCs w:val="24"/>
        </w:rPr>
        <w:t xml:space="preserve">No dialogue</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summer, ValueAct has asked the company to review its business strategy under the leadership of its outside directors, but according to the report, no dialogue took place.</w:t>
      </w:r>
    </w:p>
    <w:p>
      <w:pPr>
        <w:spacing w:after="80" w:before="160"/>
        <w:jc w:val="left"/>
      </w:pPr>
      <w:r>
        <w:rPr>
          <w:rFonts w:ascii="Times New Roman" w:cs="Times New Roman" w:eastAsia="Times New Roman" w:hAnsi="Times New Roman"/>
          <w:b/>
          <w:bCs/>
          <w:i w:val="false"/>
          <w:iCs w:val="false"/>
          <w:sz w:val="24"/>
          <w:szCs w:val="24"/>
        </w:rPr>
        <w:t xml:space="preserve">Outside directors</w:t>
      </w:r>
    </w:p>
    <w:p>
      <w:pPr>
        <w:spacing w:after="120" w:before="0"/>
        <w:jc w:val="left"/>
      </w:pPr>
      <w:r>
        <w:rPr>
          <w:rFonts w:ascii="Times New Roman" w:cs="Times New Roman" w:eastAsia="Times New Roman" w:hAnsi="Times New Roman"/>
          <w:b w:val="false"/>
          <w:bCs w:val="false"/>
          <w:i w:val="false"/>
          <w:iCs w:val="false"/>
          <w:sz w:val="22"/>
          <w:szCs w:val="22"/>
        </w:rPr>
        <w:t xml:space="preserve">Outside directors are meant to oversee management on behalf of shareholders, and activist investors increasingly target them when they believe they have failed to do so.</w:t>
      </w:r>
    </w:p>
    <w:p>
      <w:pPr>
        <w:spacing w:after="80" w:before="160"/>
        <w:jc w:val="left"/>
      </w:pPr>
      <w:r>
        <w:rPr>
          <w:rFonts w:ascii="Times New Roman" w:cs="Times New Roman" w:eastAsia="Times New Roman" w:hAnsi="Times New Roman"/>
          <w:b/>
          <w:bCs/>
          <w:i w:val="false"/>
          <w:iCs w:val="false"/>
          <w:sz w:val="24"/>
          <w:szCs w:val="24"/>
        </w:rPr>
        <w:t xml:space="preserve">The fund</w:t>
      </w:r>
    </w:p>
    <w:p>
      <w:pPr>
        <w:spacing w:after="120" w:before="0"/>
        <w:jc w:val="left"/>
      </w:pPr>
      <w:r>
        <w:rPr>
          <w:rFonts w:ascii="Times New Roman" w:cs="Times New Roman" w:eastAsia="Times New Roman" w:hAnsi="Times New Roman"/>
          <w:b w:val="false"/>
          <w:bCs w:val="false"/>
          <w:i w:val="false"/>
          <w:iCs w:val="false"/>
          <w:sz w:val="22"/>
          <w:szCs w:val="22"/>
        </w:rPr>
        <w:t xml:space="preserve">ValueAct, based in San Francisco, has invested in several large Japanese companies in recent years, including Seven &amp; i Holdings and Olympus, pressing for changes to strategy and governance.</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Takara Holdings, based in Kyoto, is known for its shochu, mirin and sake brands.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Companies Act, shareholders holding at least 3 per cent of voting rights can demand an extraordinary meeting, and can ask a court for permission to convene it themselves if the board does not act.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228 words]</w:t>
      </w:r>
    </w:p>
    <w:p>
      <w:pPr>
        <w:spacing w:after="80" w:before="200"/>
        <w:jc w:val="left"/>
      </w:pPr>
      <w:r>
        <w:rPr>
          <w:rFonts w:ascii="Times New Roman" w:cs="Times New Roman" w:eastAsia="Times New Roman" w:hAnsi="Times New Roman"/>
          <w:b/>
          <w:bCs/>
          <w:i w:val="false"/>
          <w:iCs w:val="false"/>
          <w:sz w:val="28"/>
          <w:szCs w:val="28"/>
        </w:rPr>
        <w:t xml:space="preserve">Toyota Tsusho Aims to Triple Its African Sales by Fiscal 2035, Betting on Renewable Energy and Health Care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Toyota Tsusho, the trading company of the Toyota group, aims to increase sales from its business in Africa to about three times the fiscal 2025 level by fiscal 2035, its president, Toshimitsu Imai, told reporters in Tokyo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sales in Africa were about 1.9 trillion yen in fiscal 2025.</w:t>
      </w:r>
    </w:p>
    <w:p>
      <w:pPr>
        <w:spacing w:after="80" w:before="160"/>
        <w:jc w:val="left"/>
      </w:pPr>
      <w:r>
        <w:rPr>
          <w:rFonts w:ascii="Times New Roman" w:cs="Times New Roman" w:eastAsia="Times New Roman" w:hAnsi="Times New Roman"/>
          <w:b/>
          <w:bCs/>
          <w:i w:val="false"/>
          <w:iCs w:val="false"/>
          <w:sz w:val="24"/>
          <w:szCs w:val="24"/>
        </w:rPr>
        <w:t xml:space="preserve">Growth areas</w:t>
      </w:r>
    </w:p>
    <w:p>
      <w:pPr>
        <w:spacing w:after="120" w:before="0"/>
        <w:jc w:val="left"/>
      </w:pPr>
      <w:r>
        <w:rPr>
          <w:rFonts w:ascii="Times New Roman" w:cs="Times New Roman" w:eastAsia="Times New Roman" w:hAnsi="Times New Roman"/>
          <w:b w:val="false"/>
          <w:bCs w:val="false"/>
          <w:i w:val="false"/>
          <w:iCs w:val="false"/>
          <w:sz w:val="22"/>
          <w:szCs w:val="22"/>
        </w:rPr>
        <w:t xml:space="preserve">Imai said he expected renewable energy and health care to drive the growth.</w:t>
      </w:r>
    </w:p>
    <w:p>
      <w:pPr>
        <w:spacing w:after="80" w:before="160"/>
        <w:jc w:val="left"/>
      </w:pPr>
      <w:r>
        <w:rPr>
          <w:rFonts w:ascii="Times New Roman" w:cs="Times New Roman" w:eastAsia="Times New Roman" w:hAnsi="Times New Roman"/>
          <w:b/>
          <w:bCs/>
          <w:i w:val="false"/>
          <w:iCs w:val="false"/>
          <w:sz w:val="24"/>
          <w:szCs w:val="24"/>
        </w:rPr>
        <w:t xml:space="preserve">Recycling</w:t>
      </w:r>
    </w:p>
    <w:p>
      <w:pPr>
        <w:spacing w:after="120" w:before="0"/>
        <w:jc w:val="left"/>
      </w:pPr>
      <w:r>
        <w:rPr>
          <w:rFonts w:ascii="Times New Roman" w:cs="Times New Roman" w:eastAsia="Times New Roman" w:hAnsi="Times New Roman"/>
          <w:b w:val="false"/>
          <w:bCs w:val="false"/>
          <w:i w:val="false"/>
          <w:iCs w:val="false"/>
          <w:sz w:val="22"/>
          <w:szCs w:val="22"/>
        </w:rPr>
        <w:t xml:space="preserve">Pointing to waste problems in Africa, he spoke of the potential of recycling businesses, saying the company wanted to recover valuable resources by recycling vehicles.</w:t>
      </w:r>
    </w:p>
    <w:p>
      <w:pPr>
        <w:spacing w:after="80" w:before="160"/>
        <w:jc w:val="left"/>
      </w:pPr>
      <w:r>
        <w:rPr>
          <w:rFonts w:ascii="Times New Roman" w:cs="Times New Roman" w:eastAsia="Times New Roman" w:hAnsi="Times New Roman"/>
          <w:b/>
          <w:bCs/>
          <w:i w:val="false"/>
          <w:iCs w:val="false"/>
          <w:sz w:val="24"/>
          <w:szCs w:val="24"/>
        </w:rPr>
        <w:t xml:space="preserve">Art</w:t>
      </w:r>
    </w:p>
    <w:p>
      <w:pPr>
        <w:spacing w:after="120" w:before="0"/>
        <w:jc w:val="left"/>
      </w:pPr>
      <w:r>
        <w:rPr>
          <w:rFonts w:ascii="Times New Roman" w:cs="Times New Roman" w:eastAsia="Times New Roman" w:hAnsi="Times New Roman"/>
          <w:b w:val="false"/>
          <w:bCs w:val="false"/>
          <w:i w:val="false"/>
          <w:iCs w:val="false"/>
          <w:sz w:val="22"/>
          <w:szCs w:val="22"/>
        </w:rPr>
        <w:t xml:space="preserve">Toyota Tsusho has created an art award to promote African culture, and an exhibition related to the award opens in Tokyo on Friday. Imai said building Africa's future required cultural strength as well as business.</w:t>
      </w:r>
    </w:p>
    <w:p>
      <w:pPr>
        <w:spacing w:after="80" w:before="160"/>
        <w:jc w:val="left"/>
      </w:pPr>
      <w:r>
        <w:rPr>
          <w:rFonts w:ascii="Times New Roman" w:cs="Times New Roman" w:eastAsia="Times New Roman" w:hAnsi="Times New Roman"/>
          <w:b/>
          <w:bCs/>
          <w:i w:val="false"/>
          <w:iCs w:val="false"/>
          <w:sz w:val="24"/>
          <w:szCs w:val="24"/>
        </w:rPr>
        <w:t xml:space="preserve">The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Toyota Tsusho became one of the largest Japanese companies in Africa after acquiring the French trading house CFAO in 2012, giving it operations across much of the continent.</w:t>
      </w:r>
    </w:p>
    <w:p>
      <w:pPr>
        <w:spacing w:after="80" w:before="160"/>
        <w:jc w:val="left"/>
      </w:pPr>
      <w:r>
        <w:rPr>
          <w:rFonts w:ascii="Times New Roman" w:cs="Times New Roman" w:eastAsia="Times New Roman" w:hAnsi="Times New Roman"/>
          <w:b/>
          <w:bCs/>
          <w:i w:val="false"/>
          <w:iCs w:val="false"/>
          <w:sz w:val="24"/>
          <w:szCs w:val="24"/>
        </w:rPr>
        <w:t xml:space="preserve">Japan and Africa</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sought to deepen its economic ties with Africa through the Tokyo International Conference on African Development, which met in Yokohama last year.</w:t>
      </w:r>
    </w:p>
    <w:p>
      <w:pPr>
        <w:spacing w:after="80" w:before="160"/>
        <w:jc w:val="left"/>
      </w:pPr>
      <w:r>
        <w:rPr>
          <w:rFonts w:ascii="Times New Roman" w:cs="Times New Roman" w:eastAsia="Times New Roman" w:hAnsi="Times New Roman"/>
          <w:b/>
          <w:bCs/>
          <w:i w:val="false"/>
          <w:iCs w:val="false"/>
          <w:sz w:val="24"/>
          <w:szCs w:val="24"/>
        </w:rPr>
        <w:t xml:space="preserve">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Chinese companies have a large presence in African infrastructure and trade, and Japanese companies have looked for areas such as health care and renewable energy where they can compete.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216 words]</w:t>
      </w:r>
    </w:p>
    <w:p>
      <w:pPr>
        <w:spacing w:after="80" w:before="200"/>
        <w:jc w:val="left"/>
      </w:pPr>
      <w:r>
        <w:rPr>
          <w:rFonts w:ascii="Times New Roman" w:cs="Times New Roman" w:eastAsia="Times New Roman" w:hAnsi="Times New Roman"/>
          <w:b/>
          <w:bCs/>
          <w:i w:val="false"/>
          <w:iCs w:val="false"/>
          <w:sz w:val="28"/>
          <w:szCs w:val="28"/>
        </w:rPr>
        <w:t xml:space="preserve">BYD Takes Its Japanese-Style Electric Kei Car, the RACCO, to Sri Lanka and Macau</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China's BYD has begun selling its RACCO, a battery electric kei car it developed for the Japanese market, outside Japan, starting in Macau and Sri Lanka, where it expects demand for a compact body.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intends to keep expanding the countries and regions where the car is sold.</w:t>
      </w:r>
    </w:p>
    <w:p>
      <w:pPr>
        <w:spacing w:after="80" w:before="160"/>
        <w:jc w:val="left"/>
      </w:pPr>
      <w:r>
        <w:rPr>
          <w:rFonts w:ascii="Times New Roman" w:cs="Times New Roman" w:eastAsia="Times New Roman" w:hAnsi="Times New Roman"/>
          <w:b/>
          <w:bCs/>
          <w:i w:val="false"/>
          <w:iCs w:val="false"/>
          <w:sz w:val="24"/>
          <w:szCs w:val="24"/>
        </w:rPr>
        <w:t xml:space="preserve">Kei cars</w:t>
      </w:r>
    </w:p>
    <w:p>
      <w:pPr>
        <w:spacing w:after="120" w:before="0"/>
        <w:jc w:val="left"/>
      </w:pPr>
      <w:r>
        <w:rPr>
          <w:rFonts w:ascii="Times New Roman" w:cs="Times New Roman" w:eastAsia="Times New Roman" w:hAnsi="Times New Roman"/>
          <w:b w:val="false"/>
          <w:bCs w:val="false"/>
          <w:i w:val="false"/>
          <w:iCs w:val="false"/>
          <w:sz w:val="22"/>
          <w:szCs w:val="22"/>
        </w:rPr>
        <w:t xml:space="preserve">Kei cars, the smallest class of passenger vehicles with limits on size and engine power, are a category unique to Japan. BYD wants to gauge demand for small cars in Asia, including markets where vehicles drive on the right.</w:t>
      </w:r>
    </w:p>
    <w:p>
      <w:pPr>
        <w:spacing w:after="80" w:before="160"/>
        <w:jc w:val="left"/>
      </w:pPr>
      <w:r>
        <w:rPr>
          <w:rFonts w:ascii="Times New Roman" w:cs="Times New Roman" w:eastAsia="Times New Roman" w:hAnsi="Times New Roman"/>
          <w:b/>
          <w:bCs/>
          <w:i w:val="false"/>
          <w:iCs w:val="false"/>
          <w:sz w:val="24"/>
          <w:szCs w:val="24"/>
        </w:rPr>
        <w:t xml:space="preserve">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Liu Xueliang, president of BYD's Japanese unit, said at a ceremony this month that the company wanted more people to experience the RACCO and to increase its sales further.</w:t>
      </w:r>
    </w:p>
    <w:p>
      <w:pPr>
        <w:spacing w:after="80" w:before="160"/>
        <w:jc w:val="left"/>
      </w:pPr>
      <w:r>
        <w:rPr>
          <w:rFonts w:ascii="Times New Roman" w:cs="Times New Roman" w:eastAsia="Times New Roman" w:hAnsi="Times New Roman"/>
          <w:b/>
          <w:bCs/>
          <w:i w:val="false"/>
          <w:iCs w:val="false"/>
          <w:sz w:val="24"/>
          <w:szCs w:val="24"/>
        </w:rPr>
        <w:t xml:space="preserve">Japanese rivals</w:t>
      </w:r>
    </w:p>
    <w:p>
      <w:pPr>
        <w:spacing w:after="120" w:before="0"/>
        <w:jc w:val="left"/>
      </w:pPr>
      <w:r>
        <w:rPr>
          <w:rFonts w:ascii="Times New Roman" w:cs="Times New Roman" w:eastAsia="Times New Roman" w:hAnsi="Times New Roman"/>
          <w:b w:val="false"/>
          <w:bCs w:val="false"/>
          <w:i w:val="false"/>
          <w:iCs w:val="false"/>
          <w:sz w:val="22"/>
          <w:szCs w:val="22"/>
        </w:rPr>
        <w:t xml:space="preserve">Among Japanese makers of kei cars, Suzuki sells the Alto and the Every in Brunei and Pakistan.</w:t>
      </w:r>
    </w:p>
    <w:p>
      <w:pPr>
        <w:spacing w:after="80" w:before="160"/>
        <w:jc w:val="left"/>
      </w:pPr>
      <w:r>
        <w:rPr>
          <w:rFonts w:ascii="Times New Roman" w:cs="Times New Roman" w:eastAsia="Times New Roman" w:hAnsi="Times New Roman"/>
          <w:b/>
          <w:bCs/>
          <w:i w:val="false"/>
          <w:iCs w:val="false"/>
          <w:sz w:val="24"/>
          <w:szCs w:val="24"/>
        </w:rPr>
        <w:t xml:space="preserve">Europe</w:t>
      </w:r>
    </w:p>
    <w:p>
      <w:pPr>
        <w:spacing w:after="120" w:before="0"/>
        <w:jc w:val="left"/>
      </w:pPr>
      <w:r>
        <w:rPr>
          <w:rFonts w:ascii="Times New Roman" w:cs="Times New Roman" w:eastAsia="Times New Roman" w:hAnsi="Times New Roman"/>
          <w:b w:val="false"/>
          <w:bCs w:val="false"/>
          <w:i w:val="false"/>
          <w:iCs w:val="false"/>
          <w:sz w:val="22"/>
          <w:szCs w:val="22"/>
        </w:rPr>
        <w:t xml:space="preserve">BYD's sales in the European Union more than doubled in September from a year earlier, to 28,309 vehicles, according to the European Automobile Manufacturers' Association.</w:t>
      </w:r>
    </w:p>
    <w:p>
      <w:pPr>
        <w:spacing w:after="80" w:before="160"/>
        <w:jc w:val="left"/>
      </w:pPr>
      <w:r>
        <w:rPr>
          <w:rFonts w:ascii="Times New Roman" w:cs="Times New Roman" w:eastAsia="Times New Roman" w:hAnsi="Times New Roman"/>
          <w:b/>
          <w:bCs/>
          <w:i w:val="false"/>
          <w:iCs w:val="false"/>
          <w:sz w:val="24"/>
          <w:szCs w:val="24"/>
        </w:rPr>
        <w:t xml:space="preserve">Japan's market</w:t>
      </w:r>
    </w:p>
    <w:p>
      <w:pPr>
        <w:spacing w:after="120" w:before="0"/>
        <w:jc w:val="left"/>
      </w:pPr>
      <w:r>
        <w:rPr>
          <w:rFonts w:ascii="Times New Roman" w:cs="Times New Roman" w:eastAsia="Times New Roman" w:hAnsi="Times New Roman"/>
          <w:b w:val="false"/>
          <w:bCs w:val="false"/>
          <w:i w:val="false"/>
          <w:iCs w:val="false"/>
          <w:sz w:val="22"/>
          <w:szCs w:val="22"/>
        </w:rPr>
        <w:t xml:space="preserve">Kei cars account for more than a third of new car sales in Japan, and BYD's entry into the segment challenged the Japanese makers that dominate it.</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Racco means sea otter in Japanese.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203 words]</w:t>
      </w:r>
    </w:p>
    <w:p>
      <w:pPr>
        <w:spacing w:after="80" w:before="200"/>
        <w:jc w:val="left"/>
      </w:pPr>
      <w:r>
        <w:rPr>
          <w:rFonts w:ascii="Times New Roman" w:cs="Times New Roman" w:eastAsia="Times New Roman" w:hAnsi="Times New Roman"/>
          <w:b/>
          <w:bCs/>
          <w:i w:val="false"/>
          <w:iCs w:val="false"/>
          <w:sz w:val="28"/>
          <w:szCs w:val="28"/>
        </w:rPr>
        <w:t xml:space="preserve">Fair Trade Commission Says an Oji Subsidiary Made 140 Suppliers Store 9,610 Printing Plates and Moulds for Free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found on Thursday that Oji Container, a Tokyo-based cardboard maker and consolidated subsidiary of the paper group Oji Holdings, had violated the Subcontract Act by making suppliers store manufacturing tools free of charge, and recommended that it pay the storage costs.</w:t>
      </w:r>
    </w:p>
    <w:p>
      <w:pPr>
        <w:spacing w:after="80" w:before="160"/>
        <w:jc w:val="left"/>
      </w:pPr>
      <w:r>
        <w:rPr>
          <w:rFonts w:ascii="Times New Roman" w:cs="Times New Roman" w:eastAsia="Times New Roman" w:hAnsi="Times New Roman"/>
          <w:b/>
          <w:bCs/>
          <w:i w:val="false"/>
          <w:iCs w:val="false"/>
          <w:sz w:val="24"/>
          <w:szCs w:val="24"/>
        </w:rPr>
        <w:t xml:space="preserve">The violation</w:t>
      </w:r>
    </w:p>
    <w:p>
      <w:pPr>
        <w:spacing w:after="120" w:before="0"/>
        <w:jc w:val="left"/>
      </w:pPr>
      <w:r>
        <w:rPr>
          <w:rFonts w:ascii="Times New Roman" w:cs="Times New Roman" w:eastAsia="Times New Roman" w:hAnsi="Times New Roman"/>
          <w:b w:val="false"/>
          <w:bCs w:val="false"/>
          <w:i w:val="false"/>
          <w:iCs w:val="false"/>
          <w:sz w:val="22"/>
          <w:szCs w:val="22"/>
        </w:rPr>
        <w:t xml:space="preserve">From June 2024 to November 2025, Oji Container had suppliers keep printing plates used to print company logos on cardboard, as well as cutting dies and metal moulds, without paying for the storage, even though it had placed no orders for long periods.</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A total of 9,610 items were stored by 140 suppliers. By July this year the company had paid about 3.41 million yen to 127 of them, covering part of the costs, and the commission asked it to calculate and pay the rest promptly.</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violation occurred before the law was revised and renamed in January this year, the commission applied the former Subcontract Act.</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Oji Container said it took the recommendation seriously and would strengthen compliance and prevent a recurrence.</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commission's second recommendation over the free storage of printing plates, a practice it has identified as a common way for large companies to push costs onto smaller suppliers.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been pressing large companies to treat their suppliers fairly so that small businesses can afford to raise wages.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235 words]</w:t>
      </w:r>
    </w:p>
    <w:p>
      <w:pPr>
        <w:spacing w:after="80" w:before="200"/>
        <w:jc w:val="left"/>
      </w:pPr>
      <w:r>
        <w:rPr>
          <w:rFonts w:ascii="Times New Roman" w:cs="Times New Roman" w:eastAsia="Times New Roman" w:hAnsi="Times New Roman"/>
          <w:b/>
          <w:bCs/>
          <w:i w:val="false"/>
          <w:iCs w:val="false"/>
          <w:sz w:val="28"/>
          <w:szCs w:val="28"/>
        </w:rPr>
        <w:t xml:space="preserve">Sapporo Opens a Hidden Bar for Black Label Fans and a Yebisu Beer Hall in Ginza</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Sapporo Breweries is opening two drinking spots in Ginza, Tokyo, on October 27 to promote its main beer brands, and showed them to the media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 hidden bar for members, called Black Label BEER AJITO, where customers can drink Sapporo's flagship Black Label beer. The dimly lit, calm room has 31 seats, and customers must register on the Black Label fan website to enter.</w:t>
      </w:r>
    </w:p>
    <w:p>
      <w:pPr>
        <w:spacing w:after="80" w:before="160"/>
        <w:jc w:val="left"/>
      </w:pPr>
      <w:r>
        <w:rPr>
          <w:rFonts w:ascii="Times New Roman" w:cs="Times New Roman" w:eastAsia="Times New Roman" w:hAnsi="Times New Roman"/>
          <w:b/>
          <w:bCs/>
          <w:i w:val="false"/>
          <w:iCs w:val="false"/>
          <w:sz w:val="24"/>
          <w:szCs w:val="24"/>
        </w:rPr>
        <w:t xml:space="preserve">Yebisu</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YEBISU BEER HALL TOKYO, is a beer hall under the Yebisu brand with about 90 seats and a premium feel, bright and lively in contrast to the bar.</w:t>
      </w:r>
    </w:p>
    <w:p>
      <w:pPr>
        <w:spacing w:after="80" w:before="160"/>
        <w:jc w:val="left"/>
      </w:pPr>
      <w:r>
        <w:rPr>
          <w:rFonts w:ascii="Times New Roman" w:cs="Times New Roman" w:eastAsia="Times New Roman" w:hAnsi="Times New Roman"/>
          <w:b/>
          <w:bCs/>
          <w:i w:val="false"/>
          <w:iCs w:val="false"/>
          <w:sz w:val="24"/>
          <w:szCs w:val="24"/>
        </w:rPr>
        <w:t xml:space="preserve">The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on the fourth floor of the Ginza Lion Building, owned by the Sapporo group.</w:t>
      </w:r>
    </w:p>
    <w:p>
      <w:pPr>
        <w:spacing w:after="80" w:before="160"/>
        <w:jc w:val="left"/>
      </w:pPr>
      <w:r>
        <w:rPr>
          <w:rFonts w:ascii="Times New Roman" w:cs="Times New Roman" w:eastAsia="Times New Roman" w:hAnsi="Times New Roman"/>
          <w:b/>
          <w:bCs/>
          <w:i w:val="false"/>
          <w:iCs w:val="false"/>
          <w:sz w:val="24"/>
          <w:szCs w:val="24"/>
        </w:rPr>
        <w:t xml:space="preserve">The aim</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hopes to increase its contact with customers through the experience of drinking in its own venues and to raise the profile of both brands.</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Japan's beer market has been shrinking for years as the population ages and younger people drink less, and brewers are trying to build loyalty to their leading brands.</w:t>
      </w:r>
    </w:p>
    <w:p>
      <w:pPr>
        <w:spacing w:after="80" w:before="160"/>
        <w:jc w:val="left"/>
      </w:pPr>
      <w:r>
        <w:rPr>
          <w:rFonts w:ascii="Times New Roman" w:cs="Times New Roman" w:eastAsia="Times New Roman" w:hAnsi="Times New Roman"/>
          <w:b/>
          <w:bCs/>
          <w:i w:val="false"/>
          <w:iCs w:val="false"/>
          <w:sz w:val="24"/>
          <w:szCs w:val="24"/>
        </w:rPr>
        <w:t xml:space="preserve">Tax</w:t>
      </w:r>
    </w:p>
    <w:p>
      <w:pPr>
        <w:spacing w:after="120" w:before="0"/>
        <w:jc w:val="left"/>
      </w:pPr>
      <w:r>
        <w:rPr>
          <w:rFonts w:ascii="Times New Roman" w:cs="Times New Roman" w:eastAsia="Times New Roman" w:hAnsi="Times New Roman"/>
          <w:b w:val="false"/>
          <w:bCs w:val="false"/>
          <w:i w:val="false"/>
          <w:iCs w:val="false"/>
          <w:sz w:val="22"/>
          <w:szCs w:val="22"/>
        </w:rPr>
        <w:t xml:space="preserve">Beer makers have also been adjusting to the unification of alcohol taxes on beer and beer-like drinks, completed this month.</w:t>
      </w:r>
    </w:p>
    <w:p>
      <w:pPr>
        <w:spacing w:after="80" w:before="160"/>
        <w:jc w:val="left"/>
      </w:pPr>
      <w:r>
        <w:rPr>
          <w:rFonts w:ascii="Times New Roman" w:cs="Times New Roman" w:eastAsia="Times New Roman" w:hAnsi="Times New Roman"/>
          <w:b/>
          <w:bCs/>
          <w:i w:val="false"/>
          <w:iCs w:val="false"/>
          <w:sz w:val="24"/>
          <w:szCs w:val="24"/>
        </w:rPr>
        <w:t xml:space="preserve">Ginza Lion</w:t>
      </w:r>
    </w:p>
    <w:p>
      <w:pPr>
        <w:spacing w:after="120" w:before="0"/>
        <w:jc w:val="left"/>
      </w:pPr>
      <w:r>
        <w:rPr>
          <w:rFonts w:ascii="Times New Roman" w:cs="Times New Roman" w:eastAsia="Times New Roman" w:hAnsi="Times New Roman"/>
          <w:b w:val="false"/>
          <w:bCs w:val="false"/>
          <w:i w:val="false"/>
          <w:iCs w:val="false"/>
          <w:sz w:val="22"/>
          <w:szCs w:val="22"/>
        </w:rPr>
        <w:t xml:space="preserve">The Ginza Lion beer hall in the same building, opened in 1934, is one of Japan's oldest surviving beer halls.</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219 words]</w:t>
      </w:r>
    </w:p>
    <w:p>
      <w:pPr>
        <w:spacing w:after="80" w:before="200"/>
        <w:jc w:val="left"/>
      </w:pPr>
      <w:r>
        <w:rPr>
          <w:rFonts w:ascii="Times New Roman" w:cs="Times New Roman" w:eastAsia="Times New Roman" w:hAnsi="Times New Roman"/>
          <w:b/>
          <w:bCs/>
          <w:i w:val="false"/>
          <w:iCs w:val="false"/>
          <w:sz w:val="28"/>
          <w:szCs w:val="28"/>
        </w:rPr>
        <w:t xml:space="preserve">Volvo Cars Will Cut About 2,500 Jobs, Blaming Weak Sales in China and Higher U.S. Tariffs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Volvo Cars, the Swedish carmaker, said on Friday that it would cut about 2,500 jobs worldwide to make its business more competitive, as weak sales in China and higher tariffs in the United States weigh on its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About 2,000 of the jobs are in Sweden, where the company plans to make the cuts by hiring fewer people than leave and by offering support for voluntary retirement, Kyodo News reported from Brussels.</w:t>
      </w:r>
    </w:p>
    <w:p>
      <w:pPr>
        <w:spacing w:after="80" w:before="160"/>
        <w:jc w:val="left"/>
      </w:pPr>
      <w:r>
        <w:rPr>
          <w:rFonts w:ascii="Times New Roman" w:cs="Times New Roman" w:eastAsia="Times New Roman" w:hAnsi="Times New Roman"/>
          <w:b/>
          <w:bCs/>
          <w:i w:val="false"/>
          <w:iCs w:val="false"/>
          <w:sz w:val="24"/>
          <w:szCs w:val="24"/>
        </w:rPr>
        <w:t xml:space="preserve">'Extremely harsh'</w:t>
      </w:r>
    </w:p>
    <w:p>
      <w:pPr>
        <w:spacing w:after="120" w:before="0"/>
        <w:jc w:val="left"/>
      </w:pPr>
      <w:r>
        <w:rPr>
          <w:rFonts w:ascii="Times New Roman" w:cs="Times New Roman" w:eastAsia="Times New Roman" w:hAnsi="Times New Roman"/>
          <w:b w:val="false"/>
          <w:bCs w:val="false"/>
          <w:i w:val="false"/>
          <w:iCs w:val="false"/>
          <w:sz w:val="22"/>
          <w:szCs w:val="22"/>
        </w:rPr>
        <w:t xml:space="preserve">Chief Executive Hakan Samuelsson said the company faced challenges including deglobalisation, excessive competition and climate change, and described the business environment as extremely harsh.</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cuts would strengthen the foundations of the business.</w:t>
      </w:r>
    </w:p>
    <w:p>
      <w:pPr>
        <w:spacing w:after="80" w:before="160"/>
        <w:jc w:val="left"/>
      </w:pPr>
      <w:r>
        <w:rPr>
          <w:rFonts w:ascii="Times New Roman" w:cs="Times New Roman" w:eastAsia="Times New Roman" w:hAnsi="Times New Roman"/>
          <w:b/>
          <w:bCs/>
          <w:i w:val="false"/>
          <w:iCs w:val="false"/>
          <w:sz w:val="24"/>
          <w:szCs w:val="24"/>
        </w:rPr>
        <w:t xml:space="preserve">Chinese owner</w:t>
      </w:r>
    </w:p>
    <w:p>
      <w:pPr>
        <w:spacing w:after="120" w:before="0"/>
        <w:jc w:val="left"/>
      </w:pPr>
      <w:r>
        <w:rPr>
          <w:rFonts w:ascii="Times New Roman" w:cs="Times New Roman" w:eastAsia="Times New Roman" w:hAnsi="Times New Roman"/>
          <w:b w:val="false"/>
          <w:bCs w:val="false"/>
          <w:i w:val="false"/>
          <w:iCs w:val="false"/>
          <w:sz w:val="22"/>
          <w:szCs w:val="22"/>
        </w:rPr>
        <w:t xml:space="preserve">Volvo Cars has been controlled by China's Geely since 2010, and China has been one of its most important markets.</w:t>
      </w:r>
    </w:p>
    <w:p>
      <w:pPr>
        <w:spacing w:after="80" w:before="160"/>
        <w:jc w:val="left"/>
      </w:pPr>
      <w:r>
        <w:rPr>
          <w:rFonts w:ascii="Times New Roman" w:cs="Times New Roman" w:eastAsia="Times New Roman" w:hAnsi="Times New Roman"/>
          <w:b/>
          <w:bCs/>
          <w:i w:val="false"/>
          <w:iCs w:val="false"/>
          <w:sz w:val="24"/>
          <w:szCs w:val="24"/>
        </w:rPr>
        <w:t xml:space="preserve">Earlier cuts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announced about 3,000 job cuts in May last year, most of them in office roles, as it reduced costs.</w:t>
      </w:r>
    </w:p>
    <w:p>
      <w:pPr>
        <w:spacing w:after="80" w:before="160"/>
        <w:jc w:val="left"/>
      </w:pPr>
      <w:r>
        <w:rPr>
          <w:rFonts w:ascii="Times New Roman" w:cs="Times New Roman" w:eastAsia="Times New Roman" w:hAnsi="Times New Roman"/>
          <w:b/>
          <w:bCs/>
          <w:i w:val="false"/>
          <w:iCs w:val="false"/>
          <w:sz w:val="24"/>
          <w:szCs w:val="24"/>
        </w:rPr>
        <w:t xml:space="preserve">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Carmakers in Europe face competition from Chinese makers of electric vehicles and the cost of American tariffs on imported cars.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176 words]</w:t>
      </w:r>
    </w:p>
    <w:p>
      <w:pPr>
        <w:spacing w:after="80" w:before="200"/>
        <w:jc w:val="left"/>
      </w:pPr>
      <w:r>
        <w:rPr>
          <w:rFonts w:ascii="Times New Roman" w:cs="Times New Roman" w:eastAsia="Times New Roman" w:hAnsi="Times New Roman"/>
          <w:b/>
          <w:bCs/>
          <w:i w:val="false"/>
          <w:iCs w:val="false"/>
          <w:sz w:val="28"/>
          <w:szCs w:val="28"/>
        </w:rPr>
        <w:t xml:space="preserve">Yano Research Institute Launches an AI Agent That Writes Reports From Its Market Research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Yano Research Institute, a Tokyo market research company, began offering a service on Thursday in which artificial intelligence uses its research reports to answer questions and draft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YDB Agent, lets companies search for the data they need and compile it into documents, which the company says greatly shortens the time required.</w:t>
      </w:r>
    </w:p>
    <w:p>
      <w:pPr>
        <w:spacing w:after="80" w:before="160"/>
        <w:jc w:val="left"/>
      </w:pPr>
      <w:r>
        <w:rPr>
          <w:rFonts w:ascii="Times New Roman" w:cs="Times New Roman" w:eastAsia="Times New Roman" w:hAnsi="Times New Roman"/>
          <w:b/>
          <w:bCs/>
          <w:i w:val="false"/>
          <w:iCs w:val="false"/>
          <w:sz w:val="24"/>
          <w:szCs w:val="24"/>
        </w:rPr>
        <w:t xml:space="preserve">The library</w:t>
      </w:r>
    </w:p>
    <w:p>
      <w:pPr>
        <w:spacing w:after="120" w:before="0"/>
        <w:jc w:val="left"/>
      </w:pPr>
      <w:r>
        <w:rPr>
          <w:rFonts w:ascii="Times New Roman" w:cs="Times New Roman" w:eastAsia="Times New Roman" w:hAnsi="Times New Roman"/>
          <w:b w:val="false"/>
          <w:bCs w:val="false"/>
          <w:i w:val="false"/>
          <w:iCs w:val="false"/>
          <w:sz w:val="22"/>
          <w:szCs w:val="22"/>
        </w:rPr>
        <w:t xml:space="preserve">The AI draws on more than 1,000 reports from the past five years, and about 250 new reports are added each year.</w:t>
      </w:r>
    </w:p>
    <w:p>
      <w:pPr>
        <w:spacing w:after="80" w:before="160"/>
        <w:jc w:val="left"/>
      </w:pPr>
      <w:r>
        <w:rPr>
          <w:rFonts w:ascii="Times New Roman" w:cs="Times New Roman" w:eastAsia="Times New Roman" w:hAnsi="Times New Roman"/>
          <w:b/>
          <w:bCs/>
          <w:i w:val="false"/>
          <w:iCs w:val="false"/>
          <w:sz w:val="24"/>
          <w:szCs w:val="24"/>
        </w:rPr>
        <w:t xml:space="preserve">Sources</w:t>
      </w:r>
    </w:p>
    <w:p>
      <w:pPr>
        <w:spacing w:after="120" w:before="0"/>
        <w:jc w:val="left"/>
      </w:pPr>
      <w:r>
        <w:rPr>
          <w:rFonts w:ascii="Times New Roman" w:cs="Times New Roman" w:eastAsia="Times New Roman" w:hAnsi="Times New Roman"/>
          <w:b w:val="false"/>
          <w:bCs w:val="false"/>
          <w:i w:val="false"/>
          <w:iCs w:val="false"/>
          <w:sz w:val="22"/>
          <w:szCs w:val="22"/>
        </w:rPr>
        <w:t xml:space="preserve">Answers show their sources, and documents can be produced in formats such as Excel spreadsheets.</w:t>
      </w:r>
    </w:p>
    <w:p>
      <w:pPr>
        <w:spacing w:after="80" w:before="160"/>
        <w:jc w:val="left"/>
      </w:pPr>
      <w:r>
        <w:rPr>
          <w:rFonts w:ascii="Times New Roman" w:cs="Times New Roman" w:eastAsia="Times New Roman" w:hAnsi="Times New Roman"/>
          <w:b/>
          <w:bCs/>
          <w:i w:val="false"/>
          <w:iCs w:val="false"/>
          <w:sz w:val="24"/>
          <w:szCs w:val="24"/>
        </w:rPr>
        <w:t xml:space="preserve">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was developed with JAPAN AI, an AI company also based in Tokyo.</w:t>
      </w:r>
    </w:p>
    <w:p>
      <w:pPr>
        <w:spacing w:after="80" w:before="160"/>
        <w:jc w:val="left"/>
      </w:pPr>
      <w:r>
        <w:rPr>
          <w:rFonts w:ascii="Times New Roman" w:cs="Times New Roman" w:eastAsia="Times New Roman" w:hAnsi="Times New Roman"/>
          <w:b/>
          <w:bCs/>
          <w:i w:val="false"/>
          <w:iCs w:val="false"/>
          <w:sz w:val="24"/>
          <w:szCs w:val="24"/>
        </w:rPr>
        <w:t xml:space="preserve">Price</w:t>
      </w:r>
    </w:p>
    <w:p>
      <w:pPr>
        <w:spacing w:after="120" w:before="0"/>
        <w:jc w:val="left"/>
      </w:pPr>
      <w:r>
        <w:rPr>
          <w:rFonts w:ascii="Times New Roman" w:cs="Times New Roman" w:eastAsia="Times New Roman" w:hAnsi="Times New Roman"/>
          <w:b w:val="false"/>
          <w:bCs w:val="false"/>
          <w:i w:val="false"/>
          <w:iCs w:val="false"/>
          <w:sz w:val="22"/>
          <w:szCs w:val="22"/>
        </w:rPr>
        <w:t xml:space="preserve">Fees vary with factors such as the number of users and require a contract.</w:t>
      </w:r>
    </w:p>
    <w:p>
      <w:pPr>
        <w:spacing w:after="80" w:before="160"/>
        <w:jc w:val="left"/>
      </w:pPr>
      <w:r>
        <w:rPr>
          <w:rFonts w:ascii="Times New Roman" w:cs="Times New Roman" w:eastAsia="Times New Roman" w:hAnsi="Times New Roman"/>
          <w:b/>
          <w:bCs/>
          <w:i w:val="false"/>
          <w:iCs w:val="false"/>
          <w:sz w:val="24"/>
          <w:szCs w:val="24"/>
        </w:rPr>
        <w:t xml:space="preserve">The trend</w:t>
      </w:r>
    </w:p>
    <w:p>
      <w:pPr>
        <w:spacing w:after="120" w:before="0"/>
        <w:jc w:val="left"/>
      </w:pPr>
      <w:r>
        <w:rPr>
          <w:rFonts w:ascii="Times New Roman" w:cs="Times New Roman" w:eastAsia="Times New Roman" w:hAnsi="Times New Roman"/>
          <w:b w:val="false"/>
          <w:bCs w:val="false"/>
          <w:i w:val="false"/>
          <w:iCs w:val="false"/>
          <w:sz w:val="22"/>
          <w:szCs w:val="22"/>
        </w:rPr>
        <w:t xml:space="preserve">Research firms and publishers are racing to turn their archives into AI services, betting that reliable, sourced data will be worth more as general-purpose AI tools spread.</w:t>
      </w:r>
    </w:p>
    <w:p>
      <w:pPr>
        <w:spacing w:after="80" w:before="160"/>
        <w:jc w:val="left"/>
      </w:pPr>
      <w:r>
        <w:rPr>
          <w:rFonts w:ascii="Times New Roman" w:cs="Times New Roman" w:eastAsia="Times New Roman" w:hAnsi="Times New Roman"/>
          <w:b/>
          <w:bCs/>
          <w:i w:val="false"/>
          <w:iCs w:val="false"/>
          <w:sz w:val="24"/>
          <w:szCs w:val="24"/>
        </w:rPr>
        <w:t xml:space="preserve">The caution</w:t>
      </w:r>
    </w:p>
    <w:p>
      <w:pPr>
        <w:spacing w:after="120" w:before="0"/>
        <w:jc w:val="left"/>
      </w:pPr>
      <w:r>
        <w:rPr>
          <w:rFonts w:ascii="Times New Roman" w:cs="Times New Roman" w:eastAsia="Times New Roman" w:hAnsi="Times New Roman"/>
          <w:b w:val="false"/>
          <w:bCs w:val="false"/>
          <w:i w:val="false"/>
          <w:iCs w:val="false"/>
          <w:sz w:val="22"/>
          <w:szCs w:val="22"/>
        </w:rPr>
        <w:t xml:space="preserve">Showing sources lets users check the AI's answers against the original reports, an important safeguard because AI systems can produce confident but wrong answers.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179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MANGA ABROAD: The finance ministry has proposed a "domestic common platform" to help manga reach overseas readers, making translation more efficient and helping publishers win foreign markets,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KYUSHU INVESTMENT: The Bank of Japan's Fukuoka branch raised its assessment of capital investment in its October report for the first time in 34 months, the Nishinippon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PARK24: The car-sharing and parking company will book a special loss of 5.5 billion yen in its business year ending in October to cover payments of 3,000 yen to customers whose identity document images leaked.</w:t>
      </w:r>
    </w:p>
    <w:p>
      <w:pPr>
        <w:spacing w:after="120" w:before="0"/>
        <w:jc w:val="left"/>
      </w:pPr>
      <w:r>
        <w:rPr>
          <w:rFonts w:ascii="Times New Roman" w:cs="Times New Roman" w:eastAsia="Times New Roman" w:hAnsi="Times New Roman"/>
          <w:b w:val="false"/>
          <w:bCs w:val="false"/>
          <w:i w:val="false"/>
          <w:iCs w:val="false"/>
          <w:sz w:val="22"/>
          <w:szCs w:val="22"/>
        </w:rPr>
        <w:t xml:space="preserve">LIFE INSURANCE: The Financial Services Agency is considering raising the industry's fund for protecting policyholders to about 1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NIPPON STEEL: The steelmaker will invest about 470 billion yen in an American steelworks to raise production,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BARCLAYS: The British bank will cut about 5,000 jobs this year, citing efficiency gains from AI.</w:t>
      </w:r>
    </w:p>
    <w:p>
      <w:pPr>
        <w:spacing w:after="120" w:before="0"/>
        <w:jc w:val="left"/>
      </w:pPr>
      <w:r>
        <w:rPr>
          <w:rFonts w:ascii="Times New Roman" w:cs="Times New Roman" w:eastAsia="Times New Roman" w:hAnsi="Times New Roman"/>
          <w:b w:val="false"/>
          <w:bCs w:val="false"/>
          <w:i w:val="false"/>
          <w:iCs w:val="false"/>
          <w:sz w:val="22"/>
          <w:szCs w:val="22"/>
        </w:rPr>
        <w:t xml:space="preserve">STARBUCKS: The coffee chain has asked customers at more than 8,000 stores in China to buy something before taking a seat.</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SALES: Mazda's new car registrations in the European Union rose 47.4 per cent in September and Honda's 15.2 per cent, while Nissan's fell 10.9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TAX-FREE SHOPPING: Visitors will pay consumption tax and claim it back on departure from November 1.</w:t>
      </w:r>
    </w:p>
    <w:p>
      <w:pPr>
        <w:spacing w:after="120" w:before="0"/>
        <w:jc w:val="left"/>
      </w:pPr>
      <w:r>
        <w:rPr>
          <w:rFonts w:ascii="Times New Roman" w:cs="Times New Roman" w:eastAsia="Times New Roman" w:hAnsi="Times New Roman"/>
          <w:b w:val="false"/>
          <w:bCs w:val="false"/>
          <w:i w:val="false"/>
          <w:iCs w:val="false"/>
          <w:sz w:val="22"/>
          <w:szCs w:val="22"/>
        </w:rPr>
        <w:t xml:space="preserve">MOS FOOD SERVICES: The operator of the Mos Burger chain said data on more than 1.13 million prepaid cards had leaked through unauthorised access, and that it had changed the PINs of about 570,000 cards already issued.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252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Disaster Alert Firm Arcadia Apologises After Intruders Sent 1.42 Million Suspicious Emails Through Its Service</w:t>
      </w:r>
    </w:p>
    <w:p>
      <w:pPr>
        <w:spacing w:after="80" w:before="0"/>
        <w:jc w:val="left"/>
      </w:pPr>
      <w:r>
        <w:rPr>
          <w:rFonts w:ascii="Times New Roman" w:cs="Times New Roman" w:eastAsia="Times New Roman" w:hAnsi="Times New Roman"/>
          <w:b w:val="false"/>
          <w:bCs w:val="false"/>
          <w:i/>
          <w:iCs/>
          <w:color w:val="9B1B2A"/>
          <w:sz w:val="24"/>
          <w:szCs w:val="24"/>
        </w:rPr>
        <w:t xml:space="preserve">Up to 3.13 million residents' email addresses may have leaked from SpeeCAN RAIDEN, used by local governments to send disaster information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of Arcadia, a company in Minoh, Osaka Prefecture, that distributes disaster information for local governments, apologised on Friday after unauthorised access to its system was used to send about 1.42 million suspicious emails.</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at a news conference in Meguro, Tokyo, the president said the company deeply regretted having damaged its social responsibility and the trust placed in it.</w:t>
      </w:r>
    </w:p>
    <w:p>
      <w:pPr>
        <w:spacing w:after="80" w:before="160"/>
        <w:jc w:val="left"/>
      </w:pPr>
      <w:r>
        <w:rPr>
          <w:rFonts w:ascii="Times New Roman" w:cs="Times New Roman" w:eastAsia="Times New Roman" w:hAnsi="Times New Roman"/>
          <w:b/>
          <w:bCs/>
          <w:i w:val="false"/>
          <w:iCs w:val="false"/>
          <w:sz w:val="24"/>
          <w:szCs w:val="24"/>
        </w:rPr>
        <w:t xml:space="preserve">The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intrusion was found in SpeeCAN RAIDEN, a service that sends disaster information to residents all at once. Arcadia partially suspended the service on October 13 and restored its servers on October 15.</w:t>
      </w:r>
    </w:p>
    <w:p>
      <w:pPr>
        <w:spacing w:after="80" w:before="160"/>
        <w:jc w:val="left"/>
      </w:pPr>
      <w:r>
        <w:rPr>
          <w:rFonts w:ascii="Times New Roman" w:cs="Times New Roman" w:eastAsia="Times New Roman" w:hAnsi="Times New Roman"/>
          <w:b/>
          <w:bCs/>
          <w:i w:val="false"/>
          <w:iCs w:val="false"/>
          <w:sz w:val="24"/>
          <w:szCs w:val="24"/>
        </w:rPr>
        <w:t xml:space="preserve">The impact</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disrupted the distribution of disaster emails by local governments, and up to about 3.13 million residents' email addresses may have leaked.</w:t>
      </w:r>
    </w:p>
    <w:p>
      <w:pPr>
        <w:spacing w:after="80" w:before="160"/>
        <w:jc w:val="left"/>
      </w:pPr>
      <w:r>
        <w:rPr>
          <w:rFonts w:ascii="Times New Roman" w:cs="Times New Roman" w:eastAsia="Times New Roman" w:hAnsi="Times New Roman"/>
          <w:b/>
          <w:bCs/>
          <w:i w:val="false"/>
          <w:iCs w:val="false"/>
          <w:sz w:val="24"/>
          <w:szCs w:val="24"/>
        </w:rPr>
        <w:t xml:space="preserve">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system was involved in the leak of data on police officers and staff and on residents registered for crime-alert emails from prefectural police forces, reported this week by the National Police Agency.</w:t>
      </w:r>
    </w:p>
    <w:p>
      <w:pPr>
        <w:spacing w:after="80" w:before="160"/>
        <w:jc w:val="left"/>
      </w:pPr>
      <w:r>
        <w:rPr>
          <w:rFonts w:ascii="Times New Roman" w:cs="Times New Roman" w:eastAsia="Times New Roman" w:hAnsi="Times New Roman"/>
          <w:b/>
          <w:bCs/>
          <w:i w:val="false"/>
          <w:iCs w:val="false"/>
          <w:sz w:val="24"/>
          <w:szCs w:val="24"/>
        </w:rPr>
        <w:t xml:space="preserve">Continuing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said the cyberattacks were continuing, Kyodo News reported.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increasingly rely on private companies to run their emergency messaging, so an attack on one supplier can affect many municipalities at once, and at the worst possible moment.</w:t>
      </w:r>
    </w:p>
    <w:p>
      <w:pPr>
        <w:spacing w:after="80" w:before="160"/>
        <w:jc w:val="left"/>
      </w:pPr>
      <w:r>
        <w:rPr>
          <w:rFonts w:ascii="Times New Roman" w:cs="Times New Roman" w:eastAsia="Times New Roman" w:hAnsi="Times New Roman"/>
          <w:b/>
          <w:bCs/>
          <w:i w:val="false"/>
          <w:iCs w:val="false"/>
          <w:sz w:val="24"/>
          <w:szCs w:val="24"/>
        </w:rPr>
        <w:t xml:space="preserve">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came on the day SoftBank suspended its emergency alert mail because of the PHP flaws, and as a typhoon passed the Sakishima Islands.</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who receive unexpected emails that appear to come from a disaster information service should not open attachments or tap links, and should check information on their municipality's official website or other channels.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262 words]</w:t>
      </w:r>
    </w:p>
    <w:p>
      <w:pPr>
        <w:spacing w:after="80" w:before="200"/>
        <w:jc w:val="left"/>
      </w:pPr>
      <w:r>
        <w:rPr>
          <w:rFonts w:ascii="Times New Roman" w:cs="Times New Roman" w:eastAsia="Times New Roman" w:hAnsi="Times New Roman"/>
          <w:b/>
          <w:bCs/>
          <w:i w:val="false"/>
          <w:iCs w:val="false"/>
          <w:sz w:val="28"/>
          <w:szCs w:val="28"/>
        </w:rPr>
        <w:t xml:space="preserve">Digital Agency Says Data From About 13,000 Website Inquiries May Have Leaked Through a Contractor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Digital Agency said on Friday that personal information entered into the inquiry forms on its website, including names and email addresses, may have leaked in about 13,000 cases, after a company that provided services for the site was accessed without authorisation.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inquiries were submitted between May 2021 and March 2023 and included opinions and requests, recruitment inquiries and questions about the app for COVID-19 vaccination certificates.</w:t>
      </w:r>
    </w:p>
    <w:p>
      <w:pPr>
        <w:spacing w:after="80" w:before="160"/>
        <w:jc w:val="left"/>
      </w:pPr>
      <w:r>
        <w:rPr>
          <w:rFonts w:ascii="Times New Roman" w:cs="Times New Roman" w:eastAsia="Times New Roman" w:hAnsi="Times New Roman"/>
          <w:b/>
          <w:bCs/>
          <w:i w:val="false"/>
          <w:iCs w:val="false"/>
          <w:sz w:val="24"/>
          <w:szCs w:val="24"/>
        </w:rPr>
        <w:t xml:space="preserve">The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Studio, a web production company in Tokyo, announced the unauthorised access on October 16.</w:t>
      </w:r>
    </w:p>
    <w:p>
      <w:pPr>
        <w:spacing w:after="80" w:before="160"/>
        <w:jc w:val="left"/>
      </w:pPr>
      <w:r>
        <w:rPr>
          <w:rFonts w:ascii="Times New Roman" w:cs="Times New Roman" w:eastAsia="Times New Roman" w:hAnsi="Times New Roman"/>
          <w:b/>
          <w:bCs/>
          <w:i w:val="false"/>
          <w:iCs w:val="false"/>
          <w:sz w:val="24"/>
          <w:szCs w:val="24"/>
        </w:rPr>
        <w:t xml:space="preserve">No misuse yet</w:t>
      </w:r>
    </w:p>
    <w:p>
      <w:pPr>
        <w:spacing w:after="120" w:before="0"/>
        <w:jc w:val="left"/>
      </w:pPr>
      <w:r>
        <w:rPr>
          <w:rFonts w:ascii="Times New Roman" w:cs="Times New Roman" w:eastAsia="Times New Roman" w:hAnsi="Times New Roman"/>
          <w:b w:val="false"/>
          <w:bCs w:val="false"/>
          <w:i w:val="false"/>
          <w:iCs w:val="false"/>
          <w:sz w:val="22"/>
          <w:szCs w:val="22"/>
        </w:rPr>
        <w:t xml:space="preserve">No secondary harm from misuse of the information had been confirmed.</w:t>
      </w:r>
    </w:p>
    <w:p>
      <w:pPr>
        <w:spacing w:after="80" w:before="160"/>
        <w:jc w:val="left"/>
      </w:pPr>
      <w:r>
        <w:rPr>
          <w:rFonts w:ascii="Times New Roman" w:cs="Times New Roman" w:eastAsia="Times New Roman" w:hAnsi="Times New Roman"/>
          <w:b/>
          <w:bCs/>
          <w:i w:val="false"/>
          <w:iCs w:val="false"/>
          <w:sz w:val="24"/>
          <w:szCs w:val="24"/>
        </w:rPr>
        <w:t xml:space="preserve">Supply chains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another example of a breach at a supplier exposing the data of a large organisation's users, a pattern seen repeatedly in Japan this year.</w:t>
      </w:r>
    </w:p>
    <w:p>
      <w:pPr>
        <w:spacing w:after="80" w:before="160"/>
        <w:jc w:val="left"/>
      </w:pPr>
      <w:r>
        <w:rPr>
          <w:rFonts w:ascii="Times New Roman" w:cs="Times New Roman" w:eastAsia="Times New Roman" w:hAnsi="Times New Roman"/>
          <w:b/>
          <w:bCs/>
          <w:i w:val="false"/>
          <w:iCs w:val="false"/>
          <w:sz w:val="24"/>
          <w:szCs w:val="24"/>
        </w:rPr>
        <w:t xml:space="preserve">The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Digital Agency was set up in 2021 to lead the digitalisation of government, and its own security is closely watched as it promotes services such as the My Number card.</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People who contacted the agency through its website in that period should be wary of messages that use their details.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181 words]</w:t>
      </w:r>
    </w:p>
    <w:p>
      <w:pPr>
        <w:spacing w:after="80" w:before="200"/>
        <w:jc w:val="left"/>
      </w:pPr>
      <w:r>
        <w:rPr>
          <w:rFonts w:ascii="Times New Roman" w:cs="Times New Roman" w:eastAsia="Times New Roman" w:hAnsi="Times New Roman"/>
          <w:b/>
          <w:bCs/>
          <w:i w:val="false"/>
          <w:iCs w:val="false"/>
          <w:sz w:val="28"/>
          <w:szCs w:val="28"/>
        </w:rPr>
        <w:t xml:space="preserve">1906: Santos-Dumont Flies the 14-bis at Bagatelle, the First Powered Flight in Europe Seen by Official Witnesses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1906, the Brazilian aviator Alberto Santos-Dumont flew his aeroplane, the 14-bis, about 60 metres at a height of two to three metres at the Bagatelle field in the Bois de Boulogne, Paris.</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won the Archdeacon Prize, offered for the first flight of more than 25 metres, and was watched by officials of the Aero-Club de France.</w:t>
      </w:r>
    </w:p>
    <w:p>
      <w:pPr>
        <w:spacing w:after="80" w:before="160"/>
        <w:jc w:val="left"/>
      </w:pPr>
      <w:r>
        <w:rPr>
          <w:rFonts w:ascii="Times New Roman" w:cs="Times New Roman" w:eastAsia="Times New Roman" w:hAnsi="Times New Roman"/>
          <w:b/>
          <w:bCs/>
          <w:i w:val="false"/>
          <w:iCs w:val="false"/>
          <w:sz w:val="24"/>
          <w:szCs w:val="24"/>
        </w:rPr>
        <w:t xml:space="preserve">The machine</w:t>
      </w:r>
    </w:p>
    <w:p>
      <w:pPr>
        <w:spacing w:after="120" w:before="0"/>
        <w:jc w:val="left"/>
      </w:pPr>
      <w:r>
        <w:rPr>
          <w:rFonts w:ascii="Times New Roman" w:cs="Times New Roman" w:eastAsia="Times New Roman" w:hAnsi="Times New Roman"/>
          <w:b w:val="false"/>
          <w:bCs w:val="false"/>
          <w:i w:val="false"/>
          <w:iCs w:val="false"/>
          <w:sz w:val="22"/>
          <w:szCs w:val="22"/>
        </w:rPr>
        <w:t xml:space="preserve">The 14-bis was an odd-looking machine, with its wings at the back and a box-kite structure at the front that served for steering. The pilot stood in a basket.</w:t>
      </w:r>
    </w:p>
    <w:p>
      <w:pPr>
        <w:spacing w:after="80" w:before="160"/>
        <w:jc w:val="left"/>
      </w:pPr>
      <w:r>
        <w:rPr>
          <w:rFonts w:ascii="Times New Roman" w:cs="Times New Roman" w:eastAsia="Times New Roman" w:hAnsi="Times New Roman"/>
          <w:b/>
          <w:bCs/>
          <w:i w:val="false"/>
          <w:iCs w:val="false"/>
          <w:sz w:val="24"/>
          <w:szCs w:val="24"/>
        </w:rPr>
        <w:t xml:space="preserve">A wealthy enthusiast</w:t>
      </w:r>
    </w:p>
    <w:p>
      <w:pPr>
        <w:spacing w:after="120" w:before="0"/>
        <w:jc w:val="left"/>
      </w:pPr>
      <w:r>
        <w:rPr>
          <w:rFonts w:ascii="Times New Roman" w:cs="Times New Roman" w:eastAsia="Times New Roman" w:hAnsi="Times New Roman"/>
          <w:b w:val="false"/>
          <w:bCs w:val="false"/>
          <w:i w:val="false"/>
          <w:iCs w:val="false"/>
          <w:sz w:val="22"/>
          <w:szCs w:val="22"/>
        </w:rPr>
        <w:t xml:space="preserve">Santos-Dumont, the son of a rich coffee grower, had already become famous in Paris for flying airships around the city, including one around the Eiffel Tower in 1901.</w:t>
      </w:r>
    </w:p>
    <w:p>
      <w:pPr>
        <w:spacing w:after="80" w:before="160"/>
        <w:jc w:val="left"/>
      </w:pPr>
      <w:r>
        <w:rPr>
          <w:rFonts w:ascii="Times New Roman" w:cs="Times New Roman" w:eastAsia="Times New Roman" w:hAnsi="Times New Roman"/>
          <w:b/>
          <w:bCs/>
          <w:i w:val="false"/>
          <w:iCs w:val="false"/>
          <w:sz w:val="24"/>
          <w:szCs w:val="24"/>
        </w:rPr>
        <w:t xml:space="preserve">November</w:t>
      </w:r>
    </w:p>
    <w:p>
      <w:pPr>
        <w:spacing w:after="120" w:before="0"/>
        <w:jc w:val="left"/>
      </w:pPr>
      <w:r>
        <w:rPr>
          <w:rFonts w:ascii="Times New Roman" w:cs="Times New Roman" w:eastAsia="Times New Roman" w:hAnsi="Times New Roman"/>
          <w:b w:val="false"/>
          <w:bCs w:val="false"/>
          <w:i w:val="false"/>
          <w:iCs w:val="false"/>
          <w:sz w:val="22"/>
          <w:szCs w:val="22"/>
        </w:rPr>
        <w:t xml:space="preserve">On November 12, 1906, he flew 220 metres in about 21 seconds, setting the first records recognised by the body that would become the international federation for aeronautics.</w:t>
      </w:r>
    </w:p>
    <w:p>
      <w:pPr>
        <w:spacing w:after="80" w:before="160"/>
        <w:jc w:val="left"/>
      </w:pPr>
      <w:r>
        <w:rPr>
          <w:rFonts w:ascii="Times New Roman" w:cs="Times New Roman" w:eastAsia="Times New Roman" w:hAnsi="Times New Roman"/>
          <w:b/>
          <w:bCs/>
          <w:i w:val="false"/>
          <w:iCs w:val="false"/>
          <w:sz w:val="24"/>
          <w:szCs w:val="24"/>
        </w:rPr>
        <w:t xml:space="preserve">The Wright brothers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Wright brothers had flown at Kitty Hawk in 1903, but they had worked largely in secret, and few people in Europe had seen their aircraft. To many Parisians, Santos-Dumont was the first man to fly.</w:t>
      </w:r>
    </w:p>
    <w:p>
      <w:pPr>
        <w:spacing w:after="80" w:before="160"/>
        <w:jc w:val="left"/>
      </w:pPr>
      <w:r>
        <w:rPr>
          <w:rFonts w:ascii="Times New Roman" w:cs="Times New Roman" w:eastAsia="Times New Roman" w:hAnsi="Times New Roman"/>
          <w:b/>
          <w:bCs/>
          <w:i w:val="false"/>
          <w:iCs w:val="false"/>
          <w:sz w:val="24"/>
          <w:szCs w:val="24"/>
        </w:rPr>
        <w:t xml:space="preserve">Brazil</w:t>
      </w:r>
    </w:p>
    <w:p>
      <w:pPr>
        <w:spacing w:after="120" w:before="0"/>
        <w:jc w:val="left"/>
      </w:pPr>
      <w:r>
        <w:rPr>
          <w:rFonts w:ascii="Times New Roman" w:cs="Times New Roman" w:eastAsia="Times New Roman" w:hAnsi="Times New Roman"/>
          <w:b w:val="false"/>
          <w:bCs w:val="false"/>
          <w:i w:val="false"/>
          <w:iCs w:val="false"/>
          <w:sz w:val="22"/>
          <w:szCs w:val="22"/>
        </w:rPr>
        <w:t xml:space="preserve">In Brazil he is still regarded as the father of aviation, and the dispute over who flew first remains a matter of national pride.</w:t>
      </w:r>
    </w:p>
    <w:p>
      <w:pPr>
        <w:spacing w:after="80" w:before="160"/>
        <w:jc w:val="left"/>
      </w:pPr>
      <w:r>
        <w:rPr>
          <w:rFonts w:ascii="Times New Roman" w:cs="Times New Roman" w:eastAsia="Times New Roman" w:hAnsi="Times New Roman"/>
          <w:b/>
          <w:bCs/>
          <w:i w:val="false"/>
          <w:iCs w:val="false"/>
          <w:sz w:val="24"/>
          <w:szCs w:val="24"/>
        </w:rPr>
        <w:t xml:space="preserve">The watch</w:t>
      </w:r>
    </w:p>
    <w:p>
      <w:pPr>
        <w:spacing w:after="120" w:before="0"/>
        <w:jc w:val="left"/>
      </w:pPr>
      <w:r>
        <w:rPr>
          <w:rFonts w:ascii="Times New Roman" w:cs="Times New Roman" w:eastAsia="Times New Roman" w:hAnsi="Times New Roman"/>
          <w:b w:val="false"/>
          <w:bCs w:val="false"/>
          <w:i w:val="false"/>
          <w:iCs w:val="false"/>
          <w:sz w:val="22"/>
          <w:szCs w:val="22"/>
        </w:rPr>
        <w:t xml:space="preserve">His friend Louis Cartier is said to have designed a wristwatch for him so that he could check the time without taking his hands off the controls, one of the first wristwatches made for men.</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He refused to patent his designs, believing aviation should benefit everyone.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265 words]</w:t>
      </w:r>
    </w:p>
    <w:p>
      <w:pPr>
        <w:spacing w:after="80" w:before="200"/>
        <w:jc w:val="left"/>
      </w:pPr>
      <w:r>
        <w:rPr>
          <w:rFonts w:ascii="Times New Roman" w:cs="Times New Roman" w:eastAsia="Times New Roman" w:hAnsi="Times New Roman"/>
          <w:b/>
          <w:bCs/>
          <w:i w:val="false"/>
          <w:iCs w:val="false"/>
          <w:sz w:val="28"/>
          <w:szCs w:val="28"/>
        </w:rPr>
        <w:t xml:space="preserve">GMO Says Intruders Planted Programs on a Cloud Service Used for Automated Currency Trading; Up to 26,739 Servers Affected</w:t>
      </w:r>
    </w:p>
    <w:p>
      <w:pPr>
        <w:spacing w:after="80" w:before="0"/>
        <w:jc w:val="left"/>
      </w:pPr>
      <w:r>
        <w:rPr>
          <w:rFonts w:ascii="Times New Roman" w:cs="Times New Roman" w:eastAsia="Times New Roman" w:hAnsi="Times New Roman"/>
          <w:b w:val="false"/>
          <w:bCs w:val="false"/>
          <w:i/>
          <w:iCs/>
          <w:color w:val="9B1B2A"/>
          <w:sz w:val="24"/>
          <w:szCs w:val="24"/>
        </w:rPr>
        <w:t xml:space="preserve">A customer reported unauthorised trades; the Asahi Shimbun said one user lost 4 million yen in two seconds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GMO Internet Group said on Thursday that its foreign exchange margin trading service had been accessed without authorisation and that authentication information, including trading account passwords,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A customer reported that a third party had made unauthorised trades on the customer's account. GMO urged customers to check their trading history and balances at once and to change their passwords.</w:t>
      </w:r>
    </w:p>
    <w:p>
      <w:pPr>
        <w:spacing w:after="80" w:before="160"/>
        <w:jc w:val="left"/>
      </w:pPr>
      <w:r>
        <w:rPr>
          <w:rFonts w:ascii="Times New Roman" w:cs="Times New Roman" w:eastAsia="Times New Roman" w:hAnsi="Times New Roman"/>
          <w:b/>
          <w:bCs/>
          <w:i w:val="false"/>
          <w:iCs w:val="false"/>
          <w:sz w:val="24"/>
          <w:szCs w:val="24"/>
        </w:rPr>
        <w:t xml:space="preserve">The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involved, Onamae.com Desktop Cloud, provides virtual servers that customers use to run automated trading tools for currency trading. Up to 26,739 servers may be affected.</w:t>
      </w:r>
    </w:p>
    <w:p>
      <w:pPr>
        <w:spacing w:after="80" w:before="160"/>
        <w:jc w:val="left"/>
      </w:pPr>
      <w:r>
        <w:rPr>
          <w:rFonts w:ascii="Times New Roman" w:cs="Times New Roman" w:eastAsia="Times New Roman" w:hAnsi="Times New Roman"/>
          <w:b/>
          <w:bCs/>
          <w:i w:val="false"/>
          <w:iCs w:val="false"/>
          <w:sz w:val="24"/>
          <w:szCs w:val="24"/>
        </w:rPr>
        <w:t xml:space="preserve">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GMO confirmed on October 20 that unauthorised programs had been planted on some of the servers.</w:t>
      </w:r>
    </w:p>
    <w:p>
      <w:pPr>
        <w:spacing w:after="80" w:before="160"/>
        <w:jc w:val="left"/>
      </w:pPr>
      <w:r>
        <w:rPr>
          <w:rFonts w:ascii="Times New Roman" w:cs="Times New Roman" w:eastAsia="Times New Roman" w:hAnsi="Times New Roman"/>
          <w:b/>
          <w:bCs/>
          <w:i w:val="false"/>
          <w:iCs w:val="false"/>
          <w:sz w:val="24"/>
          <w:szCs w:val="24"/>
        </w:rPr>
        <w:t xml:space="preserve">Two seconds</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one user of a GMO-affiliated service had lost 4 million yen in two seconds through trades the user did not make.</w:t>
      </w:r>
    </w:p>
    <w:p>
      <w:pPr>
        <w:spacing w:after="80" w:before="160"/>
        <w:jc w:val="left"/>
      </w:pPr>
      <w:r>
        <w:rPr>
          <w:rFonts w:ascii="Times New Roman" w:cs="Times New Roman" w:eastAsia="Times New Roman" w:hAnsi="Times New Roman"/>
          <w:b/>
          <w:bCs/>
          <w:i w:val="false"/>
          <w:iCs w:val="false"/>
          <w:sz w:val="24"/>
          <w:szCs w:val="24"/>
        </w:rPr>
        <w:t xml:space="preserve">Why it is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Automated trading tools can place orders in a fraction of a second, so an intruder who controls the server they run on can move large sums before a customer notices.</w:t>
      </w:r>
    </w:p>
    <w:p>
      <w:pPr>
        <w:spacing w:after="80" w:before="160"/>
        <w:jc w:val="left"/>
      </w:pPr>
      <w:r>
        <w:rPr>
          <w:rFonts w:ascii="Times New Roman" w:cs="Times New Roman" w:eastAsia="Times New Roman" w:hAnsi="Times New Roman"/>
          <w:b/>
          <w:bCs/>
          <w:i w:val="false"/>
          <w:iCs w:val="false"/>
          <w:sz w:val="24"/>
          <w:szCs w:val="24"/>
        </w:rPr>
        <w:t xml:space="preserve">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Online securities and currency trading accounts have been a frequent target this year, after a wave of account takeovers at Japanese brokers in 2025.</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should change passwords, check whether automated tools have made trades they did not authorise and contact the company if they find any.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219 words]</w:t>
      </w:r>
    </w:p>
    <w:p>
      <w:pPr>
        <w:spacing w:after="80" w:before="200"/>
        <w:jc w:val="left"/>
      </w:pPr>
      <w:r>
        <w:rPr>
          <w:rFonts w:ascii="Times New Roman" w:cs="Times New Roman" w:eastAsia="Times New Roman" w:hAnsi="Times New Roman"/>
          <w:b/>
          <w:bCs/>
          <w:i w:val="false"/>
          <w:iCs w:val="false"/>
          <w:sz w:val="28"/>
          <w:szCs w:val="28"/>
        </w:rPr>
        <w:t xml:space="preserve">2019: Google Claims 'Quantum Supremacy' With a 53-Qubit Processor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2019, the journal Nature published a paper by Google researchers claiming that their quantum processor, Sycamore, had performed a calculation in about 200 seconds that would take the world's fastest supercomputer about 10,000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claim was described as the first demonstration of quantum supremacy, the point at which a quantum computer does something that is practically impossible for an ordinary computer.</w:t>
      </w:r>
    </w:p>
    <w:p>
      <w:pPr>
        <w:spacing w:after="80" w:before="160"/>
        <w:jc w:val="left"/>
      </w:pPr>
      <w:r>
        <w:rPr>
          <w:rFonts w:ascii="Times New Roman" w:cs="Times New Roman" w:eastAsia="Times New Roman" w:hAnsi="Times New Roman"/>
          <w:b/>
          <w:bCs/>
          <w:i w:val="false"/>
          <w:iCs w:val="false"/>
          <w:sz w:val="24"/>
          <w:szCs w:val="24"/>
        </w:rPr>
        <w:t xml:space="preserve">The task</w:t>
      </w:r>
    </w:p>
    <w:p>
      <w:pPr>
        <w:spacing w:after="120" w:before="0"/>
        <w:jc w:val="left"/>
      </w:pPr>
      <w:r>
        <w:rPr>
          <w:rFonts w:ascii="Times New Roman" w:cs="Times New Roman" w:eastAsia="Times New Roman" w:hAnsi="Times New Roman"/>
          <w:b w:val="false"/>
          <w:bCs w:val="false"/>
          <w:i w:val="false"/>
          <w:iCs w:val="false"/>
          <w:sz w:val="22"/>
          <w:szCs w:val="22"/>
        </w:rPr>
        <w:t xml:space="preserve">The calculation was a specially chosen problem, sampling the output of random quantum circuits, with no practical use. Its purpose was to show what the machine could do.</w:t>
      </w:r>
    </w:p>
    <w:p>
      <w:pPr>
        <w:spacing w:after="80" w:before="160"/>
        <w:jc w:val="left"/>
      </w:pPr>
      <w:r>
        <w:rPr>
          <w:rFonts w:ascii="Times New Roman" w:cs="Times New Roman" w:eastAsia="Times New Roman" w:hAnsi="Times New Roman"/>
          <w:b/>
          <w:bCs/>
          <w:i w:val="false"/>
          <w:iCs w:val="false"/>
          <w:sz w:val="24"/>
          <w:szCs w:val="24"/>
        </w:rPr>
        <w:t xml:space="preserve">The chip</w:t>
      </w:r>
    </w:p>
    <w:p>
      <w:pPr>
        <w:spacing w:after="120" w:before="0"/>
        <w:jc w:val="left"/>
      </w:pPr>
      <w:r>
        <w:rPr>
          <w:rFonts w:ascii="Times New Roman" w:cs="Times New Roman" w:eastAsia="Times New Roman" w:hAnsi="Times New Roman"/>
          <w:b w:val="false"/>
          <w:bCs w:val="false"/>
          <w:i w:val="false"/>
          <w:iCs w:val="false"/>
          <w:sz w:val="22"/>
          <w:szCs w:val="22"/>
        </w:rPr>
        <w:t xml:space="preserve">Sycamore had 53 working qubits, the quantum equivalent of bits, which can represent combinations of zero and one at the same time.</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IBM argued that a classical supercomputer could do the task in about two and a half days with better methods, and later research narrowed the gap further.</w:t>
      </w:r>
    </w:p>
    <w:p>
      <w:pPr>
        <w:spacing w:after="80" w:before="160"/>
        <w:jc w:val="left"/>
      </w:pPr>
      <w:r>
        <w:rPr>
          <w:rFonts w:ascii="Times New Roman" w:cs="Times New Roman" w:eastAsia="Times New Roman" w:hAnsi="Times New Roman"/>
          <w:b/>
          <w:bCs/>
          <w:i w:val="false"/>
          <w:iCs w:val="false"/>
          <w:sz w:val="24"/>
          <w:szCs w:val="24"/>
        </w:rPr>
        <w:t xml:space="preserve">Why it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Despite the dispute, the experiment showed that a quantum processor could be controlled precisely enough to outperform classical machines on at least one task.</w:t>
      </w:r>
    </w:p>
    <w:p>
      <w:pPr>
        <w:spacing w:after="80" w:before="160"/>
        <w:jc w:val="left"/>
      </w:pPr>
      <w:r>
        <w:rPr>
          <w:rFonts w:ascii="Times New Roman" w:cs="Times New Roman" w:eastAsia="Times New Roman" w:hAnsi="Times New Roman"/>
          <w:b/>
          <w:bCs/>
          <w:i w:val="false"/>
          <w:iCs w:val="false"/>
          <w:sz w:val="24"/>
          <w:szCs w:val="24"/>
        </w:rPr>
        <w:t xml:space="preserve">Since then</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and governments, including Japan's, have invested heavily in quantum computers, which could eventually break some of the encryption that protects the internet.</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That prospect is one reason security agencies are urging a move to new forms of encryption, at a time when AI is already making it easier to find flaws in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232 words]</w:t>
      </w:r>
    </w:p>
    <w:p>
      <w:pPr>
        <w:spacing w:after="80" w:before="200"/>
        <w:jc w:val="left"/>
      </w:pPr>
      <w:r>
        <w:rPr>
          <w:rFonts w:ascii="Times New Roman" w:cs="Times New Roman" w:eastAsia="Times New Roman" w:hAnsi="Times New Roman"/>
          <w:b/>
          <w:bCs/>
          <w:i w:val="false"/>
          <w:iCs w:val="false"/>
          <w:sz w:val="28"/>
          <w:szCs w:val="28"/>
        </w:rPr>
        <w:t xml:space="preserve">Capcom Says 11.77 Million CAPCOM ID Email Addresses Leaked and 196 Passwords Were Changed by Intruders</w:t>
      </w:r>
    </w:p>
    <w:p>
      <w:pPr>
        <w:spacing w:after="80" w:before="0"/>
        <w:jc w:val="left"/>
      </w:pPr>
      <w:r>
        <w:rPr>
          <w:rFonts w:ascii="Times New Roman" w:cs="Times New Roman" w:eastAsia="Times New Roman" w:hAnsi="Times New Roman"/>
          <w:b w:val="false"/>
          <w:bCs w:val="false"/>
          <w:i/>
          <w:iCs/>
          <w:color w:val="9B1B2A"/>
          <w:sz w:val="24"/>
          <w:szCs w:val="24"/>
        </w:rPr>
        <w:t xml:space="preserve">The game maker found signs of unauthorised access on October 19 and has reset the affected accounts; it warns users not to open attachments in suspicious emails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Capcom, the Osaka video game maker behind the Resident Evil and Monster Hunter series, said on Thursday that its online membership service, CAPCOM ID, had been accessed without authorisation and that about 11.77 million email addresses used as account IDs had leaked, from users in Japan and 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196 cases, the passwords needed to log in were changed without the account holders' permission. In 43 cases, other personal information, including dates of birth and gender, leaked.</w:t>
      </w:r>
    </w:p>
    <w:p>
      <w:pPr>
        <w:spacing w:after="80" w:before="160"/>
        <w:jc w:val="left"/>
      </w:pPr>
      <w:r>
        <w:rPr>
          <w:rFonts w:ascii="Times New Roman" w:cs="Times New Roman" w:eastAsia="Times New Roman" w:hAnsi="Times New Roman"/>
          <w:b/>
          <w:bCs/>
          <w:i w:val="false"/>
          <w:iCs w:val="false"/>
          <w:sz w:val="24"/>
          <w:szCs w:val="24"/>
        </w:rPr>
        <w:t xml:space="preserve">What Capcom has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reset the passwords it found had been changed. It said it had not confirmed that passwords themselves had leaked.</w:t>
      </w:r>
    </w:p>
    <w:p>
      <w:pPr>
        <w:spacing w:after="80" w:before="160"/>
        <w:jc w:val="left"/>
      </w:pPr>
      <w:r>
        <w:rPr>
          <w:rFonts w:ascii="Times New Roman" w:cs="Times New Roman" w:eastAsia="Times New Roman" w:hAnsi="Times New Roman"/>
          <w:b/>
          <w:bCs/>
          <w:i w:val="false"/>
          <w:iCs w:val="false"/>
          <w:sz w:val="24"/>
          <w:szCs w:val="24"/>
        </w:rPr>
        <w:t xml:space="preserve">The timeline</w:t>
      </w:r>
    </w:p>
    <w:p>
      <w:pPr>
        <w:spacing w:after="120" w:before="0"/>
        <w:jc w:val="left"/>
      </w:pPr>
      <w:r>
        <w:rPr>
          <w:rFonts w:ascii="Times New Roman" w:cs="Times New Roman" w:eastAsia="Times New Roman" w:hAnsi="Times New Roman"/>
          <w:b w:val="false"/>
          <w:bCs w:val="false"/>
          <w:i w:val="false"/>
          <w:iCs w:val="false"/>
          <w:sz w:val="22"/>
          <w:szCs w:val="22"/>
        </w:rPr>
        <w:t xml:space="preserve">Capcom found signs of possible unauthorised access on October 19 and confirmed the leak of personal information the next day.</w:t>
      </w:r>
    </w:p>
    <w:p>
      <w:pPr>
        <w:spacing w:after="80" w:before="160"/>
        <w:jc w:val="left"/>
      </w:pPr>
      <w:r>
        <w:rPr>
          <w:rFonts w:ascii="Times New Roman" w:cs="Times New Roman" w:eastAsia="Times New Roman" w:hAnsi="Times New Roman"/>
          <w:b/>
          <w:bCs/>
          <w:i w:val="false"/>
          <w:iCs w:val="false"/>
          <w:sz w:val="24"/>
          <w:szCs w:val="24"/>
        </w:rPr>
        <w:t xml:space="preserve">The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asked users not to open attachments in suspicious emails. Leaked email addresses are commonly used to send phishing messages that pretend to come from the company concerned, asking recipients to log in or to download a file.</w:t>
      </w:r>
    </w:p>
    <w:p>
      <w:pPr>
        <w:spacing w:after="80" w:before="160"/>
        <w:jc w:val="left"/>
      </w:pPr>
      <w:r>
        <w:rPr>
          <w:rFonts w:ascii="Times New Roman" w:cs="Times New Roman" w:eastAsia="Times New Roman" w:hAnsi="Times New Roman"/>
          <w:b/>
          <w:bCs/>
          <w:i w:val="false"/>
          <w:iCs w:val="false"/>
          <w:sz w:val="24"/>
          <w:szCs w:val="24"/>
        </w:rPr>
        <w:t xml:space="preserve">Not PHP</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indication that the breach is connected with the PHP flaws disclosed this week: Capcom found the first signs of intrusion on October 19, two days before the flaws were announced.</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makes the Capcom breach one of the largest disclosed in Japan this year, though it is dwarfed by the up to 53.23 million records that Sagawa Express said on Friday may have leaked from its parcel tracking service.</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Capcom was hit by a ransomware attack in 2020 in which personal information of customers, business partners and employees was stolen, an episode that led it to strengthen its security.</w:t>
      </w:r>
    </w:p>
    <w:p>
      <w:pPr>
        <w:spacing w:after="80" w:before="160"/>
        <w:jc w:val="left"/>
      </w:pPr>
      <w:r>
        <w:rPr>
          <w:rFonts w:ascii="Times New Roman" w:cs="Times New Roman" w:eastAsia="Times New Roman" w:hAnsi="Times New Roman"/>
          <w:b/>
          <w:bCs/>
          <w:i w:val="false"/>
          <w:iCs w:val="false"/>
          <w:sz w:val="24"/>
          <w:szCs w:val="24"/>
        </w:rPr>
        <w:t xml:space="preserve">What users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Users should change their CAPCOM ID password, and any other account that uses the same password, and turn on two-step verification where it is available.</w:t>
      </w:r>
    </w:p>
    <w:p>
      <w:pPr>
        <w:spacing w:after="80" w:before="160"/>
        <w:jc w:val="left"/>
      </w:pPr>
      <w:r>
        <w:rPr>
          <w:rFonts w:ascii="Times New Roman" w:cs="Times New Roman" w:eastAsia="Times New Roman" w:hAnsi="Times New Roman"/>
          <w:b/>
          <w:bCs/>
          <w:i w:val="false"/>
          <w:iCs w:val="false"/>
          <w:sz w:val="24"/>
          <w:szCs w:val="24"/>
        </w:rPr>
        <w:t xml:space="preserve">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Game accounts are an attractive target because they are often linked to payment details and to items that can be resold, and publishers around the world have been hit by account takeovers.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337 words]</w:t>
      </w:r>
    </w:p>
    <w:p>
      <w:pPr>
        <w:spacing w:after="80" w:before="200"/>
        <w:jc w:val="left"/>
      </w:pPr>
      <w:r>
        <w:rPr>
          <w:rFonts w:ascii="Times New Roman" w:cs="Times New Roman" w:eastAsia="Times New Roman" w:hAnsi="Times New Roman"/>
          <w:b/>
          <w:bCs/>
          <w:i w:val="false"/>
          <w:iCs w:val="false"/>
          <w:sz w:val="28"/>
          <w:szCs w:val="28"/>
        </w:rPr>
        <w:t xml:space="preserve">Sagawa Express Says Personal Data on Up to 53.23 Million Deliveries May Have Leaked From Its Tracking Service</w:t>
      </w:r>
    </w:p>
    <w:p>
      <w:pPr>
        <w:spacing w:after="80" w:before="0"/>
        <w:jc w:val="left"/>
      </w:pPr>
      <w:r>
        <w:rPr>
          <w:rFonts w:ascii="Times New Roman" w:cs="Times New Roman" w:eastAsia="Times New Roman" w:hAnsi="Times New Roman"/>
          <w:b w:val="false"/>
          <w:bCs w:val="false"/>
          <w:i/>
          <w:iCs/>
          <w:color w:val="9B1B2A"/>
          <w:sz w:val="24"/>
          <w:szCs w:val="24"/>
        </w:rPr>
        <w:t xml:space="preserve">Names and addresses were among the information that may have been taken after unauthorised access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Sagawa Express, one of Japan's largest parcel delivery companies, said on Friday that personal information may have leaked from an internet service that lets customers check the delivery status of their packages, after it was accessed without authorisation.</w:t>
      </w:r>
    </w:p>
    <w:p>
      <w:pPr>
        <w:spacing w:after="120" w:before="0"/>
        <w:jc w:val="left"/>
      </w:pPr>
      <w:r>
        <w:rPr>
          <w:rFonts w:ascii="Times New Roman" w:cs="Times New Roman" w:eastAsia="Times New Roman" w:hAnsi="Times New Roman"/>
          <w:b w:val="false"/>
          <w:bCs w:val="false"/>
          <w:i w:val="false"/>
          <w:iCs w:val="false"/>
          <w:sz w:val="22"/>
          <w:szCs w:val="22"/>
        </w:rPr>
        <w:t xml:space="preserve">Up to about 53.23 million items of personal information may have been leaked, including names and addresses.</w:t>
      </w:r>
    </w:p>
    <w:p>
      <w:pPr>
        <w:spacing w:after="80" w:before="160"/>
        <w:jc w:val="left"/>
      </w:pPr>
      <w:r>
        <w:rPr>
          <w:rFonts w:ascii="Times New Roman" w:cs="Times New Roman" w:eastAsia="Times New Roman" w:hAnsi="Times New Roman"/>
          <w:b/>
          <w:bCs/>
          <w:i w:val="false"/>
          <w:iCs w:val="false"/>
          <w:sz w:val="24"/>
          <w:szCs w:val="24"/>
        </w:rPr>
        <w:t xml:space="preserve">What is 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initial report gave no further details of how the intrusion happened or when it was discovered.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Delivery records reveal where people live and what they receive, and leaked names and addresses are often used in fraudulent text messages that pretend to come from delivery companies, a common scam in Japan.</w:t>
      </w:r>
    </w:p>
    <w:p>
      <w:pPr>
        <w:spacing w:after="80" w:before="160"/>
        <w:jc w:val="left"/>
      </w:pPr>
      <w:r>
        <w:rPr>
          <w:rFonts w:ascii="Times New Roman" w:cs="Times New Roman" w:eastAsia="Times New Roman" w:hAnsi="Times New Roman"/>
          <w:b/>
          <w:bCs/>
          <w:i w:val="false"/>
          <w:iCs w:val="false"/>
          <w:sz w:val="24"/>
          <w:szCs w:val="24"/>
        </w:rPr>
        <w:t xml:space="preserve">Fake delivery notices</w:t>
      </w:r>
    </w:p>
    <w:p>
      <w:pPr>
        <w:spacing w:after="120" w:before="0"/>
        <w:jc w:val="left"/>
      </w:pPr>
      <w:r>
        <w:rPr>
          <w:rFonts w:ascii="Times New Roman" w:cs="Times New Roman" w:eastAsia="Times New Roman" w:hAnsi="Times New Roman"/>
          <w:b w:val="false"/>
          <w:bCs w:val="false"/>
          <w:i w:val="false"/>
          <w:iCs w:val="false"/>
          <w:sz w:val="22"/>
          <w:szCs w:val="22"/>
        </w:rPr>
        <w:t xml:space="preserve">Messages that claim a parcel could not be delivered and urge the recipient to tap a link have been one of the most widespread forms of phishing in Japan for years. Recipients should not tap such links and should check deliveries through the company's official app or website.</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Sagawa Express, part of SG Holdings, handles more than a billion parcels a year and is one of the three largest delivery companies in Japan with Yamato Transport and Japan Post.</w:t>
      </w:r>
    </w:p>
    <w:p>
      <w:pPr>
        <w:spacing w:after="80" w:before="160"/>
        <w:jc w:val="left"/>
      </w:pPr>
      <w:r>
        <w:rPr>
          <w:rFonts w:ascii="Times New Roman" w:cs="Times New Roman" w:eastAsia="Times New Roman" w:hAnsi="Times New Roman"/>
          <w:b/>
          <w:bCs/>
          <w:i w:val="false"/>
          <w:iCs w:val="false"/>
          <w:sz w:val="24"/>
          <w:szCs w:val="24"/>
        </w:rPr>
        <w:t xml:space="preserve">A run of leaks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adds to a series of large breaches disclosed in recent days, including those at Capcom, Park24 and Arcadia, the company whose disaster information service was used to send 1.42 million suspicious emails.</w:t>
      </w:r>
    </w:p>
    <w:p>
      <w:pPr>
        <w:spacing w:after="80" w:before="160"/>
        <w:jc w:val="left"/>
      </w:pPr>
      <w:r>
        <w:rPr>
          <w:rFonts w:ascii="Times New Roman" w:cs="Times New Roman" w:eastAsia="Times New Roman" w:hAnsi="Times New Roman"/>
          <w:b/>
          <w:bCs/>
          <w:i w:val="false"/>
          <w:iCs w:val="false"/>
          <w:sz w:val="24"/>
          <w:szCs w:val="24"/>
        </w:rPr>
        <w:t xml:space="preserve">The authorities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suffer leaks of personal information that could harm the people concerned must report them to the Personal Information Protection Commission.</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should watch for messages that use their name and address to appear genuine.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273 words]</w:t>
      </w:r>
    </w:p>
    <w:p>
      <w:pPr>
        <w:spacing w:after="80" w:before="200"/>
        <w:jc w:val="left"/>
      </w:pPr>
      <w:r>
        <w:rPr>
          <w:rFonts w:ascii="Times New Roman" w:cs="Times New Roman" w:eastAsia="Times New Roman" w:hAnsi="Times New Roman"/>
          <w:b/>
          <w:bCs/>
          <w:i w:val="false"/>
          <w:iCs w:val="false"/>
          <w:sz w:val="28"/>
          <w:szCs w:val="28"/>
        </w:rPr>
        <w:t xml:space="preserve">Park24 Confirms 1.46 Million ID Images Leaked and Will Pay 3,000 Yen Each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Park24, which runs the Times Car sharing service and Times car parks, said on Friday that about 1.46 million images of identity documents, including driver's licences, had leaked through unauthorised access.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would pay customers whose images were confirmed to have leaked the equivalent of 3,000 yen each, in cash or gift vouchers.</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Park24 will book a special loss of 5.5 billion yen in its business year ending in October to cover the payments and other costs.</w:t>
      </w:r>
    </w:p>
    <w:p>
      <w:pPr>
        <w:spacing w:after="80" w:before="160"/>
        <w:jc w:val="left"/>
      </w:pPr>
      <w:r>
        <w:rPr>
          <w:rFonts w:ascii="Times New Roman" w:cs="Times New Roman" w:eastAsia="Times New Roman" w:hAnsi="Times New Roman"/>
          <w:b/>
          <w:bCs/>
          <w:i w:val="false"/>
          <w:iCs w:val="false"/>
          <w:sz w:val="24"/>
          <w:szCs w:val="24"/>
        </w:rPr>
        <w:t xml:space="preserve">Why licences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Car-sharing services must check that members hold a valid driver's licence, and many companies have collected photographs of the licences for that purpose. An image of a licence shows the holder's name, address, date of birth and photograph, which can be misused to open accounts or sign contracts in someone else's name.</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leaks have prompted companies to stop collecting photographs of identity documents. PayPay said on Friday it would verify identities only by reading IC chips, and major banks are dropping photographed licences for online account opening.</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A change in the law will make reading the IC chip mandatory for online identity checks from the spring of 2027.</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whose licence images may have leaked should watch for suspicious contracts, accounts or loans in their name.</w:t>
      </w:r>
    </w:p>
    <w:p>
      <w:pPr>
        <w:spacing w:after="80" w:before="160"/>
        <w:jc w:val="left"/>
      </w:pPr>
      <w:r>
        <w:rPr>
          <w:rFonts w:ascii="Times New Roman" w:cs="Times New Roman" w:eastAsia="Times New Roman" w:hAnsi="Times New Roman"/>
          <w:b/>
          <w:bCs/>
          <w:i w:val="false"/>
          <w:iCs w:val="false"/>
          <w:sz w:val="24"/>
          <w:szCs w:val="24"/>
        </w:rPr>
        <w:t xml:space="preserve">Compensation</w:t>
      </w:r>
    </w:p>
    <w:p>
      <w:pPr>
        <w:spacing w:after="120" w:before="0"/>
        <w:jc w:val="left"/>
      </w:pPr>
      <w:r>
        <w:rPr>
          <w:rFonts w:ascii="Times New Roman" w:cs="Times New Roman" w:eastAsia="Times New Roman" w:hAnsi="Times New Roman"/>
          <w:b w:val="false"/>
          <w:bCs w:val="false"/>
          <w:i w:val="false"/>
          <w:iCs w:val="false"/>
          <w:sz w:val="22"/>
          <w:szCs w:val="22"/>
        </w:rPr>
        <w:t xml:space="preserve">Payments of a few thousand yen have become a common gesture by Japanese companies after large leaks of personal information.</w:t>
      </w:r>
    </w:p>
    <w:p>
      <w:pPr>
        <w:spacing w:after="80" w:before="160"/>
        <w:jc w:val="left"/>
      </w:pPr>
      <w:r>
        <w:rPr>
          <w:rFonts w:ascii="Times New Roman" w:cs="Times New Roman" w:eastAsia="Times New Roman" w:hAnsi="Times New Roman"/>
          <w:b/>
          <w:bCs/>
          <w:i w:val="false"/>
          <w:iCs w:val="false"/>
          <w:sz w:val="24"/>
          <w:szCs w:val="24"/>
        </w:rPr>
        <w:t xml:space="preserve">A lawsuit</w:t>
      </w:r>
    </w:p>
    <w:p>
      <w:pPr>
        <w:spacing w:after="120" w:before="0"/>
        <w:jc w:val="left"/>
      </w:pPr>
      <w:r>
        <w:rPr>
          <w:rFonts w:ascii="Times New Roman" w:cs="Times New Roman" w:eastAsia="Times New Roman" w:hAnsi="Times New Roman"/>
          <w:b w:val="false"/>
          <w:bCs w:val="false"/>
          <w:i w:val="false"/>
          <w:iCs w:val="false"/>
          <w:sz w:val="22"/>
          <w:szCs w:val="22"/>
        </w:rPr>
        <w:t xml:space="preserve">A lawyer who has been calling for a class action said on Friday that a suit would be filed against Park24, telling Kyodo News that the payment was "not enough as compensation."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272 words]</w:t>
      </w:r>
    </w:p>
    <w:p>
      <w:pPr>
        <w:spacing w:after="80" w:before="200"/>
        <w:jc w:val="left"/>
      </w:pPr>
      <w:r>
        <w:rPr>
          <w:rFonts w:ascii="Times New Roman" w:cs="Times New Roman" w:eastAsia="Times New Roman" w:hAnsi="Times New Roman"/>
          <w:b/>
          <w:bCs/>
          <w:i w:val="false"/>
          <w:iCs w:val="false"/>
          <w:sz w:val="28"/>
          <w:szCs w:val="28"/>
        </w:rPr>
        <w:t xml:space="preserve">The Week's Breach Disclosures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SAGAWA EXPRESS (FRI.): Up to 53.23 million items of personal data, including names and addresses, may have leaked from its parcel tracking service.</w:t>
      </w:r>
    </w:p>
    <w:p>
      <w:pPr>
        <w:spacing w:after="120" w:before="0"/>
        <w:jc w:val="left"/>
      </w:pPr>
      <w:r>
        <w:rPr>
          <w:rFonts w:ascii="Times New Roman" w:cs="Times New Roman" w:eastAsia="Times New Roman" w:hAnsi="Times New Roman"/>
          <w:b w:val="false"/>
          <w:bCs w:val="false"/>
          <w:i w:val="false"/>
          <w:iCs w:val="false"/>
          <w:sz w:val="22"/>
          <w:szCs w:val="22"/>
        </w:rPr>
        <w:t xml:space="preserve">CAPCOM (THU.): About 11.77 million CAPCOM ID email addresses leaked; 196 passwords changed by intruders; 43 cases of other personal data.</w:t>
      </w:r>
    </w:p>
    <w:p>
      <w:pPr>
        <w:spacing w:after="120" w:before="0"/>
        <w:jc w:val="left"/>
      </w:pPr>
      <w:r>
        <w:rPr>
          <w:rFonts w:ascii="Times New Roman" w:cs="Times New Roman" w:eastAsia="Times New Roman" w:hAnsi="Times New Roman"/>
          <w:b w:val="false"/>
          <w:bCs w:val="false"/>
          <w:i w:val="false"/>
          <w:iCs w:val="false"/>
          <w:sz w:val="22"/>
          <w:szCs w:val="22"/>
        </w:rPr>
        <w:t xml:space="preserve">PARK24 (FRI.): About 1.46 million images of ID documents leaked; 3,000 yen to each customer affected; 5.5 billion yen special loss.</w:t>
      </w:r>
    </w:p>
    <w:p>
      <w:pPr>
        <w:spacing w:after="120" w:before="0"/>
        <w:jc w:val="left"/>
      </w:pPr>
      <w:r>
        <w:rPr>
          <w:rFonts w:ascii="Times New Roman" w:cs="Times New Roman" w:eastAsia="Times New Roman" w:hAnsi="Times New Roman"/>
          <w:b w:val="false"/>
          <w:bCs w:val="false"/>
          <w:i w:val="false"/>
          <w:iCs w:val="false"/>
          <w:sz w:val="22"/>
          <w:szCs w:val="22"/>
        </w:rPr>
        <w:t xml:space="preserve">ARCADIA (FRI.): About 1.42 million suspicious emails sent from its disaster information service; up to 3.13 million residents' email addresses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DIGITAL AGENCY (FRI.): About 13,000 inquiries made through its website forms from May 2021 to March 2023 may have leaked through a web production company.</w:t>
      </w:r>
    </w:p>
    <w:p>
      <w:pPr>
        <w:spacing w:after="120" w:before="0"/>
        <w:jc w:val="left"/>
      </w:pPr>
      <w:r>
        <w:rPr>
          <w:rFonts w:ascii="Times New Roman" w:cs="Times New Roman" w:eastAsia="Times New Roman" w:hAnsi="Times New Roman"/>
          <w:b w:val="false"/>
          <w:bCs w:val="false"/>
          <w:i w:val="false"/>
          <w:iCs w:val="false"/>
          <w:sz w:val="22"/>
          <w:szCs w:val="22"/>
        </w:rPr>
        <w:t xml:space="preserve">GMO (THU.): Up to 26,739 servers of a cloud service used for automated currency trading may be affected; trading passwords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NAGOYA IT FIRM (FRI.): Names, departments and email addresses of about 3,000 staff of two local governments may have leaked from a staff safety confirmation system.</w:t>
      </w:r>
    </w:p>
    <w:p>
      <w:pPr>
        <w:spacing w:after="120" w:before="0"/>
        <w:jc w:val="left"/>
      </w:pPr>
      <w:r>
        <w:rPr>
          <w:rFonts w:ascii="Times New Roman" w:cs="Times New Roman" w:eastAsia="Times New Roman" w:hAnsi="Times New Roman"/>
          <w:b w:val="false"/>
          <w:bCs w:val="false"/>
          <w:i w:val="false"/>
          <w:iCs w:val="false"/>
          <w:sz w:val="22"/>
          <w:szCs w:val="22"/>
        </w:rPr>
        <w:t xml:space="preserve">TREASURE FACTORY (FRI.): About 750,000 customer email addresses leaked from the systems for its home-visit buying and moving services; the company said a flaw in database access, not PHP, was exploited.</w:t>
      </w:r>
    </w:p>
    <w:p>
      <w:pPr>
        <w:spacing w:after="120" w:before="0"/>
        <w:jc w:val="left"/>
      </w:pPr>
      <w:r>
        <w:rPr>
          <w:rFonts w:ascii="Times New Roman" w:cs="Times New Roman" w:eastAsia="Times New Roman" w:hAnsi="Times New Roman"/>
          <w:b w:val="false"/>
          <w:bCs w:val="false"/>
          <w:i w:val="false"/>
          <w:iCs w:val="false"/>
          <w:sz w:val="22"/>
          <w:szCs w:val="22"/>
        </w:rPr>
        <w:t xml:space="preserve">MOS FOOD SERVICES (FRI.): Data on more than 1.13 million Mos Burger prepaid cards leaked; the PINs of about 570,000 cards already issued have been changed.</w:t>
      </w:r>
    </w:p>
    <w:p>
      <w:pPr>
        <w:spacing w:after="120" w:before="0"/>
        <w:jc w:val="left"/>
      </w:pPr>
      <w:r>
        <w:rPr>
          <w:rFonts w:ascii="Times New Roman" w:cs="Times New Roman" w:eastAsia="Times New Roman" w:hAnsi="Times New Roman"/>
          <w:b w:val="false"/>
          <w:bCs w:val="false"/>
          <w:i w:val="false"/>
          <w:iCs w:val="false"/>
          <w:sz w:val="22"/>
          <w:szCs w:val="22"/>
        </w:rPr>
        <w:t xml:space="preserve">COMIC CMOA (EARLIER): Up to about 4.2 million records; the e-book service run by NTT Solmare remains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POLICE DATA (WED.): Details of officers and staff of 20 prefectural police forces, and the email addresses of residents registered for crime alerts with four forces, may have leaked through the same Arcadia system, the National Police Agency said.</w:t>
      </w:r>
    </w:p>
    <w:p>
      <w:pPr>
        <w:spacing w:after="120" w:before="0"/>
        <w:jc w:val="left"/>
      </w:pPr>
      <w:r>
        <w:rPr>
          <w:rFonts w:ascii="Times New Roman" w:cs="Times New Roman" w:eastAsia="Times New Roman" w:hAnsi="Times New Roman"/>
          <w:b w:val="false"/>
          <w:bCs w:val="false"/>
          <w:i w:val="false"/>
          <w:iCs w:val="false"/>
          <w:sz w:val="22"/>
          <w:szCs w:val="22"/>
        </w:rPr>
        <w:t xml:space="preserve">WHAT TO DO: Change reused passwords, turn on two-step verification and do not open links or attachments in unexpected messages.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296 words]</w:t>
      </w:r>
    </w:p>
    <w:p>
      <w:pPr>
        <w:spacing w:after="80" w:before="200"/>
        <w:jc w:val="left"/>
      </w:pPr>
      <w:r>
        <w:rPr>
          <w:rFonts w:ascii="Times New Roman" w:cs="Times New Roman" w:eastAsia="Times New Roman" w:hAnsi="Times New Roman"/>
          <w:b/>
          <w:bCs/>
          <w:i w:val="false"/>
          <w:iCs w:val="false"/>
          <w:sz w:val="28"/>
          <w:szCs w:val="28"/>
        </w:rPr>
        <w:t xml:space="preserve">Meta Launches Muse, Its Autonomous AI Assistant, in Japan, With Links to Mercari and Money Forward Coming Soon</w:t>
      </w:r>
    </w:p>
    <w:p>
      <w:pPr>
        <w:spacing w:after="80" w:before="0"/>
        <w:jc w:val="left"/>
      </w:pPr>
      <w:r>
        <w:rPr>
          <w:rFonts w:ascii="Times New Roman" w:cs="Times New Roman" w:eastAsia="Times New Roman" w:hAnsi="Times New Roman"/>
          <w:b w:val="false"/>
          <w:bCs w:val="false"/>
          <w:i/>
          <w:iCs/>
          <w:color w:val="9B1B2A"/>
          <w:sz w:val="24"/>
          <w:szCs w:val="24"/>
        </w:rPr>
        <w:t xml:space="preserve">It is the first market outside North America; the basic service is free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Meta began offering Muse, a personal artificial intelligence assistant that carries out tasks on its own, in Japan on Friday, the first time the service has been available outside North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The AI carries out instructions such as sending emails and booking travel. Users talk to it by text or voice through a dedicated smartphone app, and the basic service is free.</w:t>
      </w:r>
    </w:p>
    <w:p>
      <w:pPr>
        <w:spacing w:after="80" w:before="160"/>
        <w:jc w:val="left"/>
      </w:pPr>
      <w:r>
        <w:rPr>
          <w:rFonts w:ascii="Times New Roman" w:cs="Times New Roman" w:eastAsia="Times New Roman" w:hAnsi="Times New Roman"/>
          <w:b/>
          <w:bCs/>
          <w:i w:val="false"/>
          <w:iCs w:val="false"/>
          <w:sz w:val="24"/>
          <w:szCs w:val="24"/>
        </w:rPr>
        <w:t xml:space="preserve">Japanese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service will soon connect with the flea market app Mercari and the household accounts app Money Forward.</w:t>
      </w:r>
    </w:p>
    <w:p>
      <w:pPr>
        <w:spacing w:after="80" w:before="160"/>
        <w:jc w:val="left"/>
      </w:pPr>
      <w:r>
        <w:rPr>
          <w:rFonts w:ascii="Times New Roman" w:cs="Times New Roman" w:eastAsia="Times New Roman" w:hAnsi="Times New Roman"/>
          <w:b/>
          <w:bCs/>
          <w:i w:val="false"/>
          <w:iCs w:val="false"/>
          <w:sz w:val="24"/>
          <w:szCs w:val="24"/>
        </w:rPr>
        <w:t xml:space="preserve">Google</w:t>
      </w:r>
    </w:p>
    <w:p>
      <w:pPr>
        <w:spacing w:after="120" w:before="0"/>
        <w:jc w:val="left"/>
      </w:pPr>
      <w:r>
        <w:rPr>
          <w:rFonts w:ascii="Times New Roman" w:cs="Times New Roman" w:eastAsia="Times New Roman" w:hAnsi="Times New Roman"/>
          <w:b w:val="false"/>
          <w:bCs w:val="false"/>
          <w:i w:val="false"/>
          <w:iCs w:val="false"/>
          <w:sz w:val="22"/>
          <w:szCs w:val="22"/>
        </w:rPr>
        <w:t xml:space="preserve">If users link it to Google's email and calendar apps, the AI can summarise unread emails and arrange schedules.</w:t>
      </w:r>
    </w:p>
    <w:p>
      <w:pPr>
        <w:spacing w:after="80" w:before="160"/>
        <w:jc w:val="left"/>
      </w:pPr>
      <w:r>
        <w:rPr>
          <w:rFonts w:ascii="Times New Roman" w:cs="Times New Roman" w:eastAsia="Times New Roman" w:hAnsi="Times New Roman"/>
          <w:b/>
          <w:bCs/>
          <w:i w:val="false"/>
          <w:iCs w:val="false"/>
          <w:sz w:val="24"/>
          <w:szCs w:val="24"/>
        </w:rPr>
        <w:t xml:space="preserve">Agents</w:t>
      </w:r>
    </w:p>
    <w:p>
      <w:pPr>
        <w:spacing w:after="120" w:before="0"/>
        <w:jc w:val="left"/>
      </w:pPr>
      <w:r>
        <w:rPr>
          <w:rFonts w:ascii="Times New Roman" w:cs="Times New Roman" w:eastAsia="Times New Roman" w:hAnsi="Times New Roman"/>
          <w:b w:val="false"/>
          <w:bCs w:val="false"/>
          <w:i w:val="false"/>
          <w:iCs w:val="false"/>
          <w:sz w:val="22"/>
          <w:szCs w:val="22"/>
        </w:rPr>
        <w:t xml:space="preserve">Muse is an example of what the industry calls an AI agent, software that acts for its user rather than simply answering questions. Large technology companies are racing to offer such agents, which need access to users' accounts and data to work.</w:t>
      </w:r>
    </w:p>
    <w:p>
      <w:pPr>
        <w:spacing w:after="80" w:before="160"/>
        <w:jc w:val="left"/>
      </w:pPr>
      <w:r>
        <w:rPr>
          <w:rFonts w:ascii="Times New Roman" w:cs="Times New Roman" w:eastAsia="Times New Roman" w:hAnsi="Times New Roman"/>
          <w:b/>
          <w:bCs/>
          <w:i w:val="false"/>
          <w:iCs w:val="false"/>
          <w:sz w:val="24"/>
          <w:szCs w:val="24"/>
        </w:rPr>
        <w:t xml:space="preserve">The trade-off</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an agent can do, the more access it needs, which raises questions about privacy and security, particularly in a week when Japanese companies have disclosed a series of data breaches.</w:t>
      </w:r>
    </w:p>
    <w:p>
      <w:pPr>
        <w:spacing w:after="80" w:before="160"/>
        <w:jc w:val="left"/>
      </w:pPr>
      <w:r>
        <w:rPr>
          <w:rFonts w:ascii="Times New Roman" w:cs="Times New Roman" w:eastAsia="Times New Roman" w:hAnsi="Times New Roman"/>
          <w:b/>
          <w:bCs/>
          <w:i w:val="false"/>
          <w:iCs w:val="false"/>
          <w:sz w:val="24"/>
          <w:szCs w:val="24"/>
        </w:rPr>
        <w:t xml:space="preserve">Meta's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Meta reported a jump in quarterly profit this week, while spending heavily on AI.</w:t>
      </w:r>
    </w:p>
    <w:p>
      <w:pPr>
        <w:spacing w:after="80" w:before="160"/>
        <w:jc w:val="left"/>
      </w:pPr>
      <w:r>
        <w:rPr>
          <w:rFonts w:ascii="Times New Roman" w:cs="Times New Roman" w:eastAsia="Times New Roman" w:hAnsi="Times New Roman"/>
          <w:b/>
          <w:bCs/>
          <w:i w:val="false"/>
          <w:iCs w:val="false"/>
          <w:sz w:val="24"/>
          <w:szCs w:val="24"/>
        </w:rPr>
        <w:t xml:space="preserve">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OpenAI, Google and others offer similar agents, and Japanese companies including LINE Yahoo are adding AI functions to their own services.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219 words]</w:t>
      </w:r>
    </w:p>
    <w:p>
      <w:pPr>
        <w:spacing w:after="80" w:before="200"/>
        <w:jc w:val="left"/>
      </w:pPr>
      <w:r>
        <w:rPr>
          <w:rFonts w:ascii="Times New Roman" w:cs="Times New Roman" w:eastAsia="Times New Roman" w:hAnsi="Times New Roman"/>
          <w:b/>
          <w:bCs/>
          <w:i w:val="false"/>
          <w:iCs w:val="false"/>
          <w:sz w:val="28"/>
          <w:szCs w:val="28"/>
        </w:rPr>
        <w:t xml:space="preserve">Apple's First Folding iPhone, the Duo, Goes on Sale in Japan From 364,800 Yen</w:t>
      </w:r>
    </w:p>
    <w:p>
      <w:pPr>
        <w:spacing w:after="80" w:before="0"/>
        <w:jc w:val="left"/>
      </w:pPr>
      <w:r>
        <w:rPr>
          <w:rFonts w:ascii="Times New Roman" w:cs="Times New Roman" w:eastAsia="Times New Roman" w:hAnsi="Times New Roman"/>
          <w:b w:val="false"/>
          <w:bCs w:val="false"/>
          <w:i/>
          <w:iCs/>
          <w:color w:val="9B1B2A"/>
          <w:sz w:val="24"/>
          <w:szCs w:val="24"/>
        </w:rPr>
        <w:t xml:space="preserve">Opened, its screen is 7.6 inches; folded, 5.4. Whether it can revive weak demand for folding phones is the question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Apple put its first folding iPhone, the Duo, on sale on Friday, with prices in its own stores starting at 364,800 yen.</w:t>
      </w:r>
    </w:p>
    <w:p>
      <w:pPr>
        <w:spacing w:after="120" w:before="0"/>
        <w:jc w:val="left"/>
      </w:pPr>
      <w:r>
        <w:rPr>
          <w:rFonts w:ascii="Times New Roman" w:cs="Times New Roman" w:eastAsia="Times New Roman" w:hAnsi="Times New Roman"/>
          <w:b w:val="false"/>
          <w:bCs w:val="false"/>
          <w:i w:val="false"/>
          <w:iCs w:val="false"/>
          <w:sz w:val="22"/>
          <w:szCs w:val="22"/>
        </w:rPr>
        <w:t xml:space="preserve">Opened, the phone's screen measures 7.6 inches, which Kyodo News said was 50 per cent larger than that of the iPhone 18 Pro Max, released in September. Folded, it shows 5.4 inches.</w:t>
      </w:r>
    </w:p>
    <w:p>
      <w:pPr>
        <w:spacing w:after="80" w:before="160"/>
        <w:jc w:val="left"/>
      </w:pPr>
      <w:r>
        <w:rPr>
          <w:rFonts w:ascii="Times New Roman" w:cs="Times New Roman" w:eastAsia="Times New Roman" w:hAnsi="Times New Roman"/>
          <w:b/>
          <w:bCs/>
          <w:i w:val="false"/>
          <w:iCs w:val="false"/>
          <w:sz w:val="24"/>
          <w:szCs w:val="24"/>
        </w:rPr>
        <w:t xml:space="preserve">Inside</w:t>
      </w:r>
    </w:p>
    <w:p>
      <w:pPr>
        <w:spacing w:after="120" w:before="0"/>
        <w:jc w:val="left"/>
      </w:pPr>
      <w:r>
        <w:rPr>
          <w:rFonts w:ascii="Times New Roman" w:cs="Times New Roman" w:eastAsia="Times New Roman" w:hAnsi="Times New Roman"/>
          <w:b w:val="false"/>
          <w:bCs w:val="false"/>
          <w:i w:val="false"/>
          <w:iCs w:val="false"/>
          <w:sz w:val="22"/>
          <w:szCs w:val="22"/>
        </w:rPr>
        <w:t xml:space="preserve">It uses the same chip as the iPhone 18 series. Apple says that on a single charge it can play video for up to 31 hours when open and up to 44 hours when folded.</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Demand for folding smartphones has been weak so far, and attention is on whether the Duo will change that.</w:t>
      </w:r>
    </w:p>
    <w:p>
      <w:pPr>
        <w:spacing w:after="80" w:before="160"/>
        <w:jc w:val="left"/>
      </w:pPr>
      <w:r>
        <w:rPr>
          <w:rFonts w:ascii="Times New Roman" w:cs="Times New Roman" w:eastAsia="Times New Roman" w:hAnsi="Times New Roman"/>
          <w:b/>
          <w:bCs/>
          <w:i w:val="false"/>
          <w:iCs w:val="false"/>
          <w:sz w:val="24"/>
          <w:szCs w:val="24"/>
        </w:rPr>
        <w:t xml:space="preserve">The rivals</w:t>
      </w:r>
    </w:p>
    <w:p>
      <w:pPr>
        <w:spacing w:after="120" w:before="0"/>
        <w:jc w:val="left"/>
      </w:pPr>
      <w:r>
        <w:rPr>
          <w:rFonts w:ascii="Times New Roman" w:cs="Times New Roman" w:eastAsia="Times New Roman" w:hAnsi="Times New Roman"/>
          <w:b w:val="false"/>
          <w:bCs w:val="false"/>
          <w:i w:val="false"/>
          <w:iCs w:val="false"/>
          <w:sz w:val="22"/>
          <w:szCs w:val="22"/>
        </w:rPr>
        <w:t xml:space="preserve">Samsung, Google and Chinese makers have sold folding phones for years, but they have remained a small share of the market, held back by high prices and concerns about durability.</w:t>
      </w:r>
    </w:p>
    <w:p>
      <w:pPr>
        <w:spacing w:after="80" w:before="160"/>
        <w:jc w:val="left"/>
      </w:pPr>
      <w:r>
        <w:rPr>
          <w:rFonts w:ascii="Times New Roman" w:cs="Times New Roman" w:eastAsia="Times New Roman" w:hAnsi="Times New Roman"/>
          <w:b/>
          <w:bCs/>
          <w:i w:val="false"/>
          <w:iCs w:val="false"/>
          <w:sz w:val="24"/>
          <w:szCs w:val="24"/>
        </w:rPr>
        <w:t xml:space="preserve">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At more than 360,000 yen, the Duo is far more expensive than ordinary iPhones, and the weak yen has pushed up Japanese prices for imported devices.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iPhone has a larger share of the smartphone market in Japan than in most countries, which makes Japan an important test for the new model.</w:t>
      </w:r>
    </w:p>
    <w:p>
      <w:pPr>
        <w:spacing w:after="80" w:before="160"/>
        <w:jc w:val="left"/>
      </w:pPr>
      <w:r>
        <w:rPr>
          <w:rFonts w:ascii="Times New Roman" w:cs="Times New Roman" w:eastAsia="Times New Roman" w:hAnsi="Times New Roman"/>
          <w:b/>
          <w:bCs/>
          <w:i w:val="false"/>
          <w:iCs w:val="false"/>
          <w:sz w:val="24"/>
          <w:szCs w:val="24"/>
        </w:rPr>
        <w:t xml:space="preserve">Twenty-five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falls on the 25th anniversary of the iPod, which Apple introduced on October 23, 2001.</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217 words]</w:t>
      </w:r>
    </w:p>
    <w:p>
      <w:pPr>
        <w:spacing w:after="80" w:before="200"/>
        <w:jc w:val="left"/>
      </w:pPr>
      <w:r>
        <w:rPr>
          <w:rFonts w:ascii="Times New Roman" w:cs="Times New Roman" w:eastAsia="Times New Roman" w:hAnsi="Times New Roman"/>
          <w:b/>
          <w:bCs/>
          <w:i w:val="false"/>
          <w:iCs w:val="false"/>
          <w:sz w:val="28"/>
          <w:szCs w:val="28"/>
        </w:rPr>
        <w:t xml:space="preserve">AI Found the PHP Flaws, and Attackers Are Using It Too: OpenAI Expects a Surge of Discoveries as Microsoft Details an AI-Driven Chinese Campaign</w:t>
      </w:r>
    </w:p>
    <w:p>
      <w:pPr>
        <w:spacing w:after="80" w:before="0"/>
        <w:jc w:val="left"/>
      </w:pPr>
      <w:r>
        <w:rPr>
          <w:rFonts w:ascii="Times New Roman" w:cs="Times New Roman" w:eastAsia="Times New Roman" w:hAnsi="Times New Roman"/>
          <w:b w:val="false"/>
          <w:bCs w:val="false"/>
          <w:i/>
          <w:iCs/>
          <w:color w:val="9B1B2A"/>
          <w:sz w:val="24"/>
          <w:szCs w:val="24"/>
        </w:rPr>
        <w:t xml:space="preserve">Security firms used OpenAI's GPT-5.6 and Google's Gemini to find the bugs; a state-linked group used an open AI tool to take over cloud accounts in under three hours. Defenders say the old rhythm of monthly patching will not survive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critical flaws in PHP that have sent organisations around the world scrambling this week were found with the help of artificial intelligence, and the company behind ChatGPT says many more such discoveries are coming.</w:t>
      </w:r>
    </w:p>
    <w:p>
      <w:pPr>
        <w:spacing w:after="120" w:before="0"/>
        <w:jc w:val="left"/>
      </w:pPr>
      <w:r>
        <w:rPr>
          <w:rFonts w:ascii="Times New Roman" w:cs="Times New Roman" w:eastAsia="Times New Roman" w:hAnsi="Times New Roman"/>
          <w:b w:val="false"/>
          <w:bCs w:val="false"/>
          <w:i w:val="false"/>
          <w:iCs w:val="false"/>
          <w:sz w:val="22"/>
          <w:szCs w:val="22"/>
        </w:rPr>
        <w:t xml:space="preserve">OpenAI said on Wednesday that several cybersecurity companies had used generative AI to find the vulnerabilities, and predicted that similar discoveries would surge in the coming months.</w:t>
      </w:r>
    </w:p>
    <w:p>
      <w:pPr>
        <w:spacing w:after="80" w:before="160"/>
        <w:jc w:val="left"/>
      </w:pPr>
      <w:r>
        <w:rPr>
          <w:rFonts w:ascii="Times New Roman" w:cs="Times New Roman" w:eastAsia="Times New Roman" w:hAnsi="Times New Roman"/>
          <w:b/>
          <w:bCs/>
          <w:i w:val="false"/>
          <w:iCs w:val="false"/>
          <w:sz w:val="24"/>
          <w:szCs w:val="24"/>
        </w:rPr>
        <w:t xml:space="preserve">The models</w:t>
      </w:r>
    </w:p>
    <w:p>
      <w:pPr>
        <w:spacing w:after="120" w:before="0"/>
        <w:jc w:val="left"/>
      </w:pPr>
      <w:r>
        <w:rPr>
          <w:rFonts w:ascii="Times New Roman" w:cs="Times New Roman" w:eastAsia="Times New Roman" w:hAnsi="Times New Roman"/>
          <w:b w:val="false"/>
          <w:bCs w:val="false"/>
          <w:i w:val="false"/>
          <w:iCs w:val="false"/>
          <w:sz w:val="22"/>
          <w:szCs w:val="22"/>
        </w:rPr>
        <w:t xml:space="preserve">The firms used OpenAI's GPT-5.6, announced in June, including its top-tier version, Sol, which OpenAI says can carry out programming and security tasks autonomously and reason through complex problems. The security company that analysed the issue also used Google's Gemini. The PHP Foundation's advisory credited researchers at the security firms Calif and Wiz, among others.</w:t>
      </w:r>
    </w:p>
    <w:p>
      <w:pPr>
        <w:spacing w:after="80" w:before="160"/>
        <w:jc w:val="left"/>
      </w:pPr>
      <w:r>
        <w:rPr>
          <w:rFonts w:ascii="Times New Roman" w:cs="Times New Roman" w:eastAsia="Times New Roman" w:hAnsi="Times New Roman"/>
          <w:b/>
          <w:bCs/>
          <w:i w:val="false"/>
          <w:iCs w:val="false"/>
          <w:sz w:val="24"/>
          <w:szCs w:val="24"/>
        </w:rPr>
        <w:t xml:space="preserve">A flood of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 body involved in PHP's development said reports of vulnerabilities had been arriving one after another since August, and that because of advances in AI, defenders and attackers alike could now find flaws faster than ever.</w:t>
      </w:r>
    </w:p>
    <w:p>
      <w:pPr>
        <w:spacing w:after="80" w:before="160"/>
        <w:jc w:val="left"/>
      </w:pPr>
      <w:r>
        <w:rPr>
          <w:rFonts w:ascii="Times New Roman" w:cs="Times New Roman" w:eastAsia="Times New Roman" w:hAnsi="Times New Roman"/>
          <w:b/>
          <w:bCs/>
          <w:i w:val="false"/>
          <w:iCs w:val="false"/>
          <w:sz w:val="24"/>
          <w:szCs w:val="24"/>
        </w:rPr>
        <w:t xml:space="preserve">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said on Wednesday that a hacker group it believes has ties to the Chinese government, which it calls Storm-0940, had used AI to run largely automated attacks on hundreds of organisations worldwide. In some cases less than three hours passed between the choice of a target and the seizure of administrator privileges in the cloud.</w:t>
      </w:r>
    </w:p>
    <w:p>
      <w:pPr>
        <w:spacing w:after="120" w:before="0"/>
        <w:jc w:val="left"/>
      </w:pPr>
      <w:r>
        <w:rPr>
          <w:rFonts w:ascii="Times New Roman" w:cs="Times New Roman" w:eastAsia="Times New Roman" w:hAnsi="Times New Roman"/>
          <w:b w:val="false"/>
          <w:bCs w:val="false"/>
          <w:i w:val="false"/>
          <w:iCs w:val="false"/>
          <w:sz w:val="22"/>
          <w:szCs w:val="22"/>
        </w:rPr>
        <w:t xml:space="preserve">Since September at the latest, the group has exploited ARTEX, an openly available framework for AI-assisted penetration testing, to carry out reconnaissance, unauthorised logins and data theft with little human involvement, Microsoft said. It based its findings on records of logins to its own services. Targets included the automotive, chemical, financial, government, media and military sectors.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that the same tool was used in a large-scale attack that damaged Japanese companies. AI is also used in defence, but attackers are considered to have an overwhelming advantage, and companies, government agencies and individuals have no quick fix, it said in an analysis that warned of a feared "bugmageddon", a flood of flaws found faster than they can be fixed.</w:t>
      </w:r>
    </w:p>
    <w:p>
      <w:pPr>
        <w:spacing w:after="80" w:before="160"/>
        <w:jc w:val="left"/>
      </w:pPr>
      <w:r>
        <w:rPr>
          <w:rFonts w:ascii="Times New Roman" w:cs="Times New Roman" w:eastAsia="Times New Roman" w:hAnsi="Times New Roman"/>
          <w:b/>
          <w:bCs/>
          <w:i w:val="false"/>
          <w:iCs w:val="false"/>
          <w:sz w:val="24"/>
          <w:szCs w:val="24"/>
        </w:rPr>
        <w:t xml:space="preserve">Before and after</w:t>
      </w:r>
    </w:p>
    <w:p>
      <w:pPr>
        <w:spacing w:after="120" w:before="0"/>
        <w:jc w:val="left"/>
      </w:pPr>
      <w:r>
        <w:rPr>
          <w:rFonts w:ascii="Times New Roman" w:cs="Times New Roman" w:eastAsia="Times New Roman" w:hAnsi="Times New Roman"/>
          <w:b w:val="false"/>
          <w:bCs w:val="false"/>
          <w:i w:val="false"/>
          <w:iCs w:val="false"/>
          <w:sz w:val="22"/>
          <w:szCs w:val="22"/>
        </w:rPr>
        <w:t xml:space="preserve">Amazon said it had found signs that attackers tried to exploit the PHP flaws before they were made public. Matthew Prince, the chief executive of Cloudflare, said attempts to exploit them rose sharply once they were disclosed.</w:t>
      </w:r>
    </w:p>
    <w:p>
      <w:pPr>
        <w:spacing w:after="80" w:before="160"/>
        <w:jc w:val="left"/>
      </w:pPr>
      <w:r>
        <w:rPr>
          <w:rFonts w:ascii="Times New Roman" w:cs="Times New Roman" w:eastAsia="Times New Roman" w:hAnsi="Times New Roman"/>
          <w:b/>
          <w:bCs/>
          <w:i w:val="false"/>
          <w:iCs w:val="false"/>
          <w:sz w:val="24"/>
          <w:szCs w:val="24"/>
        </w:rPr>
        <w:t xml:space="preserve">Tokyo's worry</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officials fear that if attackers using AI find vulnerabilities first, damage could spread across Japan overnight. The government is considering how to secure access to advanced AI for defence and how to help small and medium-sized companies, which often lack security staff.</w:t>
      </w:r>
    </w:p>
    <w:p>
      <w:pPr>
        <w:spacing w:after="80" w:before="160"/>
        <w:jc w:val="left"/>
      </w:pPr>
      <w:r>
        <w:rPr>
          <w:rFonts w:ascii="Times New Roman" w:cs="Times New Roman" w:eastAsia="Times New Roman" w:hAnsi="Times New Roman"/>
          <w:b/>
          <w:bCs/>
          <w:i w:val="false"/>
          <w:iCs w:val="false"/>
          <w:sz w:val="24"/>
          <w:szCs w:val="24"/>
        </w:rPr>
        <w:t xml:space="preserve">Faster patching</w:t>
      </w:r>
    </w:p>
    <w:p>
      <w:pPr>
        <w:spacing w:after="120" w:before="0"/>
        <w:jc w:val="left"/>
      </w:pPr>
      <w:r>
        <w:rPr>
          <w:rFonts w:ascii="Times New Roman" w:cs="Times New Roman" w:eastAsia="Times New Roman" w:hAnsi="Times New Roman"/>
          <w:b w:val="false"/>
          <w:bCs w:val="false"/>
          <w:i w:val="false"/>
          <w:iCs w:val="false"/>
          <w:sz w:val="22"/>
          <w:szCs w:val="22"/>
        </w:rPr>
        <w:t xml:space="preserve">For defenders, the practical consequence is that the time between the discovery of a flaw and attacks on it is shrinking. Security specialists have long recommended applying critical fixes within days; this week many organisations had hours.</w:t>
      </w:r>
    </w:p>
    <w:p>
      <w:pPr>
        <w:spacing w:after="80" w:before="160"/>
        <w:jc w:val="left"/>
      </w:pPr>
      <w:r>
        <w:rPr>
          <w:rFonts w:ascii="Times New Roman" w:cs="Times New Roman" w:eastAsia="Times New Roman" w:hAnsi="Times New Roman"/>
          <w:b/>
          <w:bCs/>
          <w:i w:val="false"/>
          <w:iCs w:val="false"/>
          <w:sz w:val="24"/>
          <w:szCs w:val="24"/>
        </w:rPr>
        <w:t xml:space="preserve">Using AI to defend</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ministry's new expert panel on telecommunications security, which met for the first time on Thursday, plans to encourage carriers to use AI to find weaknesses in their own systems and to apply fixes quickly.</w:t>
      </w:r>
    </w:p>
    <w:p>
      <w:pPr>
        <w:spacing w:after="80" w:before="160"/>
        <w:jc w:val="left"/>
      </w:pPr>
      <w:r>
        <w:rPr>
          <w:rFonts w:ascii="Times New Roman" w:cs="Times New Roman" w:eastAsia="Times New Roman" w:hAnsi="Times New Roman"/>
          <w:b/>
          <w:bCs/>
          <w:i w:val="false"/>
          <w:iCs w:val="false"/>
          <w:sz w:val="24"/>
          <w:szCs w:val="24"/>
        </w:rPr>
        <w:t xml:space="preserve">A team of white hats</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Minister Ryosei Akazawa said on Friday the government would form a team of white-hat hackers to help prevent unauthorised access. The Liberal Democrats have also proposed making use of such specialists, the Yomiuri Shimbun and the Asahi Shimbun reported.</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of the week is not that AI has made software unsafe, but that it has made old weaknesses easier to find. Systems that are kept up to date, monitored and designed so that one failure does not bring everything down will cope; those that rely on being overlooked will not.</w:t>
      </w:r>
    </w:p>
    <w:p>
      <w:pPr>
        <w:spacing w:after="240" w:before="0"/>
        <w:jc w:val="left"/>
      </w:pPr>
      <w:r>
        <w:rPr>
          <w:rFonts w:ascii="Times New Roman" w:cs="Times New Roman" w:eastAsia="Times New Roman" w:hAnsi="Times New Roman"/>
          <w:b w:val="false"/>
          <w:bCs w:val="false"/>
          <w:i/>
          <w:iCs/>
          <w:color w:val="888888"/>
          <w:sz w:val="18"/>
          <w:szCs w:val="18"/>
        </w:rPr>
        <w:t xml:space="preserve">[Page 17 | 609 words]</w:t>
      </w:r>
    </w:p>
    <w:p>
      <w:pPr>
        <w:spacing w:after="80" w:before="200"/>
        <w:jc w:val="left"/>
      </w:pPr>
      <w:r>
        <w:rPr>
          <w:rFonts w:ascii="Times New Roman" w:cs="Times New Roman" w:eastAsia="Times New Roman" w:hAnsi="Times New Roman"/>
          <w:b/>
          <w:bCs/>
          <w:i w:val="false"/>
          <w:iCs w:val="false"/>
          <w:sz w:val="28"/>
          <w:szCs w:val="28"/>
        </w:rPr>
        <w:t xml:space="preserve">Ministry Begins Work on Defending Telecom Carriers' Data From AI-Powered Attacks, With a Report Due in the Summer of 2027</w:t>
      </w:r>
    </w:p>
    <w:p>
      <w:pPr>
        <w:spacing w:after="80" w:before="0"/>
        <w:jc w:val="left"/>
      </w:pPr>
      <w:r>
        <w:rPr>
          <w:rFonts w:ascii="Times New Roman" w:cs="Times New Roman" w:eastAsia="Times New Roman" w:hAnsi="Times New Roman"/>
          <w:b w:val="false"/>
          <w:bCs w:val="false"/>
          <w:i/>
          <w:iCs/>
          <w:color w:val="9B1B2A"/>
          <w:sz w:val="24"/>
          <w:szCs w:val="24"/>
        </w:rPr>
        <w:t xml:space="preserve">The panel will look at preparation before an attack, which current law does not fully cover, and whether the Telecommunications Business Act should change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 began studying on Thursday how to strengthen the defence of data handled by telecommunications carriers against cyberattacks that are becoming more dangerous as artificial intelligence advances.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held the first meeting of an expert panel and presented the issues it will examine. The review focuses on preparations before an attack, an area that existing laws do not adequately cover, and on the series of recent cases of unauthorised access.</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A general direction for measures that should be taken immediately is to be set early next year. A report due in the summer of 2027 will cover whether the Telecommunications Business Act, which regulates carriers, needs to be revised.</w:t>
      </w:r>
    </w:p>
    <w:p>
      <w:pPr>
        <w:spacing w:after="80" w:before="160"/>
        <w:jc w:val="left"/>
      </w:pPr>
      <w:r>
        <w:rPr>
          <w:rFonts w:ascii="Times New Roman" w:cs="Times New Roman" w:eastAsia="Times New Roman" w:hAnsi="Times New Roman"/>
          <w:b/>
          <w:bCs/>
          <w:i w:val="false"/>
          <w:iCs w:val="false"/>
          <w:sz w:val="24"/>
          <w:szCs w:val="24"/>
        </w:rPr>
        <w:t xml:space="preserve">The premise</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is working on the premise that attacks using advanced AI will increase. Its planned responses include using AI on the defending side to detect vulnerabilities, applying software fixes quickly, and supporting carriers so that they carry out these measures reliably.</w:t>
      </w:r>
    </w:p>
    <w:p>
      <w:pPr>
        <w:spacing w:after="80" w:before="160"/>
        <w:jc w:val="left"/>
      </w:pPr>
      <w:r>
        <w:rPr>
          <w:rFonts w:ascii="Times New Roman" w:cs="Times New Roman" w:eastAsia="Times New Roman" w:hAnsi="Times New Roman"/>
          <w:b/>
          <w:bCs/>
          <w:i w:val="false"/>
          <w:iCs w:val="false"/>
          <w:sz w:val="24"/>
          <w:szCs w:val="24"/>
        </w:rPr>
        <w:t xml:space="preserve">Shutting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is expected to confirm the importance of carriers actively shutting systems down when necessary to repair them, a question brought into sharp focus by this week's preventive suspensions over the PHP flaws.</w:t>
      </w:r>
    </w:p>
    <w:p>
      <w:pPr>
        <w:spacing w:after="80" w:before="160"/>
        <w:jc w:val="left"/>
      </w:pPr>
      <w:r>
        <w:rPr>
          <w:rFonts w:ascii="Times New Roman" w:cs="Times New Roman" w:eastAsia="Times New Roman" w:hAnsi="Times New Roman"/>
          <w:b/>
          <w:bCs/>
          <w:i w:val="false"/>
          <w:iCs w:val="false"/>
          <w:sz w:val="24"/>
          <w:szCs w:val="24"/>
        </w:rPr>
        <w:t xml:space="preserve">The chairman</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is chaired by Professor George Shishido of the University of Tokyo's graduate school, a specialist in constitutional and information law. He said that for carriers to keep improving their defences over time, systems that give businesses incentives would be important.</w:t>
      </w:r>
    </w:p>
    <w:p>
      <w:pPr>
        <w:spacing w:after="80" w:before="160"/>
        <w:jc w:val="left"/>
      </w:pPr>
      <w:r>
        <w:rPr>
          <w:rFonts w:ascii="Times New Roman" w:cs="Times New Roman" w:eastAsia="Times New Roman" w:hAnsi="Times New Roman"/>
          <w:b/>
          <w:bCs/>
          <w:i w:val="false"/>
          <w:iCs w:val="false"/>
          <w:sz w:val="24"/>
          <w:szCs w:val="24"/>
        </w:rPr>
        <w:t xml:space="preserve">Why carriers</w:t>
      </w:r>
    </w:p>
    <w:p>
      <w:pPr>
        <w:spacing w:after="120" w:before="0"/>
        <w:jc w:val="left"/>
      </w:pPr>
      <w:r>
        <w:rPr>
          <w:rFonts w:ascii="Times New Roman" w:cs="Times New Roman" w:eastAsia="Times New Roman" w:hAnsi="Times New Roman"/>
          <w:b w:val="false"/>
          <w:bCs w:val="false"/>
          <w:i w:val="false"/>
          <w:iCs w:val="false"/>
          <w:sz w:val="22"/>
          <w:szCs w:val="22"/>
        </w:rPr>
        <w:t xml:space="preserve">Telecommunications carriers hold vast amounts of data about their customers' communications and locations, and their networks carry services, such as emergency alerts, on which public safety depends.</w:t>
      </w:r>
    </w:p>
    <w:p>
      <w:pPr>
        <w:spacing w:after="80" w:before="160"/>
        <w:jc w:val="left"/>
      </w:pPr>
      <w:r>
        <w:rPr>
          <w:rFonts w:ascii="Times New Roman" w:cs="Times New Roman" w:eastAsia="Times New Roman" w:hAnsi="Times New Roman"/>
          <w:b/>
          <w:bCs/>
          <w:i w:val="false"/>
          <w:iCs w:val="false"/>
          <w:sz w:val="24"/>
          <w:szCs w:val="24"/>
        </w:rPr>
        <w:t xml:space="preserve">The week's example</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SoftBank suspended its emergency alert mail until Monday because of the PHP flaws.</w:t>
      </w:r>
    </w:p>
    <w:p>
      <w:pPr>
        <w:spacing w:after="80" w:before="160"/>
        <w:jc w:val="left"/>
      </w:pPr>
      <w:r>
        <w:rPr>
          <w:rFonts w:ascii="Times New Roman" w:cs="Times New Roman" w:eastAsia="Times New Roman" w:hAnsi="Times New Roman"/>
          <w:b/>
          <w:bCs/>
          <w:i w:val="false"/>
          <w:iCs w:val="false"/>
          <w:sz w:val="24"/>
          <w:szCs w:val="24"/>
        </w:rPr>
        <w:t xml:space="preserve">Past incidents</w:t>
      </w:r>
    </w:p>
    <w:p>
      <w:pPr>
        <w:spacing w:after="120" w:before="0"/>
        <w:jc w:val="left"/>
      </w:pPr>
      <w:r>
        <w:rPr>
          <w:rFonts w:ascii="Times New Roman" w:cs="Times New Roman" w:eastAsia="Times New Roman" w:hAnsi="Times New Roman"/>
          <w:b w:val="false"/>
          <w:bCs w:val="false"/>
          <w:i w:val="false"/>
          <w:iCs w:val="false"/>
          <w:sz w:val="22"/>
          <w:szCs w:val="22"/>
        </w:rPr>
        <w:t xml:space="preserve">A large outage at KDDI in 2022, which disrupted calls for millions of customers for days, led to new rules on reporting accidents and on cooperation between carriers.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316 words]</w:t>
      </w:r>
    </w:p>
    <w:p>
      <w:pPr>
        <w:spacing w:after="80" w:before="200"/>
        <w:jc w:val="left"/>
      </w:pPr>
      <w:r>
        <w:rPr>
          <w:rFonts w:ascii="Times New Roman" w:cs="Times New Roman" w:eastAsia="Times New Roman" w:hAnsi="Times New Roman"/>
          <w:b/>
          <w:bCs/>
          <w:i w:val="false"/>
          <w:iCs w:val="false"/>
          <w:sz w:val="28"/>
          <w:szCs w:val="28"/>
        </w:rPr>
        <w:t xml:space="preserve">Government Will Compile AI and Digital Reform Principles by Year-End, Reviewing Rules Across Society and Considering Changes to the AI Act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said on Thursday that it would compile by the end of the year a set of AI and Digital Reform Principles, a guideline for reviewing national systems, including regulations, so that artificial intelligence can be used actively across society.</w:t>
      </w:r>
    </w:p>
    <w:p>
      <w:pPr>
        <w:spacing w:after="120" w:before="0"/>
        <w:jc w:val="left"/>
      </w:pPr>
      <w:r>
        <w:rPr>
          <w:rFonts w:ascii="Times New Roman" w:cs="Times New Roman" w:eastAsia="Times New Roman" w:hAnsi="Times New Roman"/>
          <w:b w:val="false"/>
          <w:bCs w:val="false"/>
          <w:i w:val="false"/>
          <w:iCs w:val="false"/>
          <w:sz w:val="22"/>
          <w:szCs w:val="22"/>
        </w:rPr>
        <w:t xml:space="preserve">It will draw up rules for using AI in various fields, and to strengthen safety measures against cyberattacks it will also consider revising the AI Act and related laws.</w:t>
      </w:r>
    </w:p>
    <w:p>
      <w:pPr>
        <w:spacing w:after="80" w:before="160"/>
        <w:jc w:val="left"/>
      </w:pPr>
      <w:r>
        <w:rPr>
          <w:rFonts w:ascii="Times New Roman" w:cs="Times New Roman" w:eastAsia="Times New Roman" w:hAnsi="Times New Roman"/>
          <w:b/>
          <w:bCs/>
          <w:i w:val="false"/>
          <w:iCs w:val="false"/>
          <w:sz w:val="24"/>
          <w:szCs w:val="24"/>
        </w:rPr>
        <w:t xml:space="preserve">The council</w:t>
      </w:r>
    </w:p>
    <w:p>
      <w:pPr>
        <w:spacing w:after="120" w:before="0"/>
        <w:jc w:val="left"/>
      </w:pPr>
      <w:r>
        <w:rPr>
          <w:rFonts w:ascii="Times New Roman" w:cs="Times New Roman" w:eastAsia="Times New Roman" w:hAnsi="Times New Roman"/>
          <w:b w:val="false"/>
          <w:bCs w:val="false"/>
          <w:i w:val="false"/>
          <w:iCs w:val="false"/>
          <w:sz w:val="22"/>
          <w:szCs w:val="22"/>
        </w:rPr>
        <w:t xml:space="preserve">The AI and Digital Reform Promotion Council, made up of experts and the relevant ministers, met for the first time at the Prime Minister's Office on Thursday afternoon and confirmed the policy direction.</w:t>
      </w:r>
    </w:p>
    <w:p>
      <w:pPr>
        <w:spacing w:after="80" w:before="160"/>
        <w:jc w:val="left"/>
      </w:pPr>
      <w:r>
        <w:rPr>
          <w:rFonts w:ascii="Times New Roman" w:cs="Times New Roman" w:eastAsia="Times New Roman" w:hAnsi="Times New Roman"/>
          <w:b/>
          <w:bCs/>
          <w:i w:val="false"/>
          <w:iCs w:val="false"/>
          <w:sz w:val="24"/>
          <w:szCs w:val="24"/>
        </w:rPr>
        <w:t xml:space="preserve">Its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evolved from the former Digital Administrative and Fiscal Reform Council. It will present the overall picture of policy and act as a control tower.</w:t>
      </w:r>
    </w:p>
    <w:p>
      <w:pPr>
        <w:spacing w:after="80" w:before="160"/>
        <w:jc w:val="left"/>
      </w:pPr>
      <w:r>
        <w:rPr>
          <w:rFonts w:ascii="Times New Roman" w:cs="Times New Roman" w:eastAsia="Times New Roman" w:hAnsi="Times New Roman"/>
          <w:b/>
          <w:bCs/>
          <w:i w:val="false"/>
          <w:iCs w:val="false"/>
          <w:sz w:val="24"/>
          <w:szCs w:val="24"/>
        </w:rPr>
        <w:t xml:space="preserve">Other bodies</w:t>
      </w:r>
    </w:p>
    <w:p>
      <w:pPr>
        <w:spacing w:after="120" w:before="0"/>
        <w:jc w:val="left"/>
      </w:pPr>
      <w:r>
        <w:rPr>
          <w:rFonts w:ascii="Times New Roman" w:cs="Times New Roman" w:eastAsia="Times New Roman" w:hAnsi="Times New Roman"/>
          <w:b w:val="false"/>
          <w:bCs w:val="false"/>
          <w:i w:val="false"/>
          <w:iCs w:val="false"/>
          <w:sz w:val="22"/>
          <w:szCs w:val="22"/>
        </w:rPr>
        <w:t xml:space="preserve">Reviews of individual systems will continue in existing bodies, including the AI Strategy Headquarters and the Regulatory Reform Promotion Council.</w:t>
      </w:r>
    </w:p>
    <w:p>
      <w:pPr>
        <w:spacing w:after="80" w:before="160"/>
        <w:jc w:val="left"/>
      </w:pPr>
      <w:r>
        <w:rPr>
          <w:rFonts w:ascii="Times New Roman" w:cs="Times New Roman" w:eastAsia="Times New Roman" w:hAnsi="Times New Roman"/>
          <w:b/>
          <w:bCs/>
          <w:i w:val="false"/>
          <w:iCs w:val="false"/>
          <w:sz w:val="24"/>
          <w:szCs w:val="24"/>
        </w:rPr>
        <w:t xml:space="preserve">The AI Act</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 Act, passed in 2025, is a framework law that promotes research and use of AI and allows the government to investigate serious cases of misuse, but it imposes few direct obligations on companies, unlike the European Union's AI Act.</w:t>
      </w:r>
    </w:p>
    <w:p>
      <w:pPr>
        <w:spacing w:after="80" w:before="160"/>
        <w:jc w:val="left"/>
      </w:pPr>
      <w:r>
        <w:rPr>
          <w:rFonts w:ascii="Times New Roman" w:cs="Times New Roman" w:eastAsia="Times New Roman" w:hAnsi="Times New Roman"/>
          <w:b/>
          <w:bCs/>
          <w:i w:val="false"/>
          <w:iCs w:val="false"/>
          <w:sz w:val="24"/>
          <w:szCs w:val="24"/>
        </w:rPr>
        <w:t xml:space="preserve">The question of suspension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the discussion would include whether the kind of preventive service suspensions seen this week over the PHP flaws should become an established practice.</w:t>
      </w:r>
    </w:p>
    <w:p>
      <w:pPr>
        <w:spacing w:after="80" w:before="160"/>
        <w:jc w:val="left"/>
      </w:pPr>
      <w:r>
        <w:rPr>
          <w:rFonts w:ascii="Times New Roman" w:cs="Times New Roman" w:eastAsia="Times New Roman" w:hAnsi="Times New Roman"/>
          <w:b/>
          <w:bCs/>
          <w:i w:val="false"/>
          <w:iCs w:val="false"/>
          <w:sz w:val="24"/>
          <w:szCs w:val="24"/>
        </w:rPr>
        <w:t xml:space="preserve">The balance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wants to encourage the use of AI to raise productivity in an ageing society while managing the risks, including its use in cyberattacks, a balance that the events of this week have made more pressing.</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270 words]</w:t>
      </w:r>
    </w:p>
    <w:p>
      <w:pPr>
        <w:spacing w:after="80" w:before="200"/>
        <w:jc w:val="left"/>
      </w:pPr>
      <w:r>
        <w:rPr>
          <w:rFonts w:ascii="Times New Roman" w:cs="Times New Roman" w:eastAsia="Times New Roman" w:hAnsi="Times New Roman"/>
          <w:b/>
          <w:bCs/>
          <w:i w:val="false"/>
          <w:iCs w:val="false"/>
          <w:sz w:val="28"/>
          <w:szCs w:val="28"/>
        </w:rPr>
        <w:t xml:space="preserve">Technology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CAR NAVIGATION: Car navigation systems across Kyushu simultaneously displayed an erroneous warning message, the Asahi Shimbun reported; the operator said it was not caused by unauthorised access, but drivers were confused.</w:t>
      </w:r>
    </w:p>
    <w:p>
      <w:pPr>
        <w:spacing w:after="120" w:before="0"/>
        <w:jc w:val="left"/>
      </w:pPr>
      <w:r>
        <w:rPr>
          <w:rFonts w:ascii="Times New Roman" w:cs="Times New Roman" w:eastAsia="Times New Roman" w:hAnsi="Times New Roman"/>
          <w:b w:val="false"/>
          <w:bCs w:val="false"/>
          <w:i w:val="false"/>
          <w:iCs w:val="false"/>
          <w:sz w:val="22"/>
          <w:szCs w:val="22"/>
        </w:rPr>
        <w:t xml:space="preserve">COMIC CMOA: The e-book service operated by NTT Solmare, from which up to about 4.2 million records leaked, remains suspended, according to Internet Watch.</w:t>
      </w:r>
    </w:p>
    <w:p>
      <w:pPr>
        <w:spacing w:after="120" w:before="0"/>
        <w:jc w:val="left"/>
      </w:pPr>
      <w:r>
        <w:rPr>
          <w:rFonts w:ascii="Times New Roman" w:cs="Times New Roman" w:eastAsia="Times New Roman" w:hAnsi="Times New Roman"/>
          <w:b w:val="false"/>
          <w:bCs w:val="false"/>
          <w:i w:val="false"/>
          <w:iCs w:val="false"/>
          <w:sz w:val="22"/>
          <w:szCs w:val="22"/>
        </w:rPr>
        <w:t xml:space="preserve">LINE: LINE Yahoo has started LINE AI Reservation, in which AI takes telephone bookings for restaurants, from 10,000 yen a month, according to Impress Watch.</w:t>
      </w:r>
    </w:p>
    <w:p>
      <w:pPr>
        <w:spacing w:after="120" w:before="0"/>
        <w:jc w:val="left"/>
      </w:pPr>
      <w:r>
        <w:rPr>
          <w:rFonts w:ascii="Times New Roman" w:cs="Times New Roman" w:eastAsia="Times New Roman" w:hAnsi="Times New Roman"/>
          <w:b w:val="false"/>
          <w:bCs w:val="false"/>
          <w:i w:val="false"/>
          <w:iCs w:val="false"/>
          <w:sz w:val="22"/>
          <w:szCs w:val="22"/>
        </w:rPr>
        <w:t xml:space="preserve">YAHOO FLEA MARKET: Yahoo Flea Market and Yahoo Auctions are using AI to strengthen measures against resellers,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KDDI AND BROADCOM: The two companies are working together on technology that connects chips with light,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SAS: The analytics company has begun offering SAS AI Navigator, a service for AI governance, on the Microsoft Marketplace, the Nikkei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SCIENCE: The journal Science corrected a 2024 paper on AI conversations that reduced belief in conspiracy theories; the main result was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YDB AGENT: Yano Research Institute launched an AI service that drafts reports from its market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MUSE: Meta's autonomous AI assistant launched in Japan, its first market outside North America.</w:t>
      </w:r>
    </w:p>
    <w:p>
      <w:pPr>
        <w:spacing w:after="120" w:before="0"/>
        <w:jc w:val="left"/>
      </w:pPr>
      <w:r>
        <w:rPr>
          <w:rFonts w:ascii="Times New Roman" w:cs="Times New Roman" w:eastAsia="Times New Roman" w:hAnsi="Times New Roman"/>
          <w:b w:val="false"/>
          <w:bCs w:val="false"/>
          <w:i w:val="false"/>
          <w:iCs w:val="false"/>
          <w:sz w:val="22"/>
          <w:szCs w:val="22"/>
        </w:rPr>
        <w:t xml:space="preserve">PAYPAY: The payment service will verify identities only by reading the IC chips in documents from early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211 words]</w:t>
      </w:r>
    </w:p>
    <w:p>
      <w:pPr>
        <w:spacing w:after="80" w:before="200"/>
        <w:jc w:val="left"/>
      </w:pPr>
      <w:r>
        <w:rPr>
          <w:rFonts w:ascii="Times New Roman" w:cs="Times New Roman" w:eastAsia="Times New Roman" w:hAnsi="Times New Roman"/>
          <w:b/>
          <w:bCs/>
          <w:i w:val="false"/>
          <w:iCs w:val="false"/>
          <w:sz w:val="28"/>
          <w:szCs w:val="28"/>
        </w:rPr>
        <w:t xml:space="preserve">1911: An Italian Captain Flies the First Military Reconnaissance Mission by Aeroplane, Over Turkish Lines in Libya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1911, Captain Carlo Piazza of the Italian army took off in a Bleriot XI monoplane near Tripoli and flew over Turkish positions to observe them, the first time an aeroplane had been used in war.</w:t>
      </w:r>
    </w:p>
    <w:p>
      <w:pPr>
        <w:spacing w:after="120" w:before="0"/>
        <w:jc w:val="left"/>
      </w:pPr>
      <w:r>
        <w:rPr>
          <w:rFonts w:ascii="Times New Roman" w:cs="Times New Roman" w:eastAsia="Times New Roman" w:hAnsi="Times New Roman"/>
          <w:b w:val="false"/>
          <w:bCs w:val="false"/>
          <w:i w:val="false"/>
          <w:iCs w:val="false"/>
          <w:sz w:val="22"/>
          <w:szCs w:val="22"/>
        </w:rPr>
        <w:t xml:space="preserve">Italy had gone to war with the Ottoman Empire the previous month to seize its provinces in what is now Libya.</w:t>
      </w:r>
    </w:p>
    <w:p>
      <w:pPr>
        <w:spacing w:after="80" w:before="160"/>
        <w:jc w:val="left"/>
      </w:pPr>
      <w:r>
        <w:rPr>
          <w:rFonts w:ascii="Times New Roman" w:cs="Times New Roman" w:eastAsia="Times New Roman" w:hAnsi="Times New Roman"/>
          <w:b/>
          <w:bCs/>
          <w:i w:val="false"/>
          <w:iCs w:val="false"/>
          <w:sz w:val="24"/>
          <w:szCs w:val="24"/>
        </w:rPr>
        <w:t xml:space="preserve">A small force</w:t>
      </w:r>
    </w:p>
    <w:p>
      <w:pPr>
        <w:spacing w:after="120" w:before="0"/>
        <w:jc w:val="left"/>
      </w:pPr>
      <w:r>
        <w:rPr>
          <w:rFonts w:ascii="Times New Roman" w:cs="Times New Roman" w:eastAsia="Times New Roman" w:hAnsi="Times New Roman"/>
          <w:b w:val="false"/>
          <w:bCs w:val="false"/>
          <w:i w:val="false"/>
          <w:iCs w:val="false"/>
          <w:sz w:val="22"/>
          <w:szCs w:val="22"/>
        </w:rPr>
        <w:t xml:space="preserve">Italy had sent a handful of aircraft and pilots with its expeditionary force, an experiment at a time when many generals doubted that flying machines had any military value.</w:t>
      </w:r>
    </w:p>
    <w:p>
      <w:pPr>
        <w:spacing w:after="80" w:before="160"/>
        <w:jc w:val="left"/>
      </w:pPr>
      <w:r>
        <w:rPr>
          <w:rFonts w:ascii="Times New Roman" w:cs="Times New Roman" w:eastAsia="Times New Roman" w:hAnsi="Times New Roman"/>
          <w:b/>
          <w:bCs/>
          <w:i w:val="false"/>
          <w:iCs w:val="false"/>
          <w:sz w:val="24"/>
          <w:szCs w:val="24"/>
        </w:rPr>
        <w:t xml:space="preserve">Bombs</w:t>
      </w:r>
    </w:p>
    <w:p>
      <w:pPr>
        <w:spacing w:after="120" w:before="0"/>
        <w:jc w:val="left"/>
      </w:pPr>
      <w:r>
        <w:rPr>
          <w:rFonts w:ascii="Times New Roman" w:cs="Times New Roman" w:eastAsia="Times New Roman" w:hAnsi="Times New Roman"/>
          <w:b w:val="false"/>
          <w:bCs w:val="false"/>
          <w:i w:val="false"/>
          <w:iCs w:val="false"/>
          <w:sz w:val="22"/>
          <w:szCs w:val="22"/>
        </w:rPr>
        <w:t xml:space="preserve">Little more than a week later, on November 1, another Italian pilot, Giulio Gavotti, dropped small bombs by hand on Turkish troops, the first aerial bombing.</w:t>
      </w:r>
    </w:p>
    <w:p>
      <w:pPr>
        <w:spacing w:after="80" w:before="16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Italian airmen also took the first reconnaissance photographs from the air during the war.</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Three years later, at the start of the First World War, aircraft were used mainly for reconnaissance, and by its end fighters and bombers had changed warfare.</w:t>
      </w:r>
    </w:p>
    <w:p>
      <w:pPr>
        <w:spacing w:after="80" w:before="160"/>
        <w:jc w:val="left"/>
      </w:pPr>
      <w:r>
        <w:rPr>
          <w:rFonts w:ascii="Times New Roman" w:cs="Times New Roman" w:eastAsia="Times New Roman" w:hAnsi="Times New Roman"/>
          <w:b/>
          <w:bCs/>
          <w:i w:val="false"/>
          <w:iCs w:val="false"/>
          <w:sz w:val="24"/>
          <w:szCs w:val="24"/>
        </w:rPr>
        <w:t xml:space="preserve">The Bleriot</w:t>
      </w:r>
    </w:p>
    <w:p>
      <w:pPr>
        <w:spacing w:after="120" w:before="0"/>
        <w:jc w:val="left"/>
      </w:pPr>
      <w:r>
        <w:rPr>
          <w:rFonts w:ascii="Times New Roman" w:cs="Times New Roman" w:eastAsia="Times New Roman" w:hAnsi="Times New Roman"/>
          <w:b w:val="false"/>
          <w:bCs w:val="false"/>
          <w:i w:val="false"/>
          <w:iCs w:val="false"/>
          <w:sz w:val="22"/>
          <w:szCs w:val="22"/>
        </w:rPr>
        <w:t xml:space="preserve">The Bleriot XI was the type in which Louis Bleriot had crossed the English Channel in 1909, and it was widely built and copied.</w:t>
      </w:r>
    </w:p>
    <w:p>
      <w:pPr>
        <w:spacing w:after="80" w:before="160"/>
        <w:jc w:val="left"/>
      </w:pPr>
      <w:r>
        <w:rPr>
          <w:rFonts w:ascii="Times New Roman" w:cs="Times New Roman" w:eastAsia="Times New Roman" w:hAnsi="Times New Roman"/>
          <w:b/>
          <w:bCs/>
          <w:i w:val="false"/>
          <w:iCs w:val="false"/>
          <w:sz w:val="24"/>
          <w:szCs w:val="24"/>
        </w:rPr>
        <w:t xml:space="preserve">A century on</w:t>
      </w:r>
    </w:p>
    <w:p>
      <w:pPr>
        <w:spacing w:after="120" w:before="0"/>
        <w:jc w:val="left"/>
      </w:pPr>
      <w:r>
        <w:rPr>
          <w:rFonts w:ascii="Times New Roman" w:cs="Times New Roman" w:eastAsia="Times New Roman" w:hAnsi="Times New Roman"/>
          <w:b w:val="false"/>
          <w:bCs w:val="false"/>
          <w:i w:val="false"/>
          <w:iCs w:val="false"/>
          <w:sz w:val="22"/>
          <w:szCs w:val="22"/>
        </w:rPr>
        <w:t xml:space="preserve">Today drones carry out the same task of watching the enemy from above, and the war in Ukraine has made them central to the battlefield.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216 words]</w:t>
      </w:r>
    </w:p>
    <w:p>
      <w:pPr>
        <w:spacing w:after="80" w:before="200"/>
        <w:jc w:val="left"/>
      </w:pPr>
      <w:r>
        <w:rPr>
          <w:rFonts w:ascii="Times New Roman" w:cs="Times New Roman" w:eastAsia="Times New Roman" w:hAnsi="Times New Roman"/>
          <w:b/>
          <w:bCs/>
          <w:i w:val="false"/>
          <w:iCs w:val="false"/>
          <w:sz w:val="28"/>
          <w:szCs w:val="28"/>
        </w:rPr>
        <w:t xml:space="preserve">1970: Gary Gabelich Drives the Rocket-Powered Blue Flame to 622 Miles an Hour, the First Car Past 1,000 km/h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1970, the American driver Gary Gabelich set a world land speed record of 622.407 miles an hour, about 1,001.667 km/h, in the Blue Flame at the Bonneville Salt Flats in Utah.</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 first person to drive a car faster than 1,000 km/h over the official measured distance.</w:t>
      </w:r>
    </w:p>
    <w:p>
      <w:pPr>
        <w:spacing w:after="80" w:before="160"/>
        <w:jc w:val="left"/>
      </w:pPr>
      <w:r>
        <w:rPr>
          <w:rFonts w:ascii="Times New Roman" w:cs="Times New Roman" w:eastAsia="Times New Roman" w:hAnsi="Times New Roman"/>
          <w:b/>
          <w:bCs/>
          <w:i w:val="false"/>
          <w:iCs w:val="false"/>
          <w:sz w:val="24"/>
          <w:szCs w:val="24"/>
        </w:rPr>
        <w:t xml:space="preserve">The car</w:t>
      </w:r>
    </w:p>
    <w:p>
      <w:pPr>
        <w:spacing w:after="120" w:before="0"/>
        <w:jc w:val="left"/>
      </w:pPr>
      <w:r>
        <w:rPr>
          <w:rFonts w:ascii="Times New Roman" w:cs="Times New Roman" w:eastAsia="Times New Roman" w:hAnsi="Times New Roman"/>
          <w:b w:val="false"/>
          <w:bCs w:val="false"/>
          <w:i w:val="false"/>
          <w:iCs w:val="false"/>
          <w:sz w:val="22"/>
          <w:szCs w:val="22"/>
        </w:rPr>
        <w:t xml:space="preserve">The Blue Flame was powered not by a jet engine but by a rocket, burning liquefied natural gas and hydrogen peroxide.</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A land speed record is the average of two runs in opposite directions over a measured mile or kilometre, made within an hour, to cancel out the effect of wind.</w:t>
      </w:r>
    </w:p>
    <w:p>
      <w:pPr>
        <w:spacing w:after="80" w:before="160"/>
        <w:jc w:val="left"/>
      </w:pPr>
      <w:r>
        <w:rPr>
          <w:rFonts w:ascii="Times New Roman" w:cs="Times New Roman" w:eastAsia="Times New Roman" w:hAnsi="Times New Roman"/>
          <w:b/>
          <w:bCs/>
          <w:i w:val="false"/>
          <w:iCs w:val="false"/>
          <w:sz w:val="24"/>
          <w:szCs w:val="24"/>
        </w:rPr>
        <w:t xml:space="preserve">The salt</w:t>
      </w:r>
    </w:p>
    <w:p>
      <w:pPr>
        <w:spacing w:after="120" w:before="0"/>
        <w:jc w:val="left"/>
      </w:pPr>
      <w:r>
        <w:rPr>
          <w:rFonts w:ascii="Times New Roman" w:cs="Times New Roman" w:eastAsia="Times New Roman" w:hAnsi="Times New Roman"/>
          <w:b w:val="false"/>
          <w:bCs w:val="false"/>
          <w:i w:val="false"/>
          <w:iCs w:val="false"/>
          <w:sz w:val="22"/>
          <w:szCs w:val="22"/>
        </w:rPr>
        <w:t xml:space="preserve">The Bonneville Salt Flats, a dry lake bed of hard, flat salt, have been the setting for speed records since the early 20th century.</w:t>
      </w:r>
    </w:p>
    <w:p>
      <w:pPr>
        <w:spacing w:after="80" w:before="160"/>
        <w:jc w:val="left"/>
      </w:pPr>
      <w:r>
        <w:rPr>
          <w:rFonts w:ascii="Times New Roman" w:cs="Times New Roman" w:eastAsia="Times New Roman" w:hAnsi="Times New Roman"/>
          <w:b/>
          <w:bCs/>
          <w:i w:val="false"/>
          <w:iCs w:val="false"/>
          <w:sz w:val="24"/>
          <w:szCs w:val="24"/>
        </w:rPr>
        <w:t xml:space="preserve">How long it stood</w:t>
      </w:r>
    </w:p>
    <w:p>
      <w:pPr>
        <w:spacing w:after="120" w:before="0"/>
        <w:jc w:val="left"/>
      </w:pPr>
      <w:r>
        <w:rPr>
          <w:rFonts w:ascii="Times New Roman" w:cs="Times New Roman" w:eastAsia="Times New Roman" w:hAnsi="Times New Roman"/>
          <w:b w:val="false"/>
          <w:bCs w:val="false"/>
          <w:i w:val="false"/>
          <w:iCs w:val="false"/>
          <w:sz w:val="22"/>
          <w:szCs w:val="22"/>
        </w:rPr>
        <w:t xml:space="preserve">Gabelich's record lasted for 13 years, until the British driver Richard Noble went faster in the jet-powered Thrust2 in 1983.</w:t>
      </w:r>
    </w:p>
    <w:p>
      <w:pPr>
        <w:spacing w:after="80" w:before="160"/>
        <w:jc w:val="left"/>
      </w:pPr>
      <w:r>
        <w:rPr>
          <w:rFonts w:ascii="Times New Roman" w:cs="Times New Roman" w:eastAsia="Times New Roman" w:hAnsi="Times New Roman"/>
          <w:b/>
          <w:bCs/>
          <w:i w:val="false"/>
          <w:iCs w:val="false"/>
          <w:sz w:val="24"/>
          <w:szCs w:val="24"/>
        </w:rPr>
        <w:t xml:space="preserve">The driver</w:t>
      </w:r>
    </w:p>
    <w:p>
      <w:pPr>
        <w:spacing w:after="120" w:before="0"/>
        <w:jc w:val="left"/>
      </w:pPr>
      <w:r>
        <w:rPr>
          <w:rFonts w:ascii="Times New Roman" w:cs="Times New Roman" w:eastAsia="Times New Roman" w:hAnsi="Times New Roman"/>
          <w:b w:val="false"/>
          <w:bCs w:val="false"/>
          <w:i w:val="false"/>
          <w:iCs w:val="false"/>
          <w:sz w:val="22"/>
          <w:szCs w:val="22"/>
        </w:rPr>
        <w:t xml:space="preserve">Gabelich had worked as a test driver and on the American space programme before his record attempt. He died in a motorcycle accident in 1984.</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now stands at more than 1,200 km/h, set in 1997 by Thrust SSC, the first car to break the sound barrier.</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208 words]</w:t>
      </w:r>
    </w:p>
    <w:p>
      <w:pPr>
        <w:spacing w:after="80" w:before="200"/>
        <w:jc w:val="left"/>
      </w:pPr>
      <w:r>
        <w:rPr>
          <w:rFonts w:ascii="Times New Roman" w:cs="Times New Roman" w:eastAsia="Times New Roman" w:hAnsi="Times New Roman"/>
          <w:b/>
          <w:bCs/>
          <w:i w:val="false"/>
          <w:iCs w:val="false"/>
          <w:sz w:val="28"/>
          <w:szCs w:val="28"/>
        </w:rPr>
        <w:t xml:space="preserve">1999: Apple Releases Mac OS 9, the Last Major Version of the Classic Macintosh System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1999, Apple released Mac OS 9, which it promoted as the best internet operating system ever.</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last major version of the classic Mac OS, the system that had run Macintosh computers since 1984.</w:t>
      </w:r>
    </w:p>
    <w:p>
      <w:pPr>
        <w:spacing w:after="80" w:before="160"/>
        <w:jc w:val="left"/>
      </w:pPr>
      <w:r>
        <w:rPr>
          <w:rFonts w:ascii="Times New Roman" w:cs="Times New Roman" w:eastAsia="Times New Roman" w:hAnsi="Times New Roman"/>
          <w:b/>
          <w:bCs/>
          <w:i w:val="false"/>
          <w:iCs w:val="false"/>
          <w:sz w:val="24"/>
          <w:szCs w:val="24"/>
        </w:rPr>
        <w:t xml:space="preserve">What was new</w:t>
      </w:r>
    </w:p>
    <w:p>
      <w:pPr>
        <w:spacing w:after="120" w:before="0"/>
        <w:jc w:val="left"/>
      </w:pPr>
      <w:r>
        <w:rPr>
          <w:rFonts w:ascii="Times New Roman" w:cs="Times New Roman" w:eastAsia="Times New Roman" w:hAnsi="Times New Roman"/>
          <w:b w:val="false"/>
          <w:bCs w:val="false"/>
          <w:i w:val="false"/>
          <w:iCs w:val="false"/>
          <w:sz w:val="22"/>
          <w:szCs w:val="22"/>
        </w:rPr>
        <w:t xml:space="preserve">Mac OS 9 introduced Sherlock 2, a search tool that could look through the internet as well as the computer, a keychain that stored passwords, support for several users on one machine, and automatic software updates over the internet.</w:t>
      </w:r>
    </w:p>
    <w:p>
      <w:pPr>
        <w:spacing w:after="80" w:before="160"/>
        <w:jc w:val="left"/>
      </w:pPr>
      <w:r>
        <w:rPr>
          <w:rFonts w:ascii="Times New Roman" w:cs="Times New Roman" w:eastAsia="Times New Roman" w:hAnsi="Times New Roman"/>
          <w:b/>
          <w:bCs/>
          <w:i w:val="false"/>
          <w:iCs w:val="false"/>
          <w:sz w:val="24"/>
          <w:szCs w:val="24"/>
        </w:rPr>
        <w:t xml:space="preserve">Voice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offered a voice password, letting users log in by speaking a phrase.</w:t>
      </w:r>
    </w:p>
    <w:p>
      <w:pPr>
        <w:spacing w:after="80" w:before="160"/>
        <w:jc w:val="left"/>
      </w:pPr>
      <w:r>
        <w:rPr>
          <w:rFonts w:ascii="Times New Roman" w:cs="Times New Roman" w:eastAsia="Times New Roman" w:hAnsi="Times New Roman"/>
          <w:b/>
          <w:bCs/>
          <w:i w:val="false"/>
          <w:iCs w:val="false"/>
          <w:sz w:val="24"/>
          <w:szCs w:val="24"/>
        </w:rPr>
        <w:t xml:space="preserve">The successor</w:t>
      </w:r>
    </w:p>
    <w:p>
      <w:pPr>
        <w:spacing w:after="120" w:before="0"/>
        <w:jc w:val="left"/>
      </w:pPr>
      <w:r>
        <w:rPr>
          <w:rFonts w:ascii="Times New Roman" w:cs="Times New Roman" w:eastAsia="Times New Roman" w:hAnsi="Times New Roman"/>
          <w:b w:val="false"/>
          <w:bCs w:val="false"/>
          <w:i w:val="false"/>
          <w:iCs w:val="false"/>
          <w:sz w:val="22"/>
          <w:szCs w:val="22"/>
        </w:rPr>
        <w:t xml:space="preserve">Apple was already working on Mac OS X, built on the Unix-based system developed at NeXT, the company founded by Steve Jobs that Apple had bought in 1997. Mac OS X arrived in 2001, and for several years it could run older programs in a Classic environment that used Mac OS 9.</w:t>
      </w:r>
    </w:p>
    <w:p>
      <w:pPr>
        <w:spacing w:after="80" w:before="160"/>
        <w:jc w:val="left"/>
      </w:pPr>
      <w:r>
        <w:rPr>
          <w:rFonts w:ascii="Times New Roman" w:cs="Times New Roman" w:eastAsia="Times New Roman" w:hAnsi="Times New Roman"/>
          <w:b/>
          <w:bCs/>
          <w:i w:val="false"/>
          <w:iCs w:val="false"/>
          <w:sz w:val="24"/>
          <w:szCs w:val="24"/>
        </w:rPr>
        <w:t xml:space="preserve">A funeral</w:t>
      </w:r>
    </w:p>
    <w:p>
      <w:pPr>
        <w:spacing w:after="120" w:before="0"/>
        <w:jc w:val="left"/>
      </w:pPr>
      <w:r>
        <w:rPr>
          <w:rFonts w:ascii="Times New Roman" w:cs="Times New Roman" w:eastAsia="Times New Roman" w:hAnsi="Times New Roman"/>
          <w:b w:val="false"/>
          <w:bCs w:val="false"/>
          <w:i w:val="false"/>
          <w:iCs w:val="false"/>
          <w:sz w:val="22"/>
          <w:szCs w:val="22"/>
        </w:rPr>
        <w:t xml:space="preserve">At its developers' conference in 2002, Jobs held a mock funeral for Mac OS 9, complete with a coffin, to tell programmers that the future lay with the new system.</w:t>
      </w:r>
    </w:p>
    <w:p>
      <w:pPr>
        <w:spacing w:after="80" w:before="160"/>
        <w:jc w:val="left"/>
      </w:pPr>
      <w:r>
        <w:rPr>
          <w:rFonts w:ascii="Times New Roman" w:cs="Times New Roman" w:eastAsia="Times New Roman" w:hAnsi="Times New Roman"/>
          <w:b/>
          <w:bCs/>
          <w:i w:val="false"/>
          <w:iCs w:val="false"/>
          <w:sz w:val="24"/>
          <w:szCs w:val="24"/>
        </w:rPr>
        <w:t xml:space="preserve">Apple's revival</w:t>
      </w:r>
    </w:p>
    <w:p>
      <w:pPr>
        <w:spacing w:after="120" w:before="0"/>
        <w:jc w:val="left"/>
      </w:pPr>
      <w:r>
        <w:rPr>
          <w:rFonts w:ascii="Times New Roman" w:cs="Times New Roman" w:eastAsia="Times New Roman" w:hAnsi="Times New Roman"/>
          <w:b w:val="false"/>
          <w:bCs w:val="false"/>
          <w:i w:val="false"/>
          <w:iCs w:val="false"/>
          <w:sz w:val="22"/>
          <w:szCs w:val="22"/>
        </w:rPr>
        <w:t xml:space="preserve">Mac OS 9 arrived as Apple was recovering under Jobs, with the colourful iMac selling well, and two years before the iPod changed the company's fortunes.</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Some features introduced in Mac OS 9, such as the keychain, survive in Apple's systems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227 words]</w:t>
      </w:r>
    </w:p>
    <w:p>
      <w:pPr>
        <w:spacing w:after="80" w:before="200"/>
        <w:jc w:val="left"/>
      </w:pPr>
      <w:r>
        <w:rPr>
          <w:rFonts w:ascii="Times New Roman" w:cs="Times New Roman" w:eastAsia="Times New Roman" w:hAnsi="Times New Roman"/>
          <w:b/>
          <w:bCs/>
          <w:i w:val="false"/>
          <w:iCs w:val="false"/>
          <w:sz w:val="28"/>
          <w:szCs w:val="28"/>
        </w:rPr>
        <w:t xml:space="preserve">2001: Apple Introduces the iPod: '1,000 Songs in Your Pocket'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2001, Steve Jobs introduced the iPod at Apple's headquarters in Cupertino, California, a portable music player with a 5-gigabyte hard drive that he said could hold 1,000 songs in your pocket.</w:t>
      </w:r>
    </w:p>
    <w:p>
      <w:pPr>
        <w:spacing w:after="120" w:before="0"/>
        <w:jc w:val="left"/>
      </w:pPr>
      <w:r>
        <w:rPr>
          <w:rFonts w:ascii="Times New Roman" w:cs="Times New Roman" w:eastAsia="Times New Roman" w:hAnsi="Times New Roman"/>
          <w:b w:val="false"/>
          <w:bCs w:val="false"/>
          <w:i w:val="false"/>
          <w:iCs w:val="false"/>
          <w:sz w:val="22"/>
          <w:szCs w:val="22"/>
        </w:rPr>
        <w:t xml:space="preserve">It cost 399 dollars, worked only with Macintosh computers and connected to them with FireWire, which could transfer an entire CD in seconds.</w:t>
      </w:r>
    </w:p>
    <w:p>
      <w:pPr>
        <w:spacing w:after="80" w:before="160"/>
        <w:jc w:val="left"/>
      </w:pPr>
      <w:r>
        <w:rPr>
          <w:rFonts w:ascii="Times New Roman" w:cs="Times New Roman" w:eastAsia="Times New Roman" w:hAnsi="Times New Roman"/>
          <w:b/>
          <w:bCs/>
          <w:i w:val="false"/>
          <w:iCs w:val="false"/>
          <w:sz w:val="24"/>
          <w:szCs w:val="24"/>
        </w:rPr>
        <w:t xml:space="preserve">The wheel</w:t>
      </w:r>
    </w:p>
    <w:p>
      <w:pPr>
        <w:spacing w:after="120" w:before="0"/>
        <w:jc w:val="left"/>
      </w:pPr>
      <w:r>
        <w:rPr>
          <w:rFonts w:ascii="Times New Roman" w:cs="Times New Roman" w:eastAsia="Times New Roman" w:hAnsi="Times New Roman"/>
          <w:b w:val="false"/>
          <w:bCs w:val="false"/>
          <w:i w:val="false"/>
          <w:iCs w:val="false"/>
          <w:sz w:val="22"/>
          <w:szCs w:val="22"/>
        </w:rPr>
        <w:t xml:space="preserve">Its scroll wheel let users move quickly through long lists of songs, a feature that made it far easier to use than rival players.</w:t>
      </w:r>
    </w:p>
    <w:p>
      <w:pPr>
        <w:spacing w:after="80" w:before="160"/>
        <w:jc w:val="left"/>
      </w:pPr>
      <w:r>
        <w:rPr>
          <w:rFonts w:ascii="Times New Roman" w:cs="Times New Roman" w:eastAsia="Times New Roman" w:hAnsi="Times New Roman"/>
          <w:b/>
          <w:bCs/>
          <w:i w:val="false"/>
          <w:iCs w:val="false"/>
          <w:sz w:val="24"/>
          <w:szCs w:val="24"/>
        </w:rPr>
        <w:t xml:space="preserve">The drive</w:t>
      </w:r>
    </w:p>
    <w:p>
      <w:pPr>
        <w:spacing w:after="120" w:before="0"/>
        <w:jc w:val="left"/>
      </w:pPr>
      <w:r>
        <w:rPr>
          <w:rFonts w:ascii="Times New Roman" w:cs="Times New Roman" w:eastAsia="Times New Roman" w:hAnsi="Times New Roman"/>
          <w:b w:val="false"/>
          <w:bCs w:val="false"/>
          <w:i w:val="false"/>
          <w:iCs w:val="false"/>
          <w:sz w:val="22"/>
          <w:szCs w:val="22"/>
        </w:rPr>
        <w:t xml:space="preserve">The iPod used a tiny 1.8-inch hard drive made by Toshiba, which made it possible to carry a large music collection in a small device.</w:t>
      </w:r>
    </w:p>
    <w:p>
      <w:pPr>
        <w:spacing w:after="80" w:before="160"/>
        <w:jc w:val="left"/>
      </w:pPr>
      <w:r>
        <w:rPr>
          <w:rFonts w:ascii="Times New Roman" w:cs="Times New Roman" w:eastAsia="Times New Roman" w:hAnsi="Times New Roman"/>
          <w:b/>
          <w:bCs/>
          <w:i w:val="false"/>
          <w:iCs w:val="false"/>
          <w:sz w:val="24"/>
          <w:szCs w:val="24"/>
        </w:rPr>
        <w:t xml:space="preserve">iTunes</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 worked with iTunes, Apple's music software, and in 2003 Apple opened the iTunes Music Store, selling songs for 99 cents each and transforming how music was bought.</w:t>
      </w:r>
    </w:p>
    <w:p>
      <w:pPr>
        <w:spacing w:after="80" w:before="160"/>
        <w:jc w:val="left"/>
      </w:pPr>
      <w:r>
        <w:rPr>
          <w:rFonts w:ascii="Times New Roman" w:cs="Times New Roman" w:eastAsia="Times New Roman" w:hAnsi="Times New Roman"/>
          <w:b/>
          <w:bCs/>
          <w:i w:val="false"/>
          <w:iCs w:val="false"/>
          <w:sz w:val="24"/>
          <w:szCs w:val="24"/>
        </w:rPr>
        <w:t xml:space="preserve">The sceptics</w:t>
      </w:r>
    </w:p>
    <w:p>
      <w:pPr>
        <w:spacing w:after="120" w:before="0"/>
        <w:jc w:val="left"/>
      </w:pPr>
      <w:r>
        <w:rPr>
          <w:rFonts w:ascii="Times New Roman" w:cs="Times New Roman" w:eastAsia="Times New Roman" w:hAnsi="Times New Roman"/>
          <w:b w:val="false"/>
          <w:bCs w:val="false"/>
          <w:i w:val="false"/>
          <w:iCs w:val="false"/>
          <w:sz w:val="22"/>
          <w:szCs w:val="22"/>
        </w:rPr>
        <w:t xml:space="preserve">At launch, critics doubted that people would pay so much for a music player, and the first model sold modestly.</w:t>
      </w:r>
    </w:p>
    <w:p>
      <w:pPr>
        <w:spacing w:after="80" w:before="160"/>
        <w:jc w:val="left"/>
      </w:pPr>
      <w:r>
        <w:rPr>
          <w:rFonts w:ascii="Times New Roman" w:cs="Times New Roman" w:eastAsia="Times New Roman" w:hAnsi="Times New Roman"/>
          <w:b/>
          <w:bCs/>
          <w:i w:val="false"/>
          <w:iCs w:val="false"/>
          <w:sz w:val="24"/>
          <w:szCs w:val="24"/>
        </w:rPr>
        <w:t xml:space="preserve">The success</w:t>
      </w:r>
    </w:p>
    <w:p>
      <w:pPr>
        <w:spacing w:after="120" w:before="0"/>
        <w:jc w:val="left"/>
      </w:pPr>
      <w:r>
        <w:rPr>
          <w:rFonts w:ascii="Times New Roman" w:cs="Times New Roman" w:eastAsia="Times New Roman" w:hAnsi="Times New Roman"/>
          <w:b w:val="false"/>
          <w:bCs w:val="false"/>
          <w:i w:val="false"/>
          <w:iCs w:val="false"/>
          <w:sz w:val="22"/>
          <w:szCs w:val="22"/>
        </w:rPr>
        <w:t xml:space="preserve">Versions for Windows followed in 2002, and the iPod became one of the best-selling devices of its time, with more than 400 million sold before Apple stopped making it in 2022.</w:t>
      </w:r>
    </w:p>
    <w:p>
      <w:pPr>
        <w:spacing w:after="80" w:before="160"/>
        <w:jc w:val="left"/>
      </w:pPr>
      <w:r>
        <w:rPr>
          <w:rFonts w:ascii="Times New Roman" w:cs="Times New Roman" w:eastAsia="Times New Roman" w:hAnsi="Times New Roman"/>
          <w:b/>
          <w:bCs/>
          <w:i w:val="false"/>
          <w:iCs w:val="false"/>
          <w:sz w:val="24"/>
          <w:szCs w:val="24"/>
        </w:rPr>
        <w:t xml:space="preserve">The iPhone</w:t>
      </w:r>
    </w:p>
    <w:p>
      <w:pPr>
        <w:spacing w:after="120" w:before="0"/>
        <w:jc w:val="left"/>
      </w:pPr>
      <w:r>
        <w:rPr>
          <w:rFonts w:ascii="Times New Roman" w:cs="Times New Roman" w:eastAsia="Times New Roman" w:hAnsi="Times New Roman"/>
          <w:b w:val="false"/>
          <w:bCs w:val="false"/>
          <w:i w:val="false"/>
          <w:iCs w:val="false"/>
          <w:sz w:val="22"/>
          <w:szCs w:val="22"/>
        </w:rPr>
        <w:t xml:space="preserve">The iPod's success gave Apple the confidence, and the experience, to make the iPhone, introduced in 2007.</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iPod was a challenge to Sony, whose Walkman had defined portable music for two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231 words]</w:t>
      </w:r>
    </w:p>
    <w:p>
      <w:pPr>
        <w:spacing w:after="80" w:before="200"/>
        <w:jc w:val="left"/>
      </w:pPr>
      <w:r>
        <w:rPr>
          <w:rFonts w:ascii="Times New Roman" w:cs="Times New Roman" w:eastAsia="Times New Roman" w:hAnsi="Times New Roman"/>
          <w:b/>
          <w:bCs/>
          <w:i w:val="false"/>
          <w:iCs w:val="false"/>
          <w:sz w:val="28"/>
          <w:szCs w:val="28"/>
        </w:rPr>
        <w:t xml:space="preserve">2004: The Chuetsu Earthquake Derails a Shinkansen in Service for the First Time, Yet No One on Board Is Hurt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At 5:56 p.m. on October 23, 2004, a magnitude 6.8 earthquake struck the Chuetsu region of Niigata Prefecture, registering the maximum intensity of 7 on the Japanese scale in the town of Kawaguchi.</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a seismometer had recorded intensity 7 since the agency began measuring intensity with instruments.</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and its aftershocks killed 68 people and injured more than 4,000, many of them in the mountain villages around Nagaoka. The entire village of Yamakoshi was evacuated after landslides cut it off.</w:t>
      </w:r>
    </w:p>
    <w:p>
      <w:pPr>
        <w:spacing w:after="80" w:before="160"/>
        <w:jc w:val="left"/>
      </w:pPr>
      <w:r>
        <w:rPr>
          <w:rFonts w:ascii="Times New Roman" w:cs="Times New Roman" w:eastAsia="Times New Roman" w:hAnsi="Times New Roman"/>
          <w:b/>
          <w:bCs/>
          <w:i w:val="false"/>
          <w:iCs w:val="false"/>
          <w:sz w:val="24"/>
          <w:szCs w:val="24"/>
        </w:rPr>
        <w:t xml:space="preserve">The derailment</w:t>
      </w:r>
    </w:p>
    <w:p>
      <w:pPr>
        <w:spacing w:after="120" w:before="0"/>
        <w:jc w:val="left"/>
      </w:pPr>
      <w:r>
        <w:rPr>
          <w:rFonts w:ascii="Times New Roman" w:cs="Times New Roman" w:eastAsia="Times New Roman" w:hAnsi="Times New Roman"/>
          <w:b w:val="false"/>
          <w:bCs w:val="false"/>
          <w:i w:val="false"/>
          <w:iCs w:val="false"/>
          <w:sz w:val="22"/>
          <w:szCs w:val="22"/>
        </w:rPr>
        <w:t xml:space="preserve">A Toki train on the Joetsu Shinkansen derailed near Nagaoka while travelling at about 200 km/h, the first derailment of a Shinkansen in passenger service. None of the people on board was seriously injured.</w:t>
      </w:r>
    </w:p>
    <w:p>
      <w:pPr>
        <w:spacing w:after="80" w:before="160"/>
        <w:jc w:val="left"/>
      </w:pPr>
      <w:r>
        <w:rPr>
          <w:rFonts w:ascii="Times New Roman" w:cs="Times New Roman" w:eastAsia="Times New Roman" w:hAnsi="Times New Roman"/>
          <w:b/>
          <w:bCs/>
          <w:i w:val="false"/>
          <w:iCs w:val="false"/>
          <w:sz w:val="24"/>
          <w:szCs w:val="24"/>
        </w:rPr>
        <w:t xml:space="preserve">Why no one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train stayed close to the track, and investigators found that parts of the carriages had caught on the rails, keeping it upright.</w:t>
      </w:r>
    </w:p>
    <w:p>
      <w:pPr>
        <w:spacing w:after="80" w:before="160"/>
        <w:jc w:val="left"/>
      </w:pPr>
      <w:r>
        <w:rPr>
          <w:rFonts w:ascii="Times New Roman" w:cs="Times New Roman" w:eastAsia="Times New Roman" w:hAnsi="Times New Roman"/>
          <w:b/>
          <w:bCs/>
          <w:i w:val="false"/>
          <w:iCs w:val="false"/>
          <w:sz w:val="24"/>
          <w:szCs w:val="24"/>
        </w:rPr>
        <w:t xml:space="preserve">Lessons</w:t>
      </w:r>
    </w:p>
    <w:p>
      <w:pPr>
        <w:spacing w:after="120" w:before="0"/>
        <w:jc w:val="left"/>
      </w:pPr>
      <w:r>
        <w:rPr>
          <w:rFonts w:ascii="Times New Roman" w:cs="Times New Roman" w:eastAsia="Times New Roman" w:hAnsi="Times New Roman"/>
          <w:b w:val="false"/>
          <w:bCs w:val="false"/>
          <w:i w:val="false"/>
          <w:iCs w:val="false"/>
          <w:sz w:val="22"/>
          <w:szCs w:val="22"/>
        </w:rPr>
        <w:t xml:space="preserve">JR East and other operators installed guides on their trains and rails to stop derailed carriages from moving away from the track, and strengthened viaducts.</w:t>
      </w:r>
    </w:p>
    <w:p>
      <w:pPr>
        <w:spacing w:after="80" w:before="160"/>
        <w:jc w:val="left"/>
      </w:pPr>
      <w:r>
        <w:rPr>
          <w:rFonts w:ascii="Times New Roman" w:cs="Times New Roman" w:eastAsia="Times New Roman" w:hAnsi="Times New Roman"/>
          <w:b/>
          <w:bCs/>
          <w:i w:val="false"/>
          <w:iCs w:val="false"/>
          <w:sz w:val="24"/>
          <w:szCs w:val="24"/>
        </w:rPr>
        <w:t xml:space="preserve">Warning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also accelerated work on systems that detect earthquakes and stop trains automatically, and on the earthquake early warnings that now reach mobile phones.</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suspension of emergency alert mail by SoftBank this week, until Monday, has drawn so much attention.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225 words]</w:t>
      </w:r>
    </w:p>
    <w:p>
      <w:pPr>
        <w:spacing w:after="80" w:before="200"/>
        <w:jc w:val="left"/>
      </w:pPr>
      <w:r>
        <w:rPr>
          <w:rFonts w:ascii="Times New Roman" w:cs="Times New Roman" w:eastAsia="Times New Roman" w:hAnsi="Times New Roman"/>
          <w:b/>
          <w:bCs/>
          <w:i w:val="false"/>
          <w:iCs w:val="false"/>
          <w:sz w:val="28"/>
          <w:szCs w:val="28"/>
        </w:rPr>
        <w:t xml:space="preserve">2012: Apple Unveils the iPad Mini, Shrinking Its Tablet to a 7.9-Inch Screen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2012, Apple unveiled the iPad mini at an event in San Jose, California, a smaller tablet with a 7.9-inch screen.</w:t>
      </w:r>
    </w:p>
    <w:p>
      <w:pPr>
        <w:spacing w:after="120" w:before="0"/>
        <w:jc w:val="left"/>
      </w:pPr>
      <w:r>
        <w:rPr>
          <w:rFonts w:ascii="Times New Roman" w:cs="Times New Roman" w:eastAsia="Times New Roman" w:hAnsi="Times New Roman"/>
          <w:b w:val="false"/>
          <w:bCs w:val="false"/>
          <w:i w:val="false"/>
          <w:iCs w:val="false"/>
          <w:sz w:val="22"/>
          <w:szCs w:val="22"/>
        </w:rPr>
        <w:t xml:space="preserve">Steve Jobs, who died the previous year, had dismissed seven-inch tablets as too small to be useful, but competition from smaller, cheaper devices from Google and Amazon led Apple to change course.</w:t>
      </w:r>
    </w:p>
    <w:p>
      <w:pPr>
        <w:spacing w:after="80" w:before="160"/>
        <w:jc w:val="left"/>
      </w:pPr>
      <w:r>
        <w:rPr>
          <w:rFonts w:ascii="Times New Roman" w:cs="Times New Roman" w:eastAsia="Times New Roman" w:hAnsi="Times New Roman"/>
          <w:b/>
          <w:bCs/>
          <w:i w:val="false"/>
          <w:iCs w:val="false"/>
          <w:sz w:val="24"/>
          <w:szCs w:val="24"/>
        </w:rPr>
        <w:t xml:space="preserve">The device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iPad mini had the same number of pixels as the original iPad, so existing apps ran without change, and it was light enough to hold in one hand.</w:t>
      </w:r>
    </w:p>
    <w:p>
      <w:pPr>
        <w:spacing w:after="80" w:before="160"/>
        <w:jc w:val="left"/>
      </w:pPr>
      <w:r>
        <w:rPr>
          <w:rFonts w:ascii="Times New Roman" w:cs="Times New Roman" w:eastAsia="Times New Roman" w:hAnsi="Times New Roman"/>
          <w:b/>
          <w:bCs/>
          <w:i w:val="false"/>
          <w:iCs w:val="false"/>
          <w:sz w:val="24"/>
          <w:szCs w:val="24"/>
        </w:rPr>
        <w:t xml:space="preserve">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It started at 329 dollars, more than its main rivals, and went on sale in early November.</w:t>
      </w:r>
    </w:p>
    <w:p>
      <w:pPr>
        <w:spacing w:after="80" w:before="160"/>
        <w:jc w:val="left"/>
      </w:pPr>
      <w:r>
        <w:rPr>
          <w:rFonts w:ascii="Times New Roman" w:cs="Times New Roman" w:eastAsia="Times New Roman" w:hAnsi="Times New Roman"/>
          <w:b/>
          <w:bCs/>
          <w:i w:val="false"/>
          <w:iCs w:val="false"/>
          <w:sz w:val="24"/>
          <w:szCs w:val="24"/>
        </w:rPr>
        <w:t xml:space="preserve">The reception</w:t>
      </w:r>
    </w:p>
    <w:p>
      <w:pPr>
        <w:spacing w:after="120" w:before="0"/>
        <w:jc w:val="left"/>
      </w:pPr>
      <w:r>
        <w:rPr>
          <w:rFonts w:ascii="Times New Roman" w:cs="Times New Roman" w:eastAsia="Times New Roman" w:hAnsi="Times New Roman"/>
          <w:b w:val="false"/>
          <w:bCs w:val="false"/>
          <w:i w:val="false"/>
          <w:iCs w:val="false"/>
          <w:sz w:val="22"/>
          <w:szCs w:val="22"/>
        </w:rPr>
        <w:t xml:space="preserve">Reviewers praised its design and weight, and it sold strongly, though some criticised its lower-resolution screen.</w:t>
      </w:r>
    </w:p>
    <w:p>
      <w:pPr>
        <w:spacing w:after="80" w:before="160"/>
        <w:jc w:val="left"/>
      </w:pPr>
      <w:r>
        <w:rPr>
          <w:rFonts w:ascii="Times New Roman" w:cs="Times New Roman" w:eastAsia="Times New Roman" w:hAnsi="Times New Roman"/>
          <w:b/>
          <w:bCs/>
          <w:i w:val="false"/>
          <w:iCs w:val="false"/>
          <w:sz w:val="24"/>
          <w:szCs w:val="24"/>
        </w:rPr>
        <w:t xml:space="preserve">The line</w:t>
      </w:r>
    </w:p>
    <w:p>
      <w:pPr>
        <w:spacing w:after="120" w:before="0"/>
        <w:jc w:val="left"/>
      </w:pPr>
      <w:r>
        <w:rPr>
          <w:rFonts w:ascii="Times New Roman" w:cs="Times New Roman" w:eastAsia="Times New Roman" w:hAnsi="Times New Roman"/>
          <w:b w:val="false"/>
          <w:bCs w:val="false"/>
          <w:i w:val="false"/>
          <w:iCs w:val="false"/>
          <w:sz w:val="22"/>
          <w:szCs w:val="22"/>
        </w:rPr>
        <w:t xml:space="preserve">Apple has continued to update the iPad mini, which is popular with readers, pilots and others who want a tablet that fits in a coat pocket.</w:t>
      </w:r>
    </w:p>
    <w:p>
      <w:pPr>
        <w:spacing w:after="80" w:before="160"/>
        <w:jc w:val="left"/>
      </w:pPr>
      <w:r>
        <w:rPr>
          <w:rFonts w:ascii="Times New Roman" w:cs="Times New Roman" w:eastAsia="Times New Roman" w:hAnsi="Times New Roman"/>
          <w:b/>
          <w:bCs/>
          <w:i w:val="false"/>
          <w:iCs w:val="false"/>
          <w:sz w:val="24"/>
          <w:szCs w:val="24"/>
        </w:rPr>
        <w:t xml:space="preserve">Phones grow</w:t>
      </w:r>
    </w:p>
    <w:p>
      <w:pPr>
        <w:spacing w:after="120" w:before="0"/>
        <w:jc w:val="left"/>
      </w:pPr>
      <w:r>
        <w:rPr>
          <w:rFonts w:ascii="Times New Roman" w:cs="Times New Roman" w:eastAsia="Times New Roman" w:hAnsi="Times New Roman"/>
          <w:b w:val="false"/>
          <w:bCs w:val="false"/>
          <w:i w:val="false"/>
          <w:iCs w:val="false"/>
          <w:sz w:val="22"/>
          <w:szCs w:val="22"/>
        </w:rPr>
        <w:t xml:space="preserve">As smartphone screens grew larger in the following years, the gap between a big phone and a small tablet narrowed.</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Apple's new folding iPhone, the Duo, which went on sale on Friday, has a 7.6-inch screen when opened, close to the size of the original iPad mini.</w:t>
      </w:r>
    </w:p>
    <w:p>
      <w:pPr>
        <w:spacing w:after="240" w:before="0"/>
        <w:jc w:val="left"/>
      </w:pPr>
      <w:r>
        <w:rPr>
          <w:rFonts w:ascii="Times New Roman" w:cs="Times New Roman" w:eastAsia="Times New Roman" w:hAnsi="Times New Roman"/>
          <w:b w:val="false"/>
          <w:bCs w:val="false"/>
          <w:i/>
          <w:iCs/>
          <w:color w:val="888888"/>
          <w:sz w:val="18"/>
          <w:szCs w:val="18"/>
        </w:rPr>
        <w:t xml:space="preserve">[Page 18 | 202 words]</w:t>
      </w:r>
    </w:p>
    <w:p>
      <w:pPr>
        <w:spacing w:after="80" w:before="200"/>
        <w:jc w:val="left"/>
      </w:pPr>
      <w:r>
        <w:rPr>
          <w:rFonts w:ascii="Times New Roman" w:cs="Times New Roman" w:eastAsia="Times New Roman" w:hAnsi="Times New Roman"/>
          <w:b/>
          <w:bCs/>
          <w:i w:val="false"/>
          <w:iCs w:val="false"/>
          <w:sz w:val="28"/>
          <w:szCs w:val="28"/>
        </w:rPr>
        <w:t xml:space="preserve">2020: The iPhone 12 Goes on Sale, Apple's First 5G Phones, Without a Charger in the Box</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23, 2020, the iPhone 12 and iPhone 12 Pro went on sale, Apple's first phones able to use 5G mobile networks.</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launched during the coronavirus pandemic, after an online event on October 13.</w:t>
      </w:r>
    </w:p>
    <w:p>
      <w:pPr>
        <w:spacing w:after="80" w:before="160"/>
        <w:jc w:val="left"/>
      </w:pPr>
      <w:r>
        <w:rPr>
          <w:rFonts w:ascii="Times New Roman" w:cs="Times New Roman" w:eastAsia="Times New Roman" w:hAnsi="Times New Roman"/>
          <w:b/>
          <w:bCs/>
          <w:i w:val="false"/>
          <w:iCs w:val="false"/>
          <w:sz w:val="24"/>
          <w:szCs w:val="24"/>
        </w:rPr>
        <w:t xml:space="preserve">The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phones returned to the flat-edged design of the iPhone 4 and 5, and all models had OLED screens.</w:t>
      </w:r>
    </w:p>
    <w:p>
      <w:pPr>
        <w:spacing w:after="80" w:before="160"/>
        <w:jc w:val="left"/>
      </w:pPr>
      <w:r>
        <w:rPr>
          <w:rFonts w:ascii="Times New Roman" w:cs="Times New Roman" w:eastAsia="Times New Roman" w:hAnsi="Times New Roman"/>
          <w:b/>
          <w:bCs/>
          <w:i w:val="false"/>
          <w:iCs w:val="false"/>
          <w:sz w:val="24"/>
          <w:szCs w:val="24"/>
        </w:rPr>
        <w:t xml:space="preserve">MagSafe</w:t>
      </w:r>
    </w:p>
    <w:p>
      <w:pPr>
        <w:spacing w:after="120" w:before="0"/>
        <w:jc w:val="left"/>
      </w:pPr>
      <w:r>
        <w:rPr>
          <w:rFonts w:ascii="Times New Roman" w:cs="Times New Roman" w:eastAsia="Times New Roman" w:hAnsi="Times New Roman"/>
          <w:b w:val="false"/>
          <w:bCs w:val="false"/>
          <w:i w:val="false"/>
          <w:iCs w:val="false"/>
          <w:sz w:val="22"/>
          <w:szCs w:val="22"/>
        </w:rPr>
        <w:t xml:space="preserve">Apple introduced MagSafe for the iPhone, a ring of magnets on the back for attaching chargers and accessories.</w:t>
      </w:r>
    </w:p>
    <w:p>
      <w:pPr>
        <w:spacing w:after="80" w:before="160"/>
        <w:jc w:val="left"/>
      </w:pPr>
      <w:r>
        <w:rPr>
          <w:rFonts w:ascii="Times New Roman" w:cs="Times New Roman" w:eastAsia="Times New Roman" w:hAnsi="Times New Roman"/>
          <w:b/>
          <w:bCs/>
          <w:i w:val="false"/>
          <w:iCs w:val="false"/>
          <w:sz w:val="24"/>
          <w:szCs w:val="24"/>
        </w:rPr>
        <w:t xml:space="preserve">No charger</w:t>
      </w:r>
    </w:p>
    <w:p>
      <w:pPr>
        <w:spacing w:after="120" w:before="0"/>
        <w:jc w:val="left"/>
      </w:pPr>
      <w:r>
        <w:rPr>
          <w:rFonts w:ascii="Times New Roman" w:cs="Times New Roman" w:eastAsia="Times New Roman" w:hAnsi="Times New Roman"/>
          <w:b w:val="false"/>
          <w:bCs w:val="false"/>
          <w:i w:val="false"/>
          <w:iCs w:val="false"/>
          <w:sz w:val="22"/>
          <w:szCs w:val="22"/>
        </w:rPr>
        <w:t xml:space="preserve">Apple stopped including a charger and earphones in the box, saying it would reduce waste. Critics said it was also a way to cut costs.</w:t>
      </w:r>
    </w:p>
    <w:p>
      <w:pPr>
        <w:spacing w:after="80" w:before="160"/>
        <w:jc w:val="left"/>
      </w:pPr>
      <w:r>
        <w:rPr>
          <w:rFonts w:ascii="Times New Roman" w:cs="Times New Roman" w:eastAsia="Times New Roman" w:hAnsi="Times New Roman"/>
          <w:b/>
          <w:bCs/>
          <w:i w:val="false"/>
          <w:iCs w:val="false"/>
          <w:sz w:val="24"/>
          <w:szCs w:val="24"/>
        </w:rPr>
        <w:t xml:space="preserve">5G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Japan's carriers had begun 5G service in March 2020, and the iPhone, which has a large share of the Japanese market, helped bring the technology to many users.</w:t>
      </w:r>
    </w:p>
    <w:p>
      <w:pPr>
        <w:spacing w:after="80" w:before="160"/>
        <w:jc w:val="left"/>
      </w:pPr>
      <w:r>
        <w:rPr>
          <w:rFonts w:ascii="Times New Roman" w:cs="Times New Roman" w:eastAsia="Times New Roman" w:hAnsi="Times New Roman"/>
          <w:b/>
          <w:bCs/>
          <w:i w:val="false"/>
          <w:iCs w:val="false"/>
          <w:sz w:val="24"/>
          <w:szCs w:val="24"/>
        </w:rPr>
        <w:t xml:space="preserve">The models</w:t>
      </w:r>
    </w:p>
    <w:p>
      <w:pPr>
        <w:spacing w:after="120" w:before="0"/>
        <w:jc w:val="left"/>
      </w:pPr>
      <w:r>
        <w:rPr>
          <w:rFonts w:ascii="Times New Roman" w:cs="Times New Roman" w:eastAsia="Times New Roman" w:hAnsi="Times New Roman"/>
          <w:b w:val="false"/>
          <w:bCs w:val="false"/>
          <w:i w:val="false"/>
          <w:iCs w:val="false"/>
          <w:sz w:val="22"/>
          <w:szCs w:val="22"/>
        </w:rPr>
        <w:t xml:space="preserve">The line-up also included the iPhone 12 mini and iPhone 12 Pro Max, which went on sale in November.</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Six years later Apple's iPhone 18 series is on sale, and its first folding model, the Duo, went on sale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179 words]</w:t>
      </w:r>
    </w:p>
    <w:p>
      <w:pPr>
        <w:spacing w:after="80" w:before="200"/>
        <w:jc w:val="left"/>
      </w:pPr>
      <w:r>
        <w:rPr>
          <w:rFonts w:ascii="Times New Roman" w:cs="Times New Roman" w:eastAsia="Times New Roman" w:hAnsi="Times New Roman"/>
          <w:b/>
          <w:bCs/>
          <w:i w:val="false"/>
          <w:iCs w:val="false"/>
          <w:sz w:val="28"/>
          <w:szCs w:val="28"/>
        </w:rPr>
        <w:t xml:space="preserve">October 23 in Science and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1906: Alberto Santos-Dumont flies the 14-bis about 60 metres at Bagatelle, Paris, winning the Archdeacon Prize.</w:t>
      </w:r>
    </w:p>
    <w:p>
      <w:pPr>
        <w:spacing w:after="120" w:before="0"/>
        <w:jc w:val="left"/>
      </w:pPr>
      <w:r>
        <w:rPr>
          <w:rFonts w:ascii="Times New Roman" w:cs="Times New Roman" w:eastAsia="Times New Roman" w:hAnsi="Times New Roman"/>
          <w:b w:val="false"/>
          <w:bCs w:val="false"/>
          <w:i w:val="false"/>
          <w:iCs w:val="false"/>
          <w:sz w:val="22"/>
          <w:szCs w:val="22"/>
        </w:rPr>
        <w:t xml:space="preserve">1911: Captain Carlo Piazza makes the first military reconnaissance flight by aeroplane, over Turkish lines in Libya.</w:t>
      </w:r>
    </w:p>
    <w:p>
      <w:pPr>
        <w:spacing w:after="120" w:before="0"/>
        <w:jc w:val="left"/>
      </w:pPr>
      <w:r>
        <w:rPr>
          <w:rFonts w:ascii="Times New Roman" w:cs="Times New Roman" w:eastAsia="Times New Roman" w:hAnsi="Times New Roman"/>
          <w:b w:val="false"/>
          <w:bCs w:val="false"/>
          <w:i w:val="false"/>
          <w:iCs w:val="false"/>
          <w:sz w:val="22"/>
          <w:szCs w:val="22"/>
        </w:rPr>
        <w:t xml:space="preserve">1946: The United Nations General Assembly meets in New York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1970: Gary Gabelich drives the Blue Flame to 622.407 mph, about 1,002 km/h, at Bonneville.</w:t>
      </w:r>
    </w:p>
    <w:p>
      <w:pPr>
        <w:spacing w:after="120" w:before="0"/>
        <w:jc w:val="left"/>
      </w:pPr>
      <w:r>
        <w:rPr>
          <w:rFonts w:ascii="Times New Roman" w:cs="Times New Roman" w:eastAsia="Times New Roman" w:hAnsi="Times New Roman"/>
          <w:b w:val="false"/>
          <w:bCs w:val="false"/>
          <w:i w:val="false"/>
          <w:iCs w:val="false"/>
          <w:sz w:val="22"/>
          <w:szCs w:val="22"/>
        </w:rPr>
        <w:t xml:space="preserve">1999: Apple releases Mac OS 9.</w:t>
      </w:r>
    </w:p>
    <w:p>
      <w:pPr>
        <w:spacing w:after="120" w:before="0"/>
        <w:jc w:val="left"/>
      </w:pPr>
      <w:r>
        <w:rPr>
          <w:rFonts w:ascii="Times New Roman" w:cs="Times New Roman" w:eastAsia="Times New Roman" w:hAnsi="Times New Roman"/>
          <w:b w:val="false"/>
          <w:bCs w:val="false"/>
          <w:i w:val="false"/>
          <w:iCs w:val="false"/>
          <w:sz w:val="22"/>
          <w:szCs w:val="22"/>
        </w:rPr>
        <w:t xml:space="preserve">2001: Apple introduces the iPod.</w:t>
      </w:r>
    </w:p>
    <w:p>
      <w:pPr>
        <w:spacing w:after="120" w:before="0"/>
        <w:jc w:val="left"/>
      </w:pPr>
      <w:r>
        <w:rPr>
          <w:rFonts w:ascii="Times New Roman" w:cs="Times New Roman" w:eastAsia="Times New Roman" w:hAnsi="Times New Roman"/>
          <w:b w:val="false"/>
          <w:bCs w:val="false"/>
          <w:i w:val="false"/>
          <w:iCs w:val="false"/>
          <w:sz w:val="22"/>
          <w:szCs w:val="22"/>
        </w:rPr>
        <w:t xml:space="preserve">2004: The Chuetsu earthquake, magnitude 6.8, derails a Joetsu Shinkansen train; no one on board is seriously hurt.</w:t>
      </w:r>
    </w:p>
    <w:p>
      <w:pPr>
        <w:spacing w:after="120" w:before="0"/>
        <w:jc w:val="left"/>
      </w:pPr>
      <w:r>
        <w:rPr>
          <w:rFonts w:ascii="Times New Roman" w:cs="Times New Roman" w:eastAsia="Times New Roman" w:hAnsi="Times New Roman"/>
          <w:b w:val="false"/>
          <w:bCs w:val="false"/>
          <w:i w:val="false"/>
          <w:iCs w:val="false"/>
          <w:sz w:val="22"/>
          <w:szCs w:val="22"/>
        </w:rPr>
        <w:t xml:space="preserve">2012: Apple unveils the iPad mini.</w:t>
      </w:r>
    </w:p>
    <w:p>
      <w:pPr>
        <w:spacing w:after="120" w:before="0"/>
        <w:jc w:val="left"/>
      </w:pPr>
      <w:r>
        <w:rPr>
          <w:rFonts w:ascii="Times New Roman" w:cs="Times New Roman" w:eastAsia="Times New Roman" w:hAnsi="Times New Roman"/>
          <w:b w:val="false"/>
          <w:bCs w:val="false"/>
          <w:i w:val="false"/>
          <w:iCs w:val="false"/>
          <w:sz w:val="22"/>
          <w:szCs w:val="22"/>
        </w:rPr>
        <w:t xml:space="preserve">2019: Nature publishes Google's claim of quantum supremacy with the Sycamore processor.</w:t>
      </w:r>
    </w:p>
    <w:p>
      <w:pPr>
        <w:spacing w:after="120" w:before="0"/>
        <w:jc w:val="left"/>
      </w:pPr>
      <w:r>
        <w:rPr>
          <w:rFonts w:ascii="Times New Roman" w:cs="Times New Roman" w:eastAsia="Times New Roman" w:hAnsi="Times New Roman"/>
          <w:b w:val="false"/>
          <w:bCs w:val="false"/>
          <w:i w:val="false"/>
          <w:iCs w:val="false"/>
          <w:sz w:val="22"/>
          <w:szCs w:val="22"/>
        </w:rPr>
        <w:t xml:space="preserve">2020: The iPhone 12, Apple's first 5G phone, goes on sale.</w:t>
      </w:r>
    </w:p>
    <w:p>
      <w:pPr>
        <w:spacing w:after="120" w:before="0"/>
        <w:jc w:val="left"/>
      </w:pPr>
      <w:r>
        <w:rPr>
          <w:rFonts w:ascii="Times New Roman" w:cs="Times New Roman" w:eastAsia="Times New Roman" w:hAnsi="Times New Roman"/>
          <w:b w:val="false"/>
          <w:bCs w:val="false"/>
          <w:i w:val="false"/>
          <w:iCs w:val="false"/>
          <w:sz w:val="22"/>
          <w:szCs w:val="22"/>
        </w:rPr>
        <w:t xml:space="preserve">2026: Apple's first folding iPhone, the Duo, goes on sale.</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Wear or Damage Found in About 40% of Tall Concrete Chimneys, After the Collapse That Killed Nine at a Yatsushiro Paper Mill</w:t>
      </w:r>
    </w:p>
    <w:p>
      <w:pPr>
        <w:spacing w:after="80" w:before="0"/>
        <w:jc w:val="left"/>
      </w:pPr>
      <w:r>
        <w:rPr>
          <w:rFonts w:ascii="Times New Roman" w:cs="Times New Roman" w:eastAsia="Times New Roman" w:hAnsi="Times New Roman"/>
          <w:b w:val="false"/>
          <w:bCs w:val="false"/>
          <w:i/>
          <w:iCs/>
          <w:color w:val="9B1B2A"/>
          <w:sz w:val="24"/>
          <w:szCs w:val="24"/>
        </w:rPr>
        <w:t xml:space="preserve">The transport ministry checked reinforced concrete chimneys taller than 60 metres across Japan; 180 showed problems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About 40 per cent of the reinforced concrete chimneys taller than 60 metres in Japan, 180 in all, have deteriorated or been damaged, the transport ministry said on Friday after a nationwide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followed the collapse of an 80-metre chimney at Nippon Paper Industries' mill in Yatsushiro, Kumamoto Prefecture, in the earthquake that struck the prefecture on July 28.</w:t>
      </w:r>
    </w:p>
    <w:p>
      <w:pPr>
        <w:spacing w:after="80" w:before="160"/>
        <w:jc w:val="left"/>
      </w:pPr>
      <w:r>
        <w:rPr>
          <w:rFonts w:ascii="Times New Roman" w:cs="Times New Roman" w:eastAsia="Times New Roman" w:hAnsi="Times New Roman"/>
          <w:b/>
          <w:bCs/>
          <w:i w:val="false"/>
          <w:iCs w:val="false"/>
          <w:sz w:val="24"/>
          <w:szCs w:val="24"/>
        </w:rPr>
        <w:t xml:space="preserve">Nine killed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chimney broke in the middle and fell onto a two-storey office building where employees were working, killing nine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 had been reinforced after the Kumamoto earthquakes of 2016.</w:t>
      </w:r>
    </w:p>
    <w:p>
      <w:pPr>
        <w:spacing w:after="80" w:before="160"/>
        <w:jc w:val="left"/>
      </w:pPr>
      <w:r>
        <w:rPr>
          <w:rFonts w:ascii="Times New Roman" w:cs="Times New Roman" w:eastAsia="Times New Roman" w:hAnsi="Times New Roman"/>
          <w:b/>
          <w:bCs/>
          <w:i w:val="false"/>
          <w:iCs w:val="false"/>
          <w:sz w:val="24"/>
          <w:szCs w:val="24"/>
        </w:rPr>
        <w:t xml:space="preserve">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Transport Minister Yasushi Kaneko announced on August 18 that the ministry would check the safety of similar chimneys across the country.</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Nippon Paper's president offered his condolences at a news conference at Yatsushiro city hall on August 5. "Precious lives have been lost. It is sad and regrettable," he said. The company has said an investigative committee will establish the cause.</w:t>
      </w:r>
    </w:p>
    <w:p>
      <w:pPr>
        <w:spacing w:after="80" w:before="160"/>
        <w:jc w:val="left"/>
      </w:pPr>
      <w:r>
        <w:rPr>
          <w:rFonts w:ascii="Times New Roman" w:cs="Times New Roman" w:eastAsia="Times New Roman" w:hAnsi="Times New Roman"/>
          <w:b/>
          <w:bCs/>
          <w:i w:val="false"/>
          <w:iCs w:val="false"/>
          <w:sz w:val="24"/>
          <w:szCs w:val="24"/>
        </w:rPr>
        <w:t xml:space="preserve">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July 28 earthquake registered the maximum intensity of 7 on the Japanese scale in Hikawa, which borders Yatsushiro. Areas including Hinagu, in Yatsushiro, are still recovering.</w:t>
      </w:r>
    </w:p>
    <w:p>
      <w:pPr>
        <w:spacing w:after="80" w:before="160"/>
        <w:jc w:val="left"/>
      </w:pPr>
      <w:r>
        <w:rPr>
          <w:rFonts w:ascii="Times New Roman" w:cs="Times New Roman" w:eastAsia="Times New Roman" w:hAnsi="Times New Roman"/>
          <w:b/>
          <w:bCs/>
          <w:i w:val="false"/>
          <w:iCs w:val="false"/>
          <w:sz w:val="24"/>
          <w:szCs w:val="24"/>
        </w:rPr>
        <w:t xml:space="preserve">Where they stand</w:t>
      </w:r>
    </w:p>
    <w:p>
      <w:pPr>
        <w:spacing w:after="120" w:before="0"/>
        <w:jc w:val="left"/>
      </w:pPr>
      <w:r>
        <w:rPr>
          <w:rFonts w:ascii="Times New Roman" w:cs="Times New Roman" w:eastAsia="Times New Roman" w:hAnsi="Times New Roman"/>
          <w:b w:val="false"/>
          <w:bCs w:val="false"/>
          <w:i w:val="false"/>
          <w:iCs w:val="false"/>
          <w:sz w:val="22"/>
          <w:szCs w:val="22"/>
        </w:rPr>
        <w:t xml:space="preserve">Chimneys of this height are found at factories, power stations and waste incineration plants, often close to buildings where people work.</w:t>
      </w:r>
    </w:p>
    <w:p>
      <w:pPr>
        <w:spacing w:after="80" w:before="160"/>
        <w:jc w:val="left"/>
      </w:pPr>
      <w:r>
        <w:rPr>
          <w:rFonts w:ascii="Times New Roman" w:cs="Times New Roman" w:eastAsia="Times New Roman" w:hAnsi="Times New Roman"/>
          <w:b/>
          <w:bCs/>
          <w:i w:val="false"/>
          <w:iCs w:val="false"/>
          <w:sz w:val="24"/>
          <w:szCs w:val="24"/>
        </w:rPr>
        <w:t xml:space="preserve">The mill</w:t>
      </w:r>
    </w:p>
    <w:p>
      <w:pPr>
        <w:spacing w:after="120" w:before="0"/>
        <w:jc w:val="left"/>
      </w:pPr>
      <w:r>
        <w:rPr>
          <w:rFonts w:ascii="Times New Roman" w:cs="Times New Roman" w:eastAsia="Times New Roman" w:hAnsi="Times New Roman"/>
          <w:b w:val="false"/>
          <w:bCs w:val="false"/>
          <w:i w:val="false"/>
          <w:iCs w:val="false"/>
          <w:sz w:val="22"/>
          <w:szCs w:val="22"/>
        </w:rPr>
        <w:t xml:space="preserve">The Yatsushiro mill has five chimneys, the Kumamoto Nichinichi Shimbun reported after the earthquake.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227 words]</w:t>
      </w:r>
    </w:p>
    <w:p>
      <w:pPr>
        <w:spacing w:after="80" w:before="200"/>
        <w:jc w:val="left"/>
      </w:pPr>
      <w:r>
        <w:rPr>
          <w:rFonts w:ascii="Times New Roman" w:cs="Times New Roman" w:eastAsia="Times New Roman" w:hAnsi="Times New Roman"/>
          <w:b/>
          <w:bCs/>
          <w:i w:val="false"/>
          <w:iCs w:val="false"/>
          <w:sz w:val="28"/>
          <w:szCs w:val="28"/>
        </w:rPr>
        <w:t xml:space="preserve">Fire Destroys a Warehouse of Cameras and Lights at the Kurosawa Film Studio in Yokohama; No One Is Hurt</w:t>
      </w:r>
    </w:p>
    <w:p>
      <w:pPr>
        <w:spacing w:after="80" w:before="0"/>
        <w:jc w:val="left"/>
      </w:pPr>
      <w:r>
        <w:rPr>
          <w:rFonts w:ascii="Times New Roman" w:cs="Times New Roman" w:eastAsia="Times New Roman" w:hAnsi="Times New Roman"/>
          <w:b w:val="false"/>
          <w:bCs w:val="false"/>
          <w:i/>
          <w:iCs/>
          <w:color w:val="9B1B2A"/>
          <w:sz w:val="24"/>
          <w:szCs w:val="24"/>
        </w:rPr>
        <w:t xml:space="preserve">A caller said a battery was burning; equipment brought back from a shoot was being charged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fire destroyed a warehouse of about 1,500 square metres used by the Kurosawa Film Studio, which is associated with the late director Akira Kurosawa, in Seya Ward, Yokohama, early on Friday. No one was hurt.</w:t>
      </w:r>
    </w:p>
    <w:p>
      <w:pPr>
        <w:spacing w:after="120" w:before="0"/>
        <w:jc w:val="left"/>
      </w:pPr>
      <w:r>
        <w:rPr>
          <w:rFonts w:ascii="Times New Roman" w:cs="Times New Roman" w:eastAsia="Times New Roman" w:hAnsi="Times New Roman"/>
          <w:b w:val="false"/>
          <w:bCs w:val="false"/>
          <w:i w:val="false"/>
          <w:iCs w:val="false"/>
          <w:sz w:val="22"/>
          <w:szCs w:val="22"/>
        </w:rPr>
        <w:t xml:space="preserve">A caller to the emergency number 119 reported at about 12:40 a.m. that a battery was burning.</w:t>
      </w:r>
    </w:p>
    <w:p>
      <w:pPr>
        <w:spacing w:after="80" w:before="160"/>
        <w:jc w:val="left"/>
      </w:pPr>
      <w:r>
        <w:rPr>
          <w:rFonts w:ascii="Times New Roman" w:cs="Times New Roman" w:eastAsia="Times New Roman" w:hAnsi="Times New Roman"/>
          <w:b/>
          <w:bCs/>
          <w:i w:val="false"/>
          <w:iCs w:val="false"/>
          <w:sz w:val="24"/>
          <w:szCs w:val="24"/>
        </w:rPr>
        <w:t xml:space="preserve">The contents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Seya police station of the Kanagawa prefectural police, the warehouse in Gokanmecho stored cameras and lighting equipment.</w:t>
      </w:r>
    </w:p>
    <w:p>
      <w:pPr>
        <w:spacing w:after="80" w:before="160"/>
        <w:jc w:val="left"/>
      </w:pPr>
      <w:r>
        <w:rPr>
          <w:rFonts w:ascii="Times New Roman" w:cs="Times New Roman" w:eastAsia="Times New Roman" w:hAnsi="Times New Roman"/>
          <w:b/>
          <w:bCs/>
          <w:i w:val="false"/>
          <w:iCs w:val="false"/>
          <w:sz w:val="24"/>
          <w:szCs w:val="24"/>
        </w:rPr>
        <w:t xml:space="preserve">Charging</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equipment brought back from a filming location was being charged in the warehouse, and staff had left the building.</w:t>
      </w:r>
    </w:p>
    <w:p>
      <w:pPr>
        <w:spacing w:after="80" w:before="160"/>
        <w:jc w:val="left"/>
      </w:pPr>
      <w:r>
        <w:rPr>
          <w:rFonts w:ascii="Times New Roman" w:cs="Times New Roman" w:eastAsia="Times New Roman" w:hAnsi="Times New Roman"/>
          <w:b/>
          <w:bCs/>
          <w:i w:val="false"/>
          <w:iCs w:val="false"/>
          <w:sz w:val="24"/>
          <w:szCs w:val="24"/>
        </w:rPr>
        <w:t xml:space="preserve">The director</w:t>
      </w:r>
    </w:p>
    <w:p>
      <w:pPr>
        <w:spacing w:after="120" w:before="0"/>
        <w:jc w:val="left"/>
      </w:pPr>
      <w:r>
        <w:rPr>
          <w:rFonts w:ascii="Times New Roman" w:cs="Times New Roman" w:eastAsia="Times New Roman" w:hAnsi="Times New Roman"/>
          <w:b w:val="false"/>
          <w:bCs w:val="false"/>
          <w:i w:val="false"/>
          <w:iCs w:val="false"/>
          <w:sz w:val="22"/>
          <w:szCs w:val="22"/>
        </w:rPr>
        <w:t xml:space="preserve">Kurosawa, who died in 1998, directed "Rashomon", "Seven Samurai" and "Ikiru", and is regarded as one of the greatest film-makers of the 20th century.</w:t>
      </w:r>
    </w:p>
    <w:p>
      <w:pPr>
        <w:spacing w:after="80" w:before="160"/>
        <w:jc w:val="left"/>
      </w:pPr>
      <w:r>
        <w:rPr>
          <w:rFonts w:ascii="Times New Roman" w:cs="Times New Roman" w:eastAsia="Times New Roman" w:hAnsi="Times New Roman"/>
          <w:b/>
          <w:bCs/>
          <w:i w:val="false"/>
          <w:iCs w:val="false"/>
          <w:sz w:val="24"/>
          <w:szCs w:val="24"/>
        </w:rPr>
        <w:t xml:space="preserve">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Fires caused by lithium-ion batteries have become a growing concern in Japan, from mobile batteries on trains to equipment left charging unattended.</w:t>
      </w:r>
    </w:p>
    <w:p>
      <w:pPr>
        <w:spacing w:after="80" w:before="160"/>
        <w:jc w:val="left"/>
      </w:pPr>
      <w:r>
        <w:rPr>
          <w:rFonts w:ascii="Times New Roman" w:cs="Times New Roman" w:eastAsia="Times New Roman" w:hAnsi="Times New Roman"/>
          <w:b/>
          <w:bCs/>
          <w:i w:val="false"/>
          <w:iCs w:val="false"/>
          <w:sz w:val="24"/>
          <w:szCs w:val="24"/>
        </w:rPr>
        <w:t xml:space="preserve">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and firefighters are investigating the cause.</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Fire officials advise against leaving batteries charging unattended or near flammable materials, and against using damaged batteries.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173 words]</w:t>
      </w:r>
    </w:p>
    <w:p>
      <w:pPr>
        <w:spacing w:after="80" w:before="200"/>
        <w:jc w:val="left"/>
      </w:pPr>
      <w:r>
        <w:rPr>
          <w:rFonts w:ascii="Times New Roman" w:cs="Times New Roman" w:eastAsia="Times New Roman" w:hAnsi="Times New Roman"/>
          <w:b/>
          <w:bCs/>
          <w:i w:val="false"/>
          <w:iCs w:val="false"/>
          <w:sz w:val="28"/>
          <w:szCs w:val="28"/>
        </w:rPr>
        <w:t xml:space="preserve">A Cold Start in the North, With Kushiro at 1 Degree, Gives Way to Sunshine; Rain Spreads Across Western Japan Tonight and Naha Reaches 30</w:t>
      </w:r>
    </w:p>
    <w:p>
      <w:pPr>
        <w:spacing w:after="80" w:before="0"/>
        <w:jc w:val="left"/>
      </w:pPr>
      <w:r>
        <w:rPr>
          <w:rFonts w:ascii="Times New Roman" w:cs="Times New Roman" w:eastAsia="Times New Roman" w:hAnsi="Times New Roman"/>
          <w:b w:val="false"/>
          <w:bCs w:val="false"/>
          <w:i/>
          <w:iCs/>
          <w:color w:val="9B1B2A"/>
          <w:sz w:val="24"/>
          <w:szCs w:val="24"/>
        </w:rPr>
        <w:t xml:space="preserve">Nagano rose 16 degrees from its morning low; Tokyo clouded over in the afternoon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was sunny on Friday after a cold start, while clouds and then rain spread across western Japan, according to the weather map for 19 cities, which gives the highs and lows observed during the day.</w:t>
      </w:r>
    </w:p>
    <w:p>
      <w:pPr>
        <w:spacing w:after="120" w:before="0"/>
        <w:jc w:val="left"/>
      </w:pPr>
      <w:r>
        <w:rPr>
          <w:rFonts w:ascii="Times New Roman" w:cs="Times New Roman" w:eastAsia="Times New Roman" w:hAnsi="Times New Roman"/>
          <w:b w:val="false"/>
          <w:bCs w:val="false"/>
          <w:i w:val="false"/>
          <w:iCs w:val="false"/>
          <w:sz w:val="22"/>
          <w:szCs w:val="22"/>
        </w:rPr>
        <w:t xml:space="preserve">Kushiro, in eastern Hokkaido, fell to 1 degree this morning, the lowest reading on the map, before rising to 15 in the sunshine. Sapporo reached 16 after a low of 6, and Akita and Niigata had sunshine all day, with highs of 17 and 19.</w:t>
      </w:r>
    </w:p>
    <w:p>
      <w:pPr>
        <w:spacing w:after="80" w:before="160"/>
        <w:jc w:val="left"/>
      </w:pPr>
      <w:r>
        <w:rPr>
          <w:rFonts w:ascii="Times New Roman" w:cs="Times New Roman" w:eastAsia="Times New Roman" w:hAnsi="Times New Roman"/>
          <w:b/>
          <w:bCs/>
          <w:i w:val="false"/>
          <w:iCs w:val="false"/>
          <w:sz w:val="24"/>
          <w:szCs w:val="24"/>
        </w:rPr>
        <w:t xml:space="preserve">The widest swing</w:t>
      </w:r>
    </w:p>
    <w:p>
      <w:pPr>
        <w:spacing w:after="120" w:before="0"/>
        <w:jc w:val="left"/>
      </w:pPr>
      <w:r>
        <w:rPr>
          <w:rFonts w:ascii="Times New Roman" w:cs="Times New Roman" w:eastAsia="Times New Roman" w:hAnsi="Times New Roman"/>
          <w:b w:val="false"/>
          <w:bCs w:val="false"/>
          <w:i w:val="false"/>
          <w:iCs w:val="false"/>
          <w:sz w:val="22"/>
          <w:szCs w:val="22"/>
        </w:rPr>
        <w:t xml:space="preserve">Nagano rose from 5 degrees this morning to 21, a swing of 16 degrees, the largest on the map. It was sunny before clouding over, as was Kanazawa, where the clouds arrive this evening after a high of 22. Sendai was sunny at 18 after a low of 8, and Aomori had sunshine with some cloud and reached 18.</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was sunny in the morning and clouded over in the afternoon, with a high of 21 and a low of 14. That is 4 degrees cooler than Thursday's forecast high of 25, and the morning was 7 degrees cooler than Thursday's warm start of 21.</w:t>
      </w:r>
    </w:p>
    <w:p>
      <w:pPr>
        <w:spacing w:after="80" w:before="160"/>
        <w:jc w:val="left"/>
      </w:pPr>
      <w:r>
        <w:rPr>
          <w:rFonts w:ascii="Times New Roman" w:cs="Times New Roman" w:eastAsia="Times New Roman" w:hAnsi="Times New Roman"/>
          <w:b/>
          <w:bCs/>
          <w:i w:val="false"/>
          <w:iCs w:val="false"/>
          <w:sz w:val="24"/>
          <w:szCs w:val="24"/>
        </w:rPr>
        <w:t xml:space="preserve">Central and western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Nagoya and Kyoto stayed cloudy, both reaching 23, and Osaka was cloudy with some sun at 24. Rain spreads tonight from Fukuoka, where the high was 21, to Matsue, Hiroshima, Takamatsu and Kochi, while Kagoshima's rain eases after a high of 24.</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Naha reached 30 degrees, the highest on the map, with a low of 27, as Typhoon No. 30, Champi, passed just south of Yonaguni. It was cloudy with some rain.</w:t>
      </w:r>
    </w:p>
    <w:p>
      <w:pPr>
        <w:spacing w:after="80" w:before="160"/>
        <w:jc w:val="left"/>
      </w:pPr>
      <w:r>
        <w:rPr>
          <w:rFonts w:ascii="Times New Roman" w:cs="Times New Roman" w:eastAsia="Times New Roman" w:hAnsi="Times New Roman"/>
          <w:b/>
          <w:bCs/>
          <w:i w:val="false"/>
          <w:iCs w:val="false"/>
          <w:sz w:val="24"/>
          <w:szCs w:val="24"/>
        </w:rPr>
        <w:t xml:space="preserve">Frost</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service Weathernews reported that Rikubetsu, in eastern Hokkaido, fell to minus 5.9 degrees, the lowest of the season so far, and that frost and ice were seen in several places. On Thursday the first snow of the season fell in the lowlands of Hokkaido, in Wakkanai and Asahikawa, three days later than normal.</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highs forecast at 11 a.m.: blue, for 14 degrees or less, over most of Hokkaido; greens of 15 to 17 in northern Tohoku and yellow-greens of 18 to 20 further south and in the central mountains; and yellows of 21 to 23 over most of western Japan, with patches of light orange, 24 to 26, around Osaka and in southern Kyushu.</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Rain is forecast to linger in western Japan as the typhoon heads north through the East China Sea, and forecasters warned of heavy rain from Kyushu to Hokuriku even before the storm arrives.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429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30.</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15.</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1.</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27; Kagoshima, 21.</w:t>
      </w:r>
    </w:p>
    <w:p>
      <w:pPr>
        <w:spacing w:after="120" w:before="0"/>
        <w:jc w:val="left"/>
      </w:pPr>
      <w:r>
        <w:rPr>
          <w:rFonts w:ascii="Times New Roman" w:cs="Times New Roman" w:eastAsia="Times New Roman" w:hAnsi="Times New Roman"/>
          <w:b w:val="false"/>
          <w:bCs w:val="false"/>
          <w:i w:val="false"/>
          <w:iCs w:val="false"/>
          <w:sz w:val="22"/>
          <w:szCs w:val="22"/>
        </w:rPr>
        <w:t xml:space="preserve">WIDEST DAILY RANGE: Nagano, 5 to 21.</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Kagoshima, 21 to 24, and Naha, 27 to 30.</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FROM THURSDAY'S MAP: Sapporo and Aomori, up 6.</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Tokyo, down 4 to 21.</w:t>
      </w:r>
    </w:p>
    <w:p>
      <w:pPr>
        <w:spacing w:after="120" w:before="0"/>
        <w:jc w:val="left"/>
      </w:pPr>
      <w:r>
        <w:rPr>
          <w:rFonts w:ascii="Times New Roman" w:cs="Times New Roman" w:eastAsia="Times New Roman" w:hAnsi="Times New Roman"/>
          <w:b w:val="false"/>
          <w:bCs w:val="false"/>
          <w:i w:val="false"/>
          <w:iCs w:val="false"/>
          <w:sz w:val="22"/>
          <w:szCs w:val="22"/>
        </w:rPr>
        <w:t xml:space="preserve">TOKYO: 21, sunny then cloudy; low 14.</w:t>
      </w:r>
    </w:p>
    <w:p>
      <w:pPr>
        <w:spacing w:after="120" w:before="0"/>
        <w:jc w:val="left"/>
      </w:pPr>
      <w:r>
        <w:rPr>
          <w:rFonts w:ascii="Times New Roman" w:cs="Times New Roman" w:eastAsia="Times New Roman" w:hAnsi="Times New Roman"/>
          <w:b w:val="false"/>
          <w:bCs w:val="false"/>
          <w:i w:val="false"/>
          <w:iCs w:val="false"/>
          <w:sz w:val="22"/>
          <w:szCs w:val="22"/>
        </w:rPr>
        <w:t xml:space="preserve">OSAKA: 24, cloudy with some sun; low 14.</w:t>
      </w:r>
    </w:p>
    <w:p>
      <w:pPr>
        <w:spacing w:after="120" w:before="0"/>
        <w:jc w:val="left"/>
      </w:pPr>
      <w:r>
        <w:rPr>
          <w:rFonts w:ascii="Times New Roman" w:cs="Times New Roman" w:eastAsia="Times New Roman" w:hAnsi="Times New Roman"/>
          <w:b w:val="false"/>
          <w:bCs w:val="false"/>
          <w:i w:val="false"/>
          <w:iCs w:val="false"/>
          <w:sz w:val="22"/>
          <w:szCs w:val="22"/>
        </w:rPr>
        <w:t xml:space="preserve">RAIN TONIGHT: Fukuoka, Matsue, Hiroshima, Takamatsu and Kochi.</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LOW: Minus 5.9 in Rikubetsu, Hokkaido, according to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Champi, 950 hPa at 3 p.m.</w:t>
      </w:r>
    </w:p>
    <w:p>
      <w:pPr>
        <w:spacing w:after="240" w:before="0"/>
        <w:jc w:val="left"/>
      </w:pPr>
      <w:r>
        <w:rPr>
          <w:rFonts w:ascii="Times New Roman" w:cs="Times New Roman" w:eastAsia="Times New Roman" w:hAnsi="Times New Roman"/>
          <w:b w:val="false"/>
          <w:bCs w:val="false"/>
          <w:i/>
          <w:iCs/>
          <w:color w:val="888888"/>
          <w:sz w:val="18"/>
          <w:szCs w:val="18"/>
        </w:rPr>
        <w:t xml:space="preserve">[Page 19 | 93 words]</w:t>
      </w:r>
    </w:p>
    <w:p>
      <w:pPr>
        <w:spacing w:after="80" w:before="200"/>
        <w:jc w:val="left"/>
      </w:pPr>
      <w:r>
        <w:rPr>
          <w:rFonts w:ascii="Times New Roman" w:cs="Times New Roman" w:eastAsia="Times New Roman" w:hAnsi="Times New Roman"/>
          <w:b/>
          <w:bCs/>
          <w:i w:val="false"/>
          <w:iCs w:val="false"/>
          <w:sz w:val="28"/>
          <w:szCs w:val="28"/>
        </w:rPr>
        <w:t xml:space="preserve">Sunshine Covers the East and South of the United States, While Salt Lake City Falls 16 Degrees and Storms Build Around Albuquerque</w:t>
      </w:r>
    </w:p>
    <w:p>
      <w:pPr>
        <w:spacing w:after="80" w:before="0"/>
        <w:jc w:val="left"/>
      </w:pPr>
      <w:r>
        <w:rPr>
          <w:rFonts w:ascii="Times New Roman" w:cs="Times New Roman" w:eastAsia="Times New Roman" w:hAnsi="Times New Roman"/>
          <w:b w:val="false"/>
          <w:bCs w:val="false"/>
          <w:i/>
          <w:iCs/>
          <w:color w:val="9B1B2A"/>
          <w:sz w:val="24"/>
          <w:szCs w:val="24"/>
        </w:rPr>
        <w:t xml:space="preserve">Houston reaches 86 and Boston only 55; Miami faces showers, rip currents and coastal flooding</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Sunshine covers the East and South of the United States on Friday, with highs ranging from 55 degrees Fahrenheit in Boston to 86 in Houston, according to the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Showers reach Billings, in Montana, and Salt Lake City, storms build around Albuquerque, and Miami faces showers, rip currents and coastal flooding.</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has showers and a high of 57, 16 degrees lower than on Thursday's map, the biggest drop of any city. Billings also has showers, at 70. Albuquerque has showers giving way to thunderstorms, with a high of 71. Denver starts cloudy and turns sunny, reaching 78.</w:t>
      </w:r>
    </w:p>
    <w:p>
      <w:pPr>
        <w:spacing w:after="80" w:before="160"/>
        <w:jc w:val="left"/>
      </w:pPr>
      <w:r>
        <w:rPr>
          <w:rFonts w:ascii="Times New Roman" w:cs="Times New Roman" w:eastAsia="Times New Roman" w:hAnsi="Times New Roman"/>
          <w:b/>
          <w:bCs/>
          <w:i w:val="false"/>
          <w:iCs w:val="false"/>
          <w:sz w:val="24"/>
          <w:szCs w:val="24"/>
        </w:rPr>
        <w:t xml:space="preserve">The desert and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Phoenix cools to 78 in the sunshine, 4 degrees lower than on Thursday, with a low of 63. Las Vegas is sunny at 69, Los Angeles partly cloudy at 72 and San Francisco partly cloudy turning sunny at 68.</w:t>
      </w:r>
    </w:p>
    <w:p>
      <w:pPr>
        <w:spacing w:after="80" w:before="160"/>
        <w:jc w:val="left"/>
      </w:pPr>
      <w:r>
        <w:rPr>
          <w:rFonts w:ascii="Times New Roman" w:cs="Times New Roman" w:eastAsia="Times New Roman" w:hAnsi="Times New Roman"/>
          <w:b/>
          <w:bCs/>
          <w:i w:val="false"/>
          <w:iCs w:val="false"/>
          <w:sz w:val="24"/>
          <w:szCs w:val="24"/>
        </w:rPr>
        <w:t xml:space="preserve">The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Seattle and Portland are sunny, with highs of 58 and 61 and morning lows of 45 and 42.</w:t>
      </w:r>
    </w:p>
    <w:p>
      <w:pPr>
        <w:spacing w:after="80" w:before="160"/>
        <w:jc w:val="left"/>
      </w:pPr>
      <w:r>
        <w:rPr>
          <w:rFonts w:ascii="Times New Roman" w:cs="Times New Roman" w:eastAsia="Times New Roman" w:hAnsi="Times New Roman"/>
          <w:b/>
          <w:bCs/>
          <w:i w:val="false"/>
          <w:iCs w:val="false"/>
          <w:sz w:val="24"/>
          <w:szCs w:val="24"/>
        </w:rPr>
        <w:t xml:space="preserve">The Plains and Midwest</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is sunny at 79 and St Louis at 75. Chicago is sunny at 73, and Minneapolis, also 73, has sunshine giving way to showers. Detroit is partly cloudy at 65.</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Houston reaches 86 and Dallas 84, New Orleans 80, Nashville 77 and Atlanta 72, all in sunshine. Miami is sunny with thunderstorms at times and a high of 83.</w:t>
      </w:r>
    </w:p>
    <w:p>
      <w:pPr>
        <w:spacing w:after="80" w:before="160"/>
        <w:jc w:val="left"/>
      </w:pPr>
      <w:r>
        <w:rPr>
          <w:rFonts w:ascii="Times New Roman" w:cs="Times New Roman" w:eastAsia="Times New Roman" w:hAnsi="Times New Roman"/>
          <w:b/>
          <w:bCs/>
          <w:i w:val="false"/>
          <w:iCs w:val="false"/>
          <w:sz w:val="24"/>
          <w:szCs w:val="24"/>
        </w:rPr>
        <w:t xml:space="preserve">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Boston is sunny but cool at 55, 5 degrees lower than on Thursday, New York sunny at 60 and Washington sunny at 64.</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sunny and cold, with a high of 35 and a low of 22, the coldest on the map. Honolulu is sunny at 86, level with Houston as the warmest.</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colours show the 80s, light orange, across Texas, the southern Plains, the lower Mississippi valley and southern Florida, and over the northern High Plains; the 70s across much of the Midwest, the Southeast and the desert; the 60s and 50s in the Northeast and along the Pacific coast; and below 50 in the high country of the northern Rockies and northern Maine.</w:t>
      </w:r>
    </w:p>
    <w:p>
      <w:pPr>
        <w:spacing w:after="240" w:before="0"/>
        <w:jc w:val="left"/>
      </w:pPr>
      <w:r>
        <w:rPr>
          <w:rFonts w:ascii="Times New Roman" w:cs="Times New Roman" w:eastAsia="Times New Roman" w:hAnsi="Times New Roman"/>
          <w:b w:val="false"/>
          <w:bCs w:val="false"/>
          <w:i/>
          <w:iCs/>
          <w:color w:val="888888"/>
          <w:sz w:val="18"/>
          <w:szCs w:val="18"/>
        </w:rPr>
        <w:t xml:space="preserve">[Page 20 | 361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Honolulu and Houston, 86.</w:t>
      </w:r>
    </w:p>
    <w:p>
      <w:pPr>
        <w:spacing w:after="120" w:before="0"/>
        <w:jc w:val="left"/>
      </w:pPr>
      <w:r>
        <w:rPr>
          <w:rFonts w:ascii="Times New Roman" w:cs="Times New Roman" w:eastAsia="Times New Roman" w:hAnsi="Times New Roman"/>
          <w:b w:val="false"/>
          <w:bCs w:val="false"/>
          <w:i w:val="false"/>
          <w:iCs w:val="false"/>
          <w:sz w:val="22"/>
          <w:szCs w:val="22"/>
        </w:rPr>
        <w:t xml:space="preserve">COLDEST: Anchorage, 35,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NIGHT: Honolulu, 73; Miami, 71.</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FROM THURSDAY'S MAP: Salt Lake City, down 16 to 57.</w:t>
      </w:r>
    </w:p>
    <w:p>
      <w:pPr>
        <w:spacing w:after="120" w:before="0"/>
        <w:jc w:val="left"/>
      </w:pPr>
      <w:r>
        <w:rPr>
          <w:rFonts w:ascii="Times New Roman" w:cs="Times New Roman" w:eastAsia="Times New Roman" w:hAnsi="Times New Roman"/>
          <w:b w:val="false"/>
          <w:bCs w:val="false"/>
          <w:i w:val="false"/>
          <w:iCs w:val="false"/>
          <w:sz w:val="22"/>
          <w:szCs w:val="22"/>
        </w:rPr>
        <w:t xml:space="preserve">ALSO COOLER: Billings, down 6; Boston, down 5; Phoenix, New York, Portland, Las Vegas and Albuquerque, down 4.</w:t>
      </w:r>
    </w:p>
    <w:p>
      <w:pPr>
        <w:spacing w:after="120" w:before="0"/>
        <w:jc w:val="left"/>
      </w:pPr>
      <w:r>
        <w:rPr>
          <w:rFonts w:ascii="Times New Roman" w:cs="Times New Roman" w:eastAsia="Times New Roman" w:hAnsi="Times New Roman"/>
          <w:b w:val="false"/>
          <w:bCs w:val="false"/>
          <w:i w:val="false"/>
          <w:iCs w:val="false"/>
          <w:sz w:val="22"/>
          <w:szCs w:val="22"/>
        </w:rPr>
        <w:t xml:space="preserve">WARMER: Kansas City, Los Angeles and Anchorage, up 3.</w:t>
      </w:r>
    </w:p>
    <w:p>
      <w:pPr>
        <w:spacing w:after="120" w:before="0"/>
        <w:jc w:val="left"/>
      </w:pPr>
      <w:r>
        <w:rPr>
          <w:rFonts w:ascii="Times New Roman" w:cs="Times New Roman" w:eastAsia="Times New Roman" w:hAnsi="Times New Roman"/>
          <w:b w:val="false"/>
          <w:bCs w:val="false"/>
          <w:i w:val="false"/>
          <w:iCs w:val="false"/>
          <w:sz w:val="22"/>
          <w:szCs w:val="22"/>
        </w:rPr>
        <w:t xml:space="preserve">SHOWERS: Billings, Salt Lake City; Minneapolis later.</w:t>
      </w:r>
    </w:p>
    <w:p>
      <w:pPr>
        <w:spacing w:after="120" w:before="0"/>
        <w:jc w:val="left"/>
      </w:pPr>
      <w:r>
        <w:rPr>
          <w:rFonts w:ascii="Times New Roman" w:cs="Times New Roman" w:eastAsia="Times New Roman" w:hAnsi="Times New Roman"/>
          <w:b w:val="false"/>
          <w:bCs w:val="false"/>
          <w:i w:val="false"/>
          <w:iCs w:val="false"/>
          <w:sz w:val="22"/>
          <w:szCs w:val="22"/>
        </w:rPr>
        <w:t xml:space="preserve">STORMS: Albuquerque, showers then thunderstorms; Miami, thunderstorms at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Rip currents and coastal flooding in Miami.</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Nashville, 46 to 77.</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60, sunny.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64, sunny.</w:t>
      </w:r>
    </w:p>
    <w:p>
      <w:pPr>
        <w:spacing w:after="240" w:before="0"/>
        <w:jc w:val="left"/>
      </w:pPr>
      <w:r>
        <w:rPr>
          <w:rFonts w:ascii="Times New Roman" w:cs="Times New Roman" w:eastAsia="Times New Roman" w:hAnsi="Times New Roman"/>
          <w:b w:val="false"/>
          <w:bCs w:val="false"/>
          <w:i/>
          <w:iCs/>
          <w:color w:val="888888"/>
          <w:sz w:val="18"/>
          <w:szCs w:val="18"/>
        </w:rPr>
        <w:t xml:space="preserve">[Page 20 | 96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80" w:before="0"/>
        <w:jc w:val="left"/>
      </w:pPr>
      <w:r>
        <w:rPr>
          <w:rFonts w:ascii="Times New Roman" w:cs="Times New Roman" w:eastAsia="Times New Roman" w:hAnsi="Times New Roman"/>
          <w:b w:val="false"/>
          <w:bCs w:val="false"/>
          <w:i/>
          <w:iCs/>
          <w:color w:val="9B1B2A"/>
          <w:sz w:val="24"/>
          <w:szCs w:val="24"/>
        </w:rPr>
        <w:t xml:space="preserve">Friday's highs and lows, converted and rounded to the nearest degree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16 / 8.</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18 / 8.</w:t>
      </w:r>
    </w:p>
    <w:p>
      <w:pPr>
        <w:spacing w:after="120" w:before="0"/>
        <w:jc w:val="left"/>
      </w:pPr>
      <w:r>
        <w:rPr>
          <w:rFonts w:ascii="Times New Roman" w:cs="Times New Roman" w:eastAsia="Times New Roman" w:hAnsi="Times New Roman"/>
          <w:b w:val="false"/>
          <w:bCs w:val="false"/>
          <w:i w:val="false"/>
          <w:iCs w:val="false"/>
          <w:sz w:val="22"/>
          <w:szCs w:val="22"/>
        </w:rPr>
        <w:t xml:space="preserve">BOSTON: 13 / 6.</w:t>
      </w:r>
    </w:p>
    <w:p>
      <w:pPr>
        <w:spacing w:after="120" w:before="0"/>
        <w:jc w:val="left"/>
      </w:pPr>
      <w:r>
        <w:rPr>
          <w:rFonts w:ascii="Times New Roman" w:cs="Times New Roman" w:eastAsia="Times New Roman" w:hAnsi="Times New Roman"/>
          <w:b w:val="false"/>
          <w:bCs w:val="false"/>
          <w:i w:val="false"/>
          <w:iCs w:val="false"/>
          <w:sz w:val="22"/>
          <w:szCs w:val="22"/>
        </w:rPr>
        <w:t xml:space="preserve">CHICAGO: 23 / 11.</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22 / 14.</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20 / 12.</w:t>
      </w:r>
    </w:p>
    <w:p>
      <w:pPr>
        <w:spacing w:after="120" w:before="0"/>
        <w:jc w:val="left"/>
      </w:pPr>
      <w:r>
        <w:rPr>
          <w:rFonts w:ascii="Times New Roman" w:cs="Times New Roman" w:eastAsia="Times New Roman" w:hAnsi="Times New Roman"/>
          <w:b w:val="false"/>
          <w:bCs w:val="false"/>
          <w:i w:val="false"/>
          <w:iCs w:val="false"/>
          <w:sz w:val="22"/>
          <w:szCs w:val="22"/>
        </w:rPr>
        <w:t xml:space="preserve">SEATTLE: 14 / 7.</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14 / 9.</w:t>
      </w:r>
    </w:p>
    <w:p>
      <w:pPr>
        <w:spacing w:after="120" w:before="0"/>
        <w:jc w:val="left"/>
      </w:pPr>
      <w:r>
        <w:rPr>
          <w:rFonts w:ascii="Times New Roman" w:cs="Times New Roman" w:eastAsia="Times New Roman" w:hAnsi="Times New Roman"/>
          <w:b w:val="false"/>
          <w:bCs w:val="false"/>
          <w:i w:val="false"/>
          <w:iCs w:val="false"/>
          <w:sz w:val="22"/>
          <w:szCs w:val="22"/>
        </w:rPr>
        <w:t xml:space="preserve">PHOENIX: 26 / 17.</w:t>
      </w:r>
    </w:p>
    <w:p>
      <w:pPr>
        <w:spacing w:after="120" w:before="0"/>
        <w:jc w:val="left"/>
      </w:pPr>
      <w:r>
        <w:rPr>
          <w:rFonts w:ascii="Times New Roman" w:cs="Times New Roman" w:eastAsia="Times New Roman" w:hAnsi="Times New Roman"/>
          <w:b w:val="false"/>
          <w:bCs w:val="false"/>
          <w:i w:val="false"/>
          <w:iCs w:val="false"/>
          <w:sz w:val="22"/>
          <w:szCs w:val="22"/>
        </w:rPr>
        <w:t xml:space="preserve">DALLAS AND HOUSTON: 29 / 16 and 30 / 14.</w:t>
      </w:r>
    </w:p>
    <w:p>
      <w:pPr>
        <w:spacing w:after="120" w:before="0"/>
        <w:jc w:val="left"/>
      </w:pPr>
      <w:r>
        <w:rPr>
          <w:rFonts w:ascii="Times New Roman" w:cs="Times New Roman" w:eastAsia="Times New Roman" w:hAnsi="Times New Roman"/>
          <w:b w:val="false"/>
          <w:bCs w:val="false"/>
          <w:i w:val="false"/>
          <w:iCs w:val="false"/>
          <w:sz w:val="22"/>
          <w:szCs w:val="22"/>
        </w:rPr>
        <w:t xml:space="preserve">MIAMI: 28 / 22.</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30 / 23.</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2 / -6.</w:t>
      </w:r>
    </w:p>
    <w:p>
      <w:pPr>
        <w:spacing w:after="240" w:before="0"/>
        <w:jc w:val="left"/>
      </w:pPr>
      <w:r>
        <w:rPr>
          <w:rFonts w:ascii="Times New Roman" w:cs="Times New Roman" w:eastAsia="Times New Roman" w:hAnsi="Times New Roman"/>
          <w:b w:val="false"/>
          <w:bCs w:val="false"/>
          <w:i/>
          <w:iCs/>
          <w:color w:val="888888"/>
          <w:sz w:val="18"/>
          <w:szCs w:val="18"/>
        </w:rPr>
        <w:t xml:space="preserve">[Page 20 | 63 words]</w:t>
      </w:r>
    </w:p>
    <w:p>
      <w:pPr>
        <w:spacing w:after="80" w:before="200"/>
        <w:jc w:val="left"/>
      </w:pPr>
      <w:r>
        <w:rPr>
          <w:rFonts w:ascii="Times New Roman" w:cs="Times New Roman" w:eastAsia="Times New Roman" w:hAnsi="Times New Roman"/>
          <w:b/>
          <w:bCs/>
          <w:i w:val="false"/>
          <w:iCs w:val="false"/>
          <w:sz w:val="28"/>
          <w:szCs w:val="28"/>
        </w:rPr>
        <w:t xml:space="preserve">Most Sites Keeping the Memory of the 2011 Disaster Alive Cannot Cover Their Costs, a Survey Finds</w:t>
      </w:r>
    </w:p>
    <w:p>
      <w:pPr>
        <w:spacing w:after="80" w:before="0"/>
        <w:jc w:val="left"/>
      </w:pPr>
      <w:r>
        <w:rPr>
          <w:rFonts w:ascii="Times New Roman" w:cs="Times New Roman" w:eastAsia="Times New Roman" w:hAnsi="Times New Roman"/>
          <w:b w:val="false"/>
          <w:bCs w:val="false"/>
          <w:i/>
          <w:iCs/>
          <w:color w:val="9B1B2A"/>
          <w:sz w:val="24"/>
          <w:szCs w:val="24"/>
        </w:rPr>
        <w:t xml:space="preserve">Nearly half of the facilities in Iwate, Miyagi and Fukushima say income covers none of their costs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facilities and groups in Iwate, Miyagi and Fukushima prefectures that pass on the lessons of the Great East Japan Earthquake cannot cover their costs from income such as admission fees, according to a private survey reported by Kyodo News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facilities said its income covered more than half of the costs it needed, and nearly half said their income covered none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groups, which include storytellers who guide visitors around the areas struck by the tsunami, 37 per cent said their income covered more than half of their costs.</w:t>
      </w:r>
    </w:p>
    <w:p>
      <w:pPr>
        <w:spacing w:after="80" w:before="160"/>
        <w:jc w:val="left"/>
      </w:pPr>
      <w:r>
        <w:rPr>
          <w:rFonts w:ascii="Times New Roman" w:cs="Times New Roman" w:eastAsia="Times New Roman" w:hAnsi="Times New Roman"/>
          <w:b/>
          <w:bCs/>
          <w:i w:val="false"/>
          <w:iCs w:val="false"/>
          <w:sz w:val="24"/>
          <w:szCs w:val="24"/>
        </w:rPr>
        <w:t xml:space="preserve">Filling the gap</w:t>
      </w:r>
    </w:p>
    <w:p>
      <w:pPr>
        <w:spacing w:after="120" w:before="0"/>
        <w:jc w:val="left"/>
      </w:pPr>
      <w:r>
        <w:rPr>
          <w:rFonts w:ascii="Times New Roman" w:cs="Times New Roman" w:eastAsia="Times New Roman" w:hAnsi="Times New Roman"/>
          <w:b w:val="false"/>
          <w:bCs w:val="false"/>
          <w:i w:val="false"/>
          <w:iCs w:val="false"/>
          <w:sz w:val="22"/>
          <w:szCs w:val="22"/>
        </w:rPr>
        <w:t xml:space="preserve">Asked how they made up the shortfall, 64 per cent of the facilities cited budgets from the national or local governments, the most common answer.</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was carried out in July and August by the 3.11 Memorial Network, a public interest incorporated association based in Ishinomaki, Miyagi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It covered 32 organisations that run memorial facilities in the three prefectures and 30 groups, including storytellers, and answers were collected until October.</w:t>
      </w:r>
    </w:p>
    <w:p>
      <w:pPr>
        <w:spacing w:after="80" w:before="160"/>
        <w:jc w:val="left"/>
      </w:pPr>
      <w:r>
        <w:rPr>
          <w:rFonts w:ascii="Times New Roman" w:cs="Times New Roman" w:eastAsia="Times New Roman" w:hAnsi="Times New Roman"/>
          <w:b/>
          <w:bCs/>
          <w:i w:val="false"/>
          <w:iCs w:val="false"/>
          <w:sz w:val="24"/>
          <w:szCs w:val="24"/>
        </w:rPr>
        <w:t xml:space="preserve">Fifteen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and tsunami of March 11, 2011, killed more than 15,000 people, and about 2,500 are still listed as missing. March this year marked the 15th anniversary.</w:t>
      </w:r>
    </w:p>
    <w:p>
      <w:pPr>
        <w:spacing w:after="80" w:before="160"/>
        <w:jc w:val="left"/>
      </w:pPr>
      <w:r>
        <w:rPr>
          <w:rFonts w:ascii="Times New Roman" w:cs="Times New Roman" w:eastAsia="Times New Roman" w:hAnsi="Times New Roman"/>
          <w:b/>
          <w:bCs/>
          <w:i w:val="false"/>
          <w:iCs w:val="false"/>
          <w:sz w:val="24"/>
          <w:szCs w:val="24"/>
        </w:rPr>
        <w:t xml:space="preserve">What they do</w:t>
      </w:r>
    </w:p>
    <w:p>
      <w:pPr>
        <w:spacing w:after="120" w:before="0"/>
        <w:jc w:val="left"/>
      </w:pPr>
      <w:r>
        <w:rPr>
          <w:rFonts w:ascii="Times New Roman" w:cs="Times New Roman" w:eastAsia="Times New Roman" w:hAnsi="Times New Roman"/>
          <w:b w:val="false"/>
          <w:bCs w:val="false"/>
          <w:i w:val="false"/>
          <w:iCs w:val="false"/>
          <w:sz w:val="22"/>
          <w:szCs w:val="22"/>
        </w:rPr>
        <w:t xml:space="preserve">The facilities preserve buildings damaged by the tsunami and display records of the disaster, while storytellers describe to visitors what happened and explain how to evacuate.</w:t>
      </w:r>
    </w:p>
    <w:p>
      <w:pPr>
        <w:spacing w:after="80" w:before="160"/>
        <w:jc w:val="left"/>
      </w:pPr>
      <w:r>
        <w:rPr>
          <w:rFonts w:ascii="Times New Roman" w:cs="Times New Roman" w:eastAsia="Times New Roman" w:hAnsi="Times New Roman"/>
          <w:b/>
          <w:bCs/>
          <w:i w:val="false"/>
          <w:iCs w:val="false"/>
          <w:sz w:val="24"/>
          <w:szCs w:val="24"/>
        </w:rPr>
        <w:t xml:space="preserve">Public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show how far the work depends on public funds: not one of the facilities pays for even half of its costs from its own income.</w:t>
      </w:r>
    </w:p>
    <w:p>
      <w:pPr>
        <w:spacing w:after="240" w:before="0"/>
        <w:jc w:val="left"/>
      </w:pPr>
      <w:r>
        <w:rPr>
          <w:rFonts w:ascii="Times New Roman" w:cs="Times New Roman" w:eastAsia="Times New Roman" w:hAnsi="Times New Roman"/>
          <w:b w:val="false"/>
          <w:bCs w:val="false"/>
          <w:i/>
          <w:iCs/>
          <w:color w:val="888888"/>
          <w:sz w:val="18"/>
          <w:szCs w:val="18"/>
        </w:rPr>
        <w:t xml:space="preserve">[Page 20 | 265 words]</w:t>
      </w:r>
    </w:p>
    <w:p>
      <w:pPr>
        <w:spacing w:after="80" w:before="200"/>
        <w:jc w:val="left"/>
      </w:pPr>
      <w:r>
        <w:rPr>
          <w:rFonts w:ascii="Times New Roman" w:cs="Times New Roman" w:eastAsia="Times New Roman" w:hAnsi="Times New Roman"/>
          <w:b/>
          <w:bCs/>
          <w:i w:val="false"/>
          <w:iCs w:val="false"/>
          <w:sz w:val="28"/>
          <w:szCs w:val="28"/>
        </w:rPr>
        <w:t xml:space="preserve">Princess Aiko Will Make an Official Visit to Singapore From November 17 to 21, Her Second Trip Abroad on Official Duties</w:t>
      </w:r>
    </w:p>
    <w:p>
      <w:pPr>
        <w:spacing w:after="80" w:before="0"/>
        <w:jc w:val="left"/>
      </w:pPr>
      <w:r>
        <w:rPr>
          <w:rFonts w:ascii="Times New Roman" w:cs="Times New Roman" w:eastAsia="Times New Roman" w:hAnsi="Times New Roman"/>
          <w:b w:val="false"/>
          <w:bCs w:val="false"/>
          <w:i/>
          <w:iCs/>
          <w:color w:val="9B1B2A"/>
          <w:sz w:val="24"/>
          <w:szCs w:val="24"/>
        </w:rPr>
        <w:t xml:space="preserve">The Cabinet approved the visit, at the invitation of President Tharman Shanmugaratnam, to mark 60 years of diplomatic relations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the only child of the Emperor and Empress, will make an official visit to Singapore from November 17 to 21, after the Cabinet approved the trip at its meeting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marks the 60th anniversary of diplomatic relations between Japan and Singapore, and the visit is at the invitation of President Tharman Shanmugaratnam.</w:t>
      </w:r>
    </w:p>
    <w:p>
      <w:pPr>
        <w:spacing w:after="80" w:before="160"/>
        <w:jc w:val="left"/>
      </w:pPr>
      <w:r>
        <w:rPr>
          <w:rFonts w:ascii="Times New Roman" w:cs="Times New Roman" w:eastAsia="Times New Roman" w:hAnsi="Times New Roman"/>
          <w:b/>
          <w:bCs/>
          <w:i w:val="false"/>
          <w:iCs w:val="false"/>
          <w:sz w:val="24"/>
          <w:szCs w:val="24"/>
        </w:rPr>
        <w:t xml:space="preserve">Her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the princess's second official visit abroad. Her first was to Laos in November last year.</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Imperial Household Agency, she will leave Haneda Airport on a commercial flight on the morning of November 17 and arrive in Singapore that afternoon. During her stay she will pay a courtesy call on the president and attend a dinner he hosts.</w:t>
      </w:r>
    </w:p>
    <w:p>
      <w:pPr>
        <w:spacing w:after="80" w:before="160"/>
        <w:jc w:val="left"/>
      </w:pPr>
      <w:r>
        <w:rPr>
          <w:rFonts w:ascii="Times New Roman" w:cs="Times New Roman" w:eastAsia="Times New Roman" w:hAnsi="Times New Roman"/>
          <w:b/>
          <w:bCs/>
          <w:i w:val="false"/>
          <w:iCs w:val="false"/>
          <w:sz w:val="24"/>
          <w:szCs w:val="24"/>
        </w:rPr>
        <w:t xml:space="preserve">Friendship</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the visit is intended to promote friendship and goodwill between the two countries.</w:t>
      </w:r>
    </w:p>
    <w:p>
      <w:pPr>
        <w:spacing w:after="80" w:before="160"/>
        <w:jc w:val="left"/>
      </w:pPr>
      <w:r>
        <w:rPr>
          <w:rFonts w:ascii="Times New Roman" w:cs="Times New Roman" w:eastAsia="Times New Roman" w:hAnsi="Times New Roman"/>
          <w:b/>
          <w:bCs/>
          <w:i w:val="false"/>
          <w:iCs w:val="false"/>
          <w:sz w:val="24"/>
          <w:szCs w:val="24"/>
        </w:rPr>
        <w:t xml:space="preserve">Expo</w:t>
      </w:r>
    </w:p>
    <w:p>
      <w:pPr>
        <w:spacing w:after="120" w:before="0"/>
        <w:jc w:val="left"/>
      </w:pPr>
      <w:r>
        <w:rPr>
          <w:rFonts w:ascii="Times New Roman" w:cs="Times New Roman" w:eastAsia="Times New Roman" w:hAnsi="Times New Roman"/>
          <w:b w:val="false"/>
          <w:bCs w:val="false"/>
          <w:i w:val="false"/>
          <w:iCs w:val="false"/>
          <w:sz w:val="22"/>
          <w:szCs w:val="22"/>
        </w:rPr>
        <w:t xml:space="preserve">In May last year the princess visited the Singapore pavilion at the Osaka-Kansai Expo.</w:t>
      </w:r>
    </w:p>
    <w:p>
      <w:pPr>
        <w:spacing w:after="80" w:before="160"/>
        <w:jc w:val="left"/>
      </w:pPr>
      <w:r>
        <w:rPr>
          <w:rFonts w:ascii="Times New Roman" w:cs="Times New Roman" w:eastAsia="Times New Roman" w:hAnsi="Times New Roman"/>
          <w:b/>
          <w:bCs/>
          <w:i w:val="false"/>
          <w:iCs w:val="false"/>
          <w:sz w:val="24"/>
          <w:szCs w:val="24"/>
        </w:rPr>
        <w:t xml:space="preserve">Her role</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who turns 25 in December, graduated from Gakushuin University in 2024 and works at the Japanese Red Cross Society while carrying out official duties, which have increased steadily since her graduation.</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was approved on the eve of the revised Imperial House Law taking effect on Saturday. Under the revision, women of the imperial family will keep their status after marriage, a change of direct relevance to the princess.</w:t>
      </w:r>
    </w:p>
    <w:p>
      <w:pPr>
        <w:spacing w:after="80" w:before="160"/>
        <w:jc w:val="left"/>
      </w:pPr>
      <w:r>
        <w:rPr>
          <w:rFonts w:ascii="Times New Roman" w:cs="Times New Roman" w:eastAsia="Times New Roman" w:hAnsi="Times New Roman"/>
          <w:b/>
          <w:bCs/>
          <w:i w:val="false"/>
          <w:iCs w:val="false"/>
          <w:sz w:val="24"/>
          <w:szCs w:val="24"/>
        </w:rPr>
        <w:t xml:space="preserve">Singapore 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Singapore, one of Japan's closest partners in Southeast Asia, established diplomatic relations with Japan in 1966, the year after it became independent.</w:t>
      </w:r>
    </w:p>
    <w:p>
      <w:pPr>
        <w:spacing w:after="240" w:before="0"/>
        <w:jc w:val="left"/>
      </w:pPr>
      <w:r>
        <w:rPr>
          <w:rFonts w:ascii="Times New Roman" w:cs="Times New Roman" w:eastAsia="Times New Roman" w:hAnsi="Times New Roman"/>
          <w:b w:val="false"/>
          <w:bCs w:val="false"/>
          <w:i/>
          <w:iCs/>
          <w:color w:val="888888"/>
          <w:sz w:val="18"/>
          <w:szCs w:val="18"/>
        </w:rPr>
        <w:t xml:space="preserve">[Page 21 | 257 words]</w:t>
      </w:r>
    </w:p>
    <w:p>
      <w:pPr>
        <w:spacing w:after="80" w:before="200"/>
        <w:jc w:val="left"/>
      </w:pPr>
      <w:r>
        <w:rPr>
          <w:rFonts w:ascii="Times New Roman" w:cs="Times New Roman" w:eastAsia="Times New Roman" w:hAnsi="Times New Roman"/>
          <w:b/>
          <w:bCs/>
          <w:i w:val="false"/>
          <w:iCs w:val="false"/>
          <w:sz w:val="28"/>
          <w:szCs w:val="28"/>
        </w:rPr>
        <w:t xml:space="preserve">Revised Imperial House Law Takes Effect on Saturday: Women Will Keep Their Status After Marriage, and Male Descendants of Former Branch Families Can Be Adopted</w:t>
      </w:r>
    </w:p>
    <w:p>
      <w:pPr>
        <w:spacing w:after="80" w:before="0"/>
        <w:jc w:val="left"/>
      </w:pPr>
      <w:r>
        <w:rPr>
          <w:rFonts w:ascii="Times New Roman" w:cs="Times New Roman" w:eastAsia="Times New Roman" w:hAnsi="Times New Roman"/>
          <w:b w:val="false"/>
          <w:bCs w:val="false"/>
          <w:i/>
          <w:iCs/>
          <w:color w:val="9B1B2A"/>
          <w:sz w:val="24"/>
          <w:szCs w:val="24"/>
        </w:rPr>
        <w:t xml:space="preserve">The Imperial Household Agency is considering a ceremony, modelled on the imperial wedding rite, to mark the completion of an adoption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Imperial House Law takes effect on Saturday, bringing what Kyodo News called a major change to the imperial system, intended to secure the number of members of the imperial family.</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revision, women of the imperial family will keep their status after marriage. It also allows adoption between current members of the imperial family and male-line male descendants of the 11 former branch houses that left the imperial family in 1947.</w:t>
      </w:r>
    </w:p>
    <w:p>
      <w:pPr>
        <w:spacing w:after="80" w:before="160"/>
        <w:jc w:val="left"/>
      </w:pPr>
      <w:r>
        <w:rPr>
          <w:rFonts w:ascii="Times New Roman" w:cs="Times New Roman" w:eastAsia="Times New Roman" w:hAnsi="Times New Roman"/>
          <w:b/>
          <w:bCs/>
          <w:i w:val="false"/>
          <w:iCs w:val="false"/>
          <w:sz w:val="24"/>
          <w:szCs w:val="24"/>
        </w:rPr>
        <w:t xml:space="preserve">A ceremony for adoption</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Imperial Household Agency explained how it is preparing to put the system into practice. It is considering holding a ceremony when an adoption is completed, to show that the adoptee has become a member of the imperial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law does not state clearly when an adoption takes effect, and the agency said it understood that an adoption would be completed by holding a ceremony. The ceremony would draw on the wedding rite used when a male member of the imperial family marries a woman from outside it.</w:t>
      </w:r>
    </w:p>
    <w:p>
      <w:pPr>
        <w:spacing w:after="80" w:before="160"/>
        <w:jc w:val="left"/>
      </w:pPr>
      <w:r>
        <w:rPr>
          <w:rFonts w:ascii="Times New Roman" w:cs="Times New Roman" w:eastAsia="Times New Roman" w:hAnsi="Times New Roman"/>
          <w:b/>
          <w:bCs/>
          <w:i w:val="false"/>
          <w:iCs w:val="false"/>
          <w:sz w:val="24"/>
          <w:szCs w:val="24"/>
        </w:rPr>
        <w:t xml:space="preserve">Living arrangements</w:t>
      </w:r>
    </w:p>
    <w:p>
      <w:pPr>
        <w:spacing w:after="120" w:before="0"/>
        <w:jc w:val="left"/>
      </w:pPr>
      <w:r>
        <w:rPr>
          <w:rFonts w:ascii="Times New Roman" w:cs="Times New Roman" w:eastAsia="Times New Roman" w:hAnsi="Times New Roman"/>
          <w:b w:val="false"/>
          <w:bCs w:val="false"/>
          <w:i w:val="false"/>
          <w:iCs w:val="false"/>
          <w:sz w:val="22"/>
          <w:szCs w:val="22"/>
        </w:rPr>
        <w:t xml:space="preserve">Adopted members will not be required to live with their adoptive parents, but the agency said that given the purpose of the system it would be preferable for them to learn how to conduct themselves from their adoptive parents or other members of the family.</w:t>
      </w:r>
    </w:p>
    <w:p>
      <w:pPr>
        <w:spacing w:after="80" w:before="160"/>
        <w:jc w:val="left"/>
      </w:pPr>
      <w:r>
        <w:rPr>
          <w:rFonts w:ascii="Times New Roman" w:cs="Times New Roman" w:eastAsia="Times New Roman" w:hAnsi="Times New Roman"/>
          <w:b/>
          <w:bCs/>
          <w:i w:val="false"/>
          <w:iCs w:val="false"/>
          <w:sz w:val="24"/>
          <w:szCs w:val="24"/>
        </w:rPr>
        <w:t xml:space="preserve">Marriage ceremonies</w:t>
      </w:r>
    </w:p>
    <w:p>
      <w:pPr>
        <w:spacing w:after="120" w:before="0"/>
        <w:jc w:val="left"/>
      </w:pPr>
      <w:r>
        <w:rPr>
          <w:rFonts w:ascii="Times New Roman" w:cs="Times New Roman" w:eastAsia="Times New Roman" w:hAnsi="Times New Roman"/>
          <w:b w:val="false"/>
          <w:bCs w:val="false"/>
          <w:i w:val="false"/>
          <w:iCs w:val="false"/>
          <w:sz w:val="22"/>
          <w:szCs w:val="22"/>
        </w:rPr>
        <w:t xml:space="preserve">For women who keep their status after marriage, the agency will reconsider how the marriage ceremony is conducted.</w:t>
      </w:r>
    </w:p>
    <w:p>
      <w:pPr>
        <w:spacing w:after="80" w:before="160"/>
        <w:jc w:val="left"/>
      </w:pPr>
      <w:r>
        <w:rPr>
          <w:rFonts w:ascii="Times New Roman" w:cs="Times New Roman" w:eastAsia="Times New Roman" w:hAnsi="Times New Roman"/>
          <w:b/>
          <w:bCs/>
          <w:i w:val="false"/>
          <w:iCs w:val="false"/>
          <w:sz w:val="24"/>
          <w:szCs w:val="24"/>
        </w:rPr>
        <w:t xml:space="preserve">The wishes of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will prepare for implementation while taking the wishes of members of the imperial family into account.</w:t>
      </w:r>
    </w:p>
    <w:p>
      <w:pPr>
        <w:spacing w:after="80" w:before="160"/>
        <w:jc w:val="left"/>
      </w:pPr>
      <w:r>
        <w:rPr>
          <w:rFonts w:ascii="Times New Roman" w:cs="Times New Roman" w:eastAsia="Times New Roman" w:hAnsi="Times New Roman"/>
          <w:b/>
          <w:bCs/>
          <w:i w:val="false"/>
          <w:iCs w:val="false"/>
          <w:sz w:val="24"/>
          <w:szCs w:val="24"/>
        </w:rPr>
        <w:t xml:space="preserve">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made clear that it will maintain succession to the throne through the male line, though opinion polls show that many people in Japan would accept a reigning empress. A supplementary resolution attached to the bill in the Diet says the question of stable succession will continue to be considered.</w:t>
      </w:r>
    </w:p>
    <w:p>
      <w:pPr>
        <w:spacing w:after="80" w:before="160"/>
        <w:jc w:val="left"/>
      </w:pPr>
      <w:r>
        <w:rPr>
          <w:rFonts w:ascii="Times New Roman" w:cs="Times New Roman" w:eastAsia="Times New Roman" w:hAnsi="Times New Roman"/>
          <w:b/>
          <w:bCs/>
          <w:i w:val="false"/>
          <w:iCs w:val="false"/>
          <w:sz w:val="24"/>
          <w:szCs w:val="24"/>
        </w:rPr>
        <w:t xml:space="preserve">Why it was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family has shrunk as women who married commoners left it. Prince Hisahito, the son of Crown Prince Akishino, is the only member of his generation eligible to succeed to the throne.</w:t>
      </w:r>
    </w:p>
    <w:p>
      <w:pPr>
        <w:spacing w:after="80" w:before="160"/>
        <w:jc w:val="left"/>
      </w:pPr>
      <w:r>
        <w:rPr>
          <w:rFonts w:ascii="Times New Roman" w:cs="Times New Roman" w:eastAsia="Times New Roman" w:hAnsi="Times New Roman"/>
          <w:b/>
          <w:bCs/>
          <w:i w:val="false"/>
          <w:iCs w:val="false"/>
          <w:sz w:val="24"/>
          <w:szCs w:val="24"/>
        </w:rPr>
        <w:t xml:space="preserve">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that putting the changes into practice would require sufficient explanation to win the public's understanding.</w:t>
      </w:r>
    </w:p>
    <w:p>
      <w:pPr>
        <w:spacing w:after="240" w:before="0"/>
        <w:jc w:val="left"/>
      </w:pPr>
      <w:r>
        <w:rPr>
          <w:rFonts w:ascii="Times New Roman" w:cs="Times New Roman" w:eastAsia="Times New Roman" w:hAnsi="Times New Roman"/>
          <w:b w:val="false"/>
          <w:bCs w:val="false"/>
          <w:i/>
          <w:iCs/>
          <w:color w:val="888888"/>
          <w:sz w:val="18"/>
          <w:szCs w:val="18"/>
        </w:rPr>
        <w:t xml:space="preserve">[Page 21 | 369 words]</w:t>
      </w:r>
    </w:p>
    <w:p>
      <w:pPr>
        <w:spacing w:after="80" w:before="200"/>
        <w:jc w:val="left"/>
      </w:pPr>
      <w:r>
        <w:rPr>
          <w:rFonts w:ascii="Times New Roman" w:cs="Times New Roman" w:eastAsia="Times New Roman" w:hAnsi="Times New Roman"/>
          <w:b/>
          <w:bCs/>
          <w:i w:val="false"/>
          <w:iCs w:val="false"/>
          <w:sz w:val="28"/>
          <w:szCs w:val="28"/>
        </w:rPr>
        <w:t xml:space="preserve">The Imperial House Law: What Changes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TAKES EFFECT: Saturday,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THE AIM: To secure the number of members of the imperial family.</w:t>
      </w:r>
    </w:p>
    <w:p>
      <w:pPr>
        <w:spacing w:after="120" w:before="0"/>
        <w:jc w:val="left"/>
      </w:pPr>
      <w:r>
        <w:rPr>
          <w:rFonts w:ascii="Times New Roman" w:cs="Times New Roman" w:eastAsia="Times New Roman" w:hAnsi="Times New Roman"/>
          <w:b w:val="false"/>
          <w:bCs w:val="false"/>
          <w:i w:val="false"/>
          <w:iCs w:val="false"/>
          <w:sz w:val="22"/>
          <w:szCs w:val="22"/>
        </w:rPr>
        <w:t xml:space="preserve">WOMEN: Women of the imperial family keep their status after marriage.</w:t>
      </w:r>
    </w:p>
    <w:p>
      <w:pPr>
        <w:spacing w:after="120" w:before="0"/>
        <w:jc w:val="left"/>
      </w:pPr>
      <w:r>
        <w:rPr>
          <w:rFonts w:ascii="Times New Roman" w:cs="Times New Roman" w:eastAsia="Times New Roman" w:hAnsi="Times New Roman"/>
          <w:b w:val="false"/>
          <w:bCs w:val="false"/>
          <w:i w:val="false"/>
          <w:iCs w:val="false"/>
          <w:sz w:val="22"/>
          <w:szCs w:val="22"/>
        </w:rPr>
        <w:t xml:space="preserve">ADOPTION: Male-line male descendants of the 11 former branch houses, which left the imperial family in 1947, can be adopted by current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The Imperial Household Agency is considering a rite, modelled on the imperial wedding ceremony, to complete an adoption.</w:t>
      </w:r>
    </w:p>
    <w:p>
      <w:pPr>
        <w:spacing w:after="120" w:before="0"/>
        <w:jc w:val="left"/>
      </w:pPr>
      <w:r>
        <w:rPr>
          <w:rFonts w:ascii="Times New Roman" w:cs="Times New Roman" w:eastAsia="Times New Roman" w:hAnsi="Times New Roman"/>
          <w:b w:val="false"/>
          <w:bCs w:val="false"/>
          <w:i w:val="false"/>
          <w:iCs w:val="false"/>
          <w:sz w:val="22"/>
          <w:szCs w:val="22"/>
        </w:rPr>
        <w:t xml:space="preserve">LIVING: Adopted members need not live with their adoptive parents.</w:t>
      </w:r>
    </w:p>
    <w:p>
      <w:pPr>
        <w:spacing w:after="120" w:before="0"/>
        <w:jc w:val="left"/>
      </w:pPr>
      <w:r>
        <w:rPr>
          <w:rFonts w:ascii="Times New Roman" w:cs="Times New Roman" w:eastAsia="Times New Roman" w:hAnsi="Times New Roman"/>
          <w:b w:val="false"/>
          <w:bCs w:val="false"/>
          <w:i w:val="false"/>
          <w:iCs w:val="false"/>
          <w:sz w:val="22"/>
          <w:szCs w:val="22"/>
        </w:rPr>
        <w:t xml:space="preserve">SUCCESSION: The government says it will keep male-line succession; the Diet's supplementary resolution says stable succession will continue to be considered.</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FAMILY'S WISHES: The agency says it will take them into account.</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Official visit to Singapore, November 17-21.</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 to Osaka, November 14-15.</w:t>
      </w:r>
    </w:p>
    <w:p>
      <w:pPr>
        <w:spacing w:after="240" w:before="0"/>
        <w:jc w:val="left"/>
      </w:pPr>
      <w:r>
        <w:rPr>
          <w:rFonts w:ascii="Times New Roman" w:cs="Times New Roman" w:eastAsia="Times New Roman" w:hAnsi="Times New Roman"/>
          <w:b w:val="false"/>
          <w:bCs w:val="false"/>
          <w:i/>
          <w:iCs/>
          <w:color w:val="888888"/>
          <w:sz w:val="18"/>
          <w:szCs w:val="18"/>
        </w:rPr>
        <w:t xml:space="preserve">[Page 21 | 131 words]</w:t>
      </w:r>
    </w:p>
    <w:p>
      <w:pPr>
        <w:spacing w:after="80" w:before="200"/>
        <w:jc w:val="left"/>
      </w:pPr>
      <w:r>
        <w:rPr>
          <w:rFonts w:ascii="Times New Roman" w:cs="Times New Roman" w:eastAsia="Times New Roman" w:hAnsi="Times New Roman"/>
          <w:b/>
          <w:bCs/>
          <w:i w:val="false"/>
          <w:iCs w:val="false"/>
          <w:sz w:val="28"/>
          <w:szCs w:val="28"/>
        </w:rPr>
        <w:t xml:space="preserve">Three Months After the Kumamoto Earthquake, Hinagu Loses Its Only Supermarket and a 190-Year-Old Cultural Property Collapses</w:t>
      </w:r>
    </w:p>
    <w:p>
      <w:pPr>
        <w:spacing w:after="80" w:before="0"/>
        <w:jc w:val="left"/>
      </w:pPr>
      <w:r>
        <w:rPr>
          <w:rFonts w:ascii="Times New Roman" w:cs="Times New Roman" w:eastAsia="Times New Roman" w:hAnsi="Times New Roman"/>
          <w:b w:val="false"/>
          <w:bCs w:val="false"/>
          <w:i/>
          <w:iCs/>
          <w:color w:val="9B1B2A"/>
          <w:sz w:val="24"/>
          <w:szCs w:val="24"/>
        </w:rPr>
        <w:t xml:space="preserve">A national survey finds damage or deterioration in about 40 per cent of tall concrete chimneys after one fell in Yatsushiro</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Nearly three months after the earthquake that struck Kumamoto Prefecture at the end of July, residents of the Hinagu district of Yatsushiro, one of the hardest-hit areas, have lost the only supermarket in their district,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Marushoku Hinagu store closed permanently without reopening after the earthquake. People aged 65 and over make up about 60 per cent of the district's population, and many cannot drive, leaving them struggling to buy food and daily necessities. City officials say the closure affects more than 6,000 people in the district and surrounding areas.</w:t>
      </w:r>
    </w:p>
    <w:p>
      <w:pPr>
        <w:spacing w:after="80" w:before="160"/>
        <w:jc w:val="left"/>
      </w:pPr>
      <w:r>
        <w:rPr>
          <w:rFonts w:ascii="Times New Roman" w:cs="Times New Roman" w:eastAsia="Times New Roman" w:hAnsi="Times New Roman"/>
          <w:b/>
          <w:bCs/>
          <w:i w:val="false"/>
          <w:iCs w:val="false"/>
          <w:sz w:val="24"/>
          <w:szCs w:val="24"/>
        </w:rPr>
        <w:t xml:space="preserve">Life in a shelter</w:t>
      </w:r>
    </w:p>
    <w:p>
      <w:pPr>
        <w:spacing w:after="120" w:before="0"/>
        <w:jc w:val="left"/>
      </w:pPr>
      <w:r>
        <w:rPr>
          <w:rFonts w:ascii="Times New Roman" w:cs="Times New Roman" w:eastAsia="Times New Roman" w:hAnsi="Times New Roman"/>
          <w:b w:val="false"/>
          <w:bCs w:val="false"/>
          <w:i w:val="false"/>
          <w:iCs w:val="false"/>
          <w:sz w:val="22"/>
          <w:szCs w:val="22"/>
        </w:rPr>
        <w:t xml:space="preserve">An 83-year-old woman living in an evacuation centre asked whether anyone could keep living on ready-made pouch meals for three months. Shelters mainly provide food that keeps, such as bread, retort pouches and tinned food, and residents say they cannot even buy eggs or natto.</w:t>
      </w:r>
    </w:p>
    <w:p>
      <w:pPr>
        <w:spacing w:after="80" w:before="160"/>
        <w:jc w:val="left"/>
      </w:pPr>
      <w:r>
        <w:rPr>
          <w:rFonts w:ascii="Times New Roman" w:cs="Times New Roman" w:eastAsia="Times New Roman" w:hAnsi="Times New Roman"/>
          <w:b/>
          <w:bCs/>
          <w:i w:val="false"/>
          <w:iCs w:val="false"/>
          <w:sz w:val="24"/>
          <w:szCs w:val="24"/>
        </w:rPr>
        <w:t xml:space="preserve">The van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runs a free van linking shelters with supermarkets outside the district and with hospitals. The trip to a supermarket takes about 40 minutes, and because the van makes other stops, the return trip takes about an hour and a half.</w:t>
      </w:r>
    </w:p>
    <w:p>
      <w:pPr>
        <w:spacing w:after="80" w:before="160"/>
        <w:jc w:val="left"/>
      </w:pPr>
      <w:r>
        <w:rPr>
          <w:rFonts w:ascii="Times New Roman" w:cs="Times New Roman" w:eastAsia="Times New Roman" w:hAnsi="Times New Roman"/>
          <w:b/>
          <w:bCs/>
          <w:i w:val="false"/>
          <w:iCs w:val="false"/>
          <w:sz w:val="24"/>
          <w:szCs w:val="24"/>
        </w:rPr>
        <w:t xml:space="preserve">A lost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town of Hikawa, where the earthquake registered the maximum intensity of 7 in July, a building more than 190 years old that is registered as a national tangible cultural property collapsed on October 16. It had been judged totally destroyed and was left standing at a tilt while the town discussed what to do.</w:t>
      </w:r>
    </w:p>
    <w:p>
      <w:pPr>
        <w:spacing w:after="80" w:before="160"/>
        <w:jc w:val="left"/>
      </w:pPr>
      <w:r>
        <w:rPr>
          <w:rFonts w:ascii="Times New Roman" w:cs="Times New Roman" w:eastAsia="Times New Roman" w:hAnsi="Times New Roman"/>
          <w:b/>
          <w:bCs/>
          <w:i w:val="false"/>
          <w:iCs w:val="false"/>
          <w:sz w:val="24"/>
          <w:szCs w:val="24"/>
        </w:rPr>
        <w:t xml:space="preserve">Chimneys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 said on Friday that about 40 per cent of the reinforced concrete chimneys taller than 60 metres across Japan, 180 in all, showed deterioration or damage. The survey followed the collapse of a chimney at Nippon Paper Industries' Yatsushiro mill in the earthquake.</w:t>
      </w:r>
    </w:p>
    <w:p>
      <w:pPr>
        <w:spacing w:after="80" w:before="160"/>
        <w:jc w:val="left"/>
      </w:pPr>
      <w:r>
        <w:rPr>
          <w:rFonts w:ascii="Times New Roman" w:cs="Times New Roman" w:eastAsia="Times New Roman" w:hAnsi="Times New Roman"/>
          <w:b/>
          <w:bCs/>
          <w:i w:val="false"/>
          <w:iCs w:val="false"/>
          <w:sz w:val="24"/>
          <w:szCs w:val="24"/>
        </w:rPr>
        <w:t xml:space="preserve">Trains</w:t>
      </w:r>
    </w:p>
    <w:p>
      <w:pPr>
        <w:spacing w:after="120" w:before="0"/>
        <w:jc w:val="left"/>
      </w:pPr>
      <w:r>
        <w:rPr>
          <w:rFonts w:ascii="Times New Roman" w:cs="Times New Roman" w:eastAsia="Times New Roman" w:hAnsi="Times New Roman"/>
          <w:b w:val="false"/>
          <w:bCs w:val="false"/>
          <w:i w:val="false"/>
          <w:iCs w:val="false"/>
          <w:sz w:val="22"/>
          <w:szCs w:val="22"/>
        </w:rPr>
        <w:t xml:space="preserve">The JR companies said this week that their winter plans for the Kyushu Shinkansen had not been decided because of the earthquake's continuing effects.</w:t>
      </w:r>
    </w:p>
    <w:p>
      <w:pPr>
        <w:spacing w:after="80" w:before="160"/>
        <w:jc w:val="left"/>
      </w:pPr>
      <w:r>
        <w:rPr>
          <w:rFonts w:ascii="Times New Roman" w:cs="Times New Roman" w:eastAsia="Times New Roman" w:hAnsi="Times New Roman"/>
          <w:b/>
          <w:bCs/>
          <w:i w:val="false"/>
          <w:iCs w:val="false"/>
          <w:sz w:val="24"/>
          <w:szCs w:val="24"/>
        </w:rPr>
        <w:t xml:space="preserve">Support</w:t>
      </w:r>
    </w:p>
    <w:p>
      <w:pPr>
        <w:spacing w:after="120" w:before="0"/>
        <w:jc w:val="left"/>
      </w:pPr>
      <w:r>
        <w:rPr>
          <w:rFonts w:ascii="Times New Roman" w:cs="Times New Roman" w:eastAsia="Times New Roman" w:hAnsi="Times New Roman"/>
          <w:b w:val="false"/>
          <w:bCs w:val="false"/>
          <w:i w:val="false"/>
          <w:iCs w:val="false"/>
          <w:sz w:val="22"/>
          <w:szCs w:val="22"/>
        </w:rPr>
        <w:t xml:space="preserve">Donations to the prefecture for victims of the earthquake had reached about 4.3 billion yen by early August, and lottery proceeds of about 4 billion yen will support reconstruction in areas hit by the earthquakes.</w:t>
      </w:r>
    </w:p>
    <w:p>
      <w:pPr>
        <w:spacing w:after="80" w:before="160"/>
        <w:jc w:val="left"/>
      </w:pPr>
      <w:r>
        <w:rPr>
          <w:rFonts w:ascii="Times New Roman" w:cs="Times New Roman" w:eastAsia="Times New Roman" w:hAnsi="Times New Roman"/>
          <w:b/>
          <w:bCs/>
          <w:i w:val="false"/>
          <w:iCs w:val="false"/>
          <w:sz w:val="24"/>
          <w:szCs w:val="24"/>
        </w:rPr>
        <w:t xml:space="preserve">Ten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 was also struck by the Kumamoto earthquakes of April 2016, so parts of the prefecture are rebuilding for the second time in a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382 words]</w:t>
      </w:r>
    </w:p>
    <w:p>
      <w:pPr>
        <w:spacing w:after="80" w:before="200"/>
        <w:jc w:val="left"/>
      </w:pPr>
      <w:r>
        <w:rPr>
          <w:rFonts w:ascii="Times New Roman" w:cs="Times New Roman" w:eastAsia="Times New Roman" w:hAnsi="Times New Roman"/>
          <w:b/>
          <w:bCs/>
          <w:i w:val="false"/>
          <w:iCs w:val="false"/>
          <w:sz w:val="28"/>
          <w:szCs w:val="28"/>
        </w:rPr>
        <w:t xml:space="preserve">DNA Tests by Japan and South Korea Fail to Identify Remains Recovered From the Sunken Chosei Coal Mine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and South Korean governments each carried out DNA tests on human remains recovered from the Chosei coal mine, under the sea off Ube, Yamaguchi Prefecture, but neither was able to identify them, the foreign ministry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bones were recovered in August last year and in February this year.</w:t>
      </w:r>
    </w:p>
    <w:p>
      <w:pPr>
        <w:spacing w:after="80" w:before="160"/>
        <w:jc w:val="left"/>
      </w:pPr>
      <w:r>
        <w:rPr>
          <w:rFonts w:ascii="Times New Roman" w:cs="Times New Roman" w:eastAsia="Times New Roman" w:hAnsi="Times New Roman"/>
          <w:b/>
          <w:bCs/>
          <w:i w:val="false"/>
          <w:iCs w:val="false"/>
          <w:sz w:val="24"/>
          <w:szCs w:val="24"/>
        </w:rPr>
        <w:t xml:space="preserve">The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In 1942 the undersea mine flooded, killing 183 people, many of them Koreans.</w:t>
      </w:r>
    </w:p>
    <w:p>
      <w:pPr>
        <w:spacing w:after="80" w:before="160"/>
        <w:jc w:val="left"/>
      </w:pPr>
      <w:r>
        <w:rPr>
          <w:rFonts w:ascii="Times New Roman" w:cs="Times New Roman" w:eastAsia="Times New Roman" w:hAnsi="Times New Roman"/>
          <w:b/>
          <w:bCs/>
          <w:i w:val="false"/>
          <w:iCs w:val="false"/>
          <w:sz w:val="24"/>
          <w:szCs w:val="24"/>
        </w:rPr>
        <w:t xml:space="preserve">The search</w:t>
      </w:r>
    </w:p>
    <w:p>
      <w:pPr>
        <w:spacing w:after="120" w:before="0"/>
        <w:jc w:val="left"/>
      </w:pPr>
      <w:r>
        <w:rPr>
          <w:rFonts w:ascii="Times New Roman" w:cs="Times New Roman" w:eastAsia="Times New Roman" w:hAnsi="Times New Roman"/>
          <w:b w:val="false"/>
          <w:bCs w:val="false"/>
          <w:i w:val="false"/>
          <w:iCs w:val="false"/>
          <w:sz w:val="22"/>
          <w:szCs w:val="22"/>
        </w:rPr>
        <w:t xml:space="preserve">A local civic group that has searched for and studied the remains recovered the bones, and the group and bereaved families asked for DNA matching to identify them.</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Japan would continue to work closely with South Korea, with the aim of developing relations in a stable, forward-looking way. The civic group said it was disappointed that the remains could not be identified.</w:t>
      </w:r>
    </w:p>
    <w:p>
      <w:pPr>
        <w:spacing w:after="80" w:before="160"/>
        <w:jc w:val="left"/>
      </w:pPr>
      <w:r>
        <w:rPr>
          <w:rFonts w:ascii="Times New Roman" w:cs="Times New Roman" w:eastAsia="Times New Roman" w:hAnsi="Times New Roman"/>
          <w:b/>
          <w:bCs/>
          <w:i w:val="false"/>
          <w:iCs w:val="false"/>
          <w:sz w:val="24"/>
          <w:szCs w:val="24"/>
        </w:rPr>
        <w:t xml:space="preserve">The divers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volunteer divers have explored the mine through its ventilation shaft, known as the Piya, which still stands in the sea.</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Many Koreans worked in Japanese mines during the period of colonial rule, and the fate of those who died has been a sensitive issue between the two countries.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have cooperated on the tests as part of efforts to improve relations.</w:t>
      </w:r>
    </w:p>
    <w:p>
      <w:pPr>
        <w:spacing w:after="240" w:before="0"/>
        <w:jc w:val="left"/>
      </w:pPr>
      <w:r>
        <w:rPr>
          <w:rFonts w:ascii="Times New Roman" w:cs="Times New Roman" w:eastAsia="Times New Roman" w:hAnsi="Times New Roman"/>
          <w:b w:val="false"/>
          <w:bCs w:val="false"/>
          <w:i/>
          <w:iCs/>
          <w:color w:val="888888"/>
          <w:sz w:val="18"/>
          <w:szCs w:val="18"/>
        </w:rPr>
        <w:t xml:space="preserve">[Page 21 | 206 words]</w:t>
      </w:r>
    </w:p>
    <w:p>
      <w:pPr>
        <w:spacing w:after="80" w:before="200"/>
        <w:jc w:val="left"/>
      </w:pPr>
      <w:r>
        <w:rPr>
          <w:rFonts w:ascii="Times New Roman" w:cs="Times New Roman" w:eastAsia="Times New Roman" w:hAnsi="Times New Roman"/>
          <w:b/>
          <w:bCs/>
          <w:i w:val="false"/>
          <w:iCs w:val="false"/>
          <w:sz w:val="28"/>
          <w:szCs w:val="28"/>
        </w:rPr>
        <w:t xml:space="preserve">Court Orders Tests on the Original 'Seal Paper' From the Wine Bottle in the Nabari Poisoning Case, 65 Years Later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Nagoya High Court has decided to have the actual paper seal that was wrapped around the mouth of the wine bottle in the 1961 Nabari poisoned wine case examined, analysing the glue that remains on it, sources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is part of the 11th request for a retrial in the case.</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Five people died after drinking poisoned wine at a gathering at a community hall in Nabari, Mie Prefecture, in 1961.</w:t>
      </w:r>
    </w:p>
    <w:p>
      <w:pPr>
        <w:spacing w:after="80" w:before="160"/>
        <w:jc w:val="left"/>
      </w:pPr>
      <w:r>
        <w:rPr>
          <w:rFonts w:ascii="Times New Roman" w:cs="Times New Roman" w:eastAsia="Times New Roman" w:hAnsi="Times New Roman"/>
          <w:b/>
          <w:bCs/>
          <w:i w:val="false"/>
          <w:iCs w:val="false"/>
          <w:sz w:val="24"/>
          <w:szCs w:val="24"/>
        </w:rPr>
        <w:t xml:space="preserve">The defendant</w:t>
      </w:r>
    </w:p>
    <w:p>
      <w:pPr>
        <w:spacing w:after="120" w:before="0"/>
        <w:jc w:val="left"/>
      </w:pPr>
      <w:r>
        <w:rPr>
          <w:rFonts w:ascii="Times New Roman" w:cs="Times New Roman" w:eastAsia="Times New Roman" w:hAnsi="Times New Roman"/>
          <w:b w:val="false"/>
          <w:bCs w:val="false"/>
          <w:i w:val="false"/>
          <w:iCs w:val="false"/>
          <w:sz w:val="22"/>
          <w:szCs w:val="22"/>
        </w:rPr>
        <w:t xml:space="preserve">Masaru Okunishi was sentenced to death and died in prison at the age of 89, still protesting his innocence. His sister has continued to seek a retrial.</w:t>
      </w:r>
    </w:p>
    <w:p>
      <w:pPr>
        <w:spacing w:after="80" w:before="160"/>
        <w:jc w:val="left"/>
      </w:pPr>
      <w:r>
        <w:rPr>
          <w:rFonts w:ascii="Times New Roman" w:cs="Times New Roman" w:eastAsia="Times New Roman" w:hAnsi="Times New Roman"/>
          <w:b/>
          <w:bCs/>
          <w:i w:val="false"/>
          <w:iCs w:val="false"/>
          <w:sz w:val="24"/>
          <w:szCs w:val="24"/>
        </w:rPr>
        <w:t xml:space="preserve">The prosecution's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judgments concluded that Okunishi added the poison when the seal tore. They said the bottle's seal was found in the room at the hall where the poison was added, and that he alone had the opportunity to be there by himself.</w:t>
      </w:r>
    </w:p>
    <w:p>
      <w:pPr>
        <w:spacing w:after="80" w:before="160"/>
        <w:jc w:val="left"/>
      </w:pPr>
      <w:r>
        <w:rPr>
          <w:rFonts w:ascii="Times New Roman" w:cs="Times New Roman" w:eastAsia="Times New Roman" w:hAnsi="Times New Roman"/>
          <w:b/>
          <w:bCs/>
          <w:i w:val="false"/>
          <w:iCs w:val="false"/>
          <w:sz w:val="24"/>
          <w:szCs w:val="24"/>
        </w:rPr>
        <w:t xml:space="preserve">The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argues that the real culprit opened the bottle somewhere else, added the poison and glued the seal back on, and that an analysis of the glue could show it was reapplied.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Tests on original evidence have been decisive in other retrials, including the case of Iwao Hakamada, who was acquitted in 2024 after nearly half a century in detention and under sentence of death.</w:t>
      </w:r>
    </w:p>
    <w:p>
      <w:pPr>
        <w:spacing w:after="80" w:before="160"/>
        <w:jc w:val="left"/>
      </w:pPr>
      <w:r>
        <w:rPr>
          <w:rFonts w:ascii="Times New Roman" w:cs="Times New Roman" w:eastAsia="Times New Roman" w:hAnsi="Times New Roman"/>
          <w:b/>
          <w:bCs/>
          <w:i w:val="false"/>
          <w:iCs w:val="false"/>
          <w:sz w:val="24"/>
          <w:szCs w:val="24"/>
        </w:rPr>
        <w:t xml:space="preserve">Other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Justice and the National Police Agency said eight cases, including the Iizuka case, in which convictions relied on the same type of DNA test used in the Ashikaga case, did not need to be re-examined, the Sankei Shimbun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267 words]</w:t>
      </w:r>
    </w:p>
    <w:p>
      <w:pPr>
        <w:spacing w:after="80" w:before="200"/>
        <w:jc w:val="left"/>
      </w:pPr>
      <w:r>
        <w:rPr>
          <w:rFonts w:ascii="Times New Roman" w:cs="Times New Roman" w:eastAsia="Times New Roman" w:hAnsi="Times New Roman"/>
          <w:b/>
          <w:bCs/>
          <w:i w:val="false"/>
          <w:iCs w:val="false"/>
          <w:sz w:val="28"/>
          <w:szCs w:val="28"/>
        </w:rPr>
        <w:t xml:space="preserve">Tokaido Shinkansen Will Run an Average of 390 Trains a Day This Winter, Up to 449 Over the New Year Holidays</w:t>
      </w:r>
    </w:p>
    <w:p>
      <w:pPr>
        <w:spacing w:after="80" w:before="0"/>
        <w:jc w:val="left"/>
      </w:pPr>
      <w:r>
        <w:rPr>
          <w:rFonts w:ascii="Times New Roman" w:cs="Times New Roman" w:eastAsia="Times New Roman" w:hAnsi="Times New Roman"/>
          <w:b w:val="false"/>
          <w:bCs w:val="false"/>
          <w:i/>
          <w:iCs/>
          <w:color w:val="9B1B2A"/>
          <w:sz w:val="24"/>
          <w:szCs w:val="24"/>
        </w:rPr>
        <w:t xml:space="preserve">New Hakutaka services from Tsuruga, a luxury train from Sapporo to Abashiri and, on the Kyushu Shinkansen, plans still on hold after the Kumamoto earthquake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Tokaido Shinkansen will run an average of 390 trains a day this winter, including regular services that continue on to the Sanyo Shinkansen, and as many as 449 a day over the year-end and New Year holidays from December 25 to January 5, the JR companies said on Thursday as they announced their extra trains for December to February.</w:t>
      </w:r>
    </w:p>
    <w:p>
      <w:pPr>
        <w:spacing w:after="80" w:before="160"/>
        <w:jc w:val="left"/>
      </w:pPr>
      <w:r>
        <w:rPr>
          <w:rFonts w:ascii="Times New Roman" w:cs="Times New Roman" w:eastAsia="Times New Roman" w:hAnsi="Times New Roman"/>
          <w:b/>
          <w:bCs/>
          <w:i w:val="false"/>
          <w:iCs w:val="false"/>
          <w:sz w:val="24"/>
          <w:szCs w:val="24"/>
        </w:rPr>
        <w:t xml:space="preserve">Other lines</w:t>
      </w:r>
    </w:p>
    <w:p>
      <w:pPr>
        <w:spacing w:after="120" w:before="0"/>
        <w:jc w:val="left"/>
      </w:pPr>
      <w:r>
        <w:rPr>
          <w:rFonts w:ascii="Times New Roman" w:cs="Times New Roman" w:eastAsia="Times New Roman" w:hAnsi="Times New Roman"/>
          <w:b w:val="false"/>
          <w:bCs w:val="false"/>
          <w:i w:val="false"/>
          <w:iCs w:val="false"/>
          <w:sz w:val="22"/>
          <w:szCs w:val="22"/>
        </w:rPr>
        <w:t xml:space="preserve">Extra trains will also run on the Hokkaido, Tohoku, Akita, Yamagata, Joetsu, Hokuriku and Nishi-Kyushu Shinkansen lines.</w:t>
      </w:r>
    </w:p>
    <w:p>
      <w:pPr>
        <w:spacing w:after="80" w:before="160"/>
        <w:jc w:val="left"/>
      </w:pPr>
      <w:r>
        <w:rPr>
          <w:rFonts w:ascii="Times New Roman" w:cs="Times New Roman" w:eastAsia="Times New Roman" w:hAnsi="Times New Roman"/>
          <w:b/>
          <w:bCs/>
          <w:i w:val="false"/>
          <w:iCs w:val="false"/>
          <w:sz w:val="24"/>
          <w:szCs w:val="24"/>
        </w:rPr>
        <w:t xml:space="preserve">Tsuruga connections</w:t>
      </w:r>
    </w:p>
    <w:p>
      <w:pPr>
        <w:spacing w:after="120" w:before="0"/>
        <w:jc w:val="left"/>
      </w:pPr>
      <w:r>
        <w:rPr>
          <w:rFonts w:ascii="Times New Roman" w:cs="Times New Roman" w:eastAsia="Times New Roman" w:hAnsi="Times New Roman"/>
          <w:b w:val="false"/>
          <w:bCs w:val="false"/>
          <w:i w:val="false"/>
          <w:iCs w:val="false"/>
          <w:sz w:val="22"/>
          <w:szCs w:val="22"/>
        </w:rPr>
        <w:t xml:space="preserve">On the Hokuriku Shinkansen, temporary Hakutaka trains will run between Tsuruga and Nagano and between Tokyo and Tsuruga, connecting at Tsuruga with limited express trains from the Kansai region. The operators say the connections will cut travel times between Kansai and stations on the Hokuriku and Shinetsu routes by up to about 30 minutes.</w:t>
      </w:r>
    </w:p>
    <w:p>
      <w:pPr>
        <w:spacing w:after="80" w:before="160"/>
        <w:jc w:val="left"/>
      </w:pPr>
      <w:r>
        <w:rPr>
          <w:rFonts w:ascii="Times New Roman" w:cs="Times New Roman" w:eastAsia="Times New Roman" w:hAnsi="Times New Roman"/>
          <w:b/>
          <w:bCs/>
          <w:i w:val="false"/>
          <w:iCs w:val="false"/>
          <w:sz w:val="24"/>
          <w:szCs w:val="24"/>
        </w:rPr>
        <w:t xml:space="preserve">Kyushu</w:t>
      </w:r>
    </w:p>
    <w:p>
      <w:pPr>
        <w:spacing w:after="120" w:before="0"/>
        <w:jc w:val="left"/>
      </w:pPr>
      <w:r>
        <w:rPr>
          <w:rFonts w:ascii="Times New Roman" w:cs="Times New Roman" w:eastAsia="Times New Roman" w:hAnsi="Times New Roman"/>
          <w:b w:val="false"/>
          <w:bCs w:val="false"/>
          <w:i w:val="false"/>
          <w:iCs w:val="false"/>
          <w:sz w:val="22"/>
          <w:szCs w:val="22"/>
        </w:rPr>
        <w:t xml:space="preserve">Plans for the Kyushu Shinkansen have not yet been decided because of the continuing effects of the Kumamoto earthquake in July, and will be announced later.</w:t>
      </w:r>
    </w:p>
    <w:p>
      <w:pPr>
        <w:spacing w:after="80" w:before="160"/>
        <w:jc w:val="left"/>
      </w:pPr>
      <w:r>
        <w:rPr>
          <w:rFonts w:ascii="Times New Roman" w:cs="Times New Roman" w:eastAsia="Times New Roman" w:hAnsi="Times New Roman"/>
          <w:b/>
          <w:bCs/>
          <w:i w:val="false"/>
          <w:iCs w:val="false"/>
          <w:sz w:val="24"/>
          <w:szCs w:val="24"/>
        </w:rPr>
        <w:t xml:space="preserve">A new train</w:t>
      </w:r>
    </w:p>
    <w:p>
      <w:pPr>
        <w:spacing w:after="120" w:before="0"/>
        <w:jc w:val="left"/>
      </w:pPr>
      <w:r>
        <w:rPr>
          <w:rFonts w:ascii="Times New Roman" w:cs="Times New Roman" w:eastAsia="Times New Roman" w:hAnsi="Times New Roman"/>
          <w:b w:val="false"/>
          <w:bCs w:val="false"/>
          <w:i w:val="false"/>
          <w:iCs w:val="false"/>
          <w:sz w:val="22"/>
          <w:szCs w:val="22"/>
        </w:rPr>
        <w:t xml:space="preserve">JR Hokkaido will begin running Akai Hoshi, a new luxury sightseeing train, between Sapporo and Abashiri.</w:t>
      </w:r>
    </w:p>
    <w:p>
      <w:pPr>
        <w:spacing w:after="80" w:before="160"/>
        <w:jc w:val="left"/>
      </w:pPr>
      <w:r>
        <w:rPr>
          <w:rFonts w:ascii="Times New Roman" w:cs="Times New Roman" w:eastAsia="Times New Roman" w:hAnsi="Times New Roman"/>
          <w:b/>
          <w:bCs/>
          <w:i w:val="false"/>
          <w:iCs w:val="false"/>
          <w:sz w:val="24"/>
          <w:szCs w:val="24"/>
        </w:rPr>
        <w:t xml:space="preserve">Booking</w:t>
      </w:r>
    </w:p>
    <w:p>
      <w:pPr>
        <w:spacing w:after="120" w:before="0"/>
        <w:jc w:val="left"/>
      </w:pPr>
      <w:r>
        <w:rPr>
          <w:rFonts w:ascii="Times New Roman" w:cs="Times New Roman" w:eastAsia="Times New Roman" w:hAnsi="Times New Roman"/>
          <w:b w:val="false"/>
          <w:bCs w:val="false"/>
          <w:i w:val="false"/>
          <w:iCs w:val="false"/>
          <w:sz w:val="22"/>
          <w:szCs w:val="22"/>
        </w:rPr>
        <w:t xml:space="preserve">Seats on the Tokaido, Sanyo and Kyushu Shinkansen can be reserved a month in advance, and the year-end and New Year trains are usually the first to sell out.</w:t>
      </w:r>
    </w:p>
    <w:p>
      <w:pPr>
        <w:spacing w:after="80" w:before="160"/>
        <w:jc w:val="left"/>
      </w:pPr>
      <w:r>
        <w:rPr>
          <w:rFonts w:ascii="Times New Roman" w:cs="Times New Roman" w:eastAsia="Times New Roman" w:hAnsi="Times New Roman"/>
          <w:b/>
          <w:bCs/>
          <w:i w:val="false"/>
          <w:iCs w:val="false"/>
          <w:sz w:val="24"/>
          <w:szCs w:val="24"/>
        </w:rPr>
        <w:t xml:space="preserve">SMART EX</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carried out maintenance this week on SMART EX, its online booking service for the Tokaido Shinkansen, because of the PHP flaws; bookings could still be made through the app.</w:t>
      </w:r>
    </w:p>
    <w:p>
      <w:pPr>
        <w:spacing w:after="240" w:before="0"/>
        <w:jc w:val="left"/>
      </w:pPr>
      <w:r>
        <w:rPr>
          <w:rFonts w:ascii="Times New Roman" w:cs="Times New Roman" w:eastAsia="Times New Roman" w:hAnsi="Times New Roman"/>
          <w:b w:val="false"/>
          <w:bCs w:val="false"/>
          <w:i/>
          <w:iCs/>
          <w:color w:val="888888"/>
          <w:sz w:val="18"/>
          <w:szCs w:val="18"/>
        </w:rPr>
        <w:t xml:space="preserve">[Page 22 | 244 words]</w:t>
      </w:r>
    </w:p>
    <w:p>
      <w:pPr>
        <w:spacing w:after="80" w:before="200"/>
        <w:jc w:val="left"/>
      </w:pPr>
      <w:r>
        <w:rPr>
          <w:rFonts w:ascii="Times New Roman" w:cs="Times New Roman" w:eastAsia="Times New Roman" w:hAnsi="Times New Roman"/>
          <w:b/>
          <w:bCs/>
          <w:i w:val="false"/>
          <w:iCs w:val="false"/>
          <w:sz w:val="28"/>
          <w:szCs w:val="28"/>
        </w:rPr>
        <w:t xml:space="preserve">Tunnelling on the Shizuoka Section of the Maglev Line Cannot Start Until March, JR Central Says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Central Japan Railway said on Friday that tunnel excavation on the Shizuoka section of the Linear Chuo Shinkansen, the magnetic levitation line between Tokyo and Nagoya, cannot begin until March 6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is a business suspension order issued by the transport ministry to Taisei Corporation, the construction company involved in the work.</w:t>
      </w:r>
    </w:p>
    <w:p>
      <w:pPr>
        <w:spacing w:after="80" w:before="160"/>
        <w:jc w:val="left"/>
      </w:pPr>
      <w:r>
        <w:rPr>
          <w:rFonts w:ascii="Times New Roman" w:cs="Times New Roman" w:eastAsia="Times New Roman" w:hAnsi="Times New Roman"/>
          <w:b/>
          <w:bCs/>
          <w:i w:val="false"/>
          <w:iCs w:val="false"/>
          <w:sz w:val="24"/>
          <w:szCs w:val="24"/>
        </w:rPr>
        <w:t xml:space="preserve">The section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Shizuoka section, a tunnel of about 8.9 kilometres under the Southern Alps, has been the biggest obstacle to the project. Work was held up for years by Shizuoka Prefecture's concerns about the effect on the flow of the Oi River, which supplies water to communities downstream.</w:t>
      </w:r>
    </w:p>
    <w:p>
      <w:pPr>
        <w:spacing w:after="80" w:before="160"/>
        <w:jc w:val="left"/>
      </w:pPr>
      <w:r>
        <w:rPr>
          <w:rFonts w:ascii="Times New Roman" w:cs="Times New Roman" w:eastAsia="Times New Roman" w:hAnsi="Times New Roman"/>
          <w:b/>
          <w:bCs/>
          <w:i w:val="false"/>
          <w:iCs w:val="false"/>
          <w:sz w:val="24"/>
          <w:szCs w:val="24"/>
        </w:rPr>
        <w:t xml:space="preserve">The opening</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abandoned its original target of opening the line between Shinagawa and Nagoya in 2027 and has said it will open in 2034 or later.</w:t>
      </w:r>
    </w:p>
    <w:p>
      <w:pPr>
        <w:spacing w:after="80" w:before="160"/>
        <w:jc w:val="left"/>
      </w:pPr>
      <w:r>
        <w:rPr>
          <w:rFonts w:ascii="Times New Roman" w:cs="Times New Roman" w:eastAsia="Times New Roman" w:hAnsi="Times New Roman"/>
          <w:b/>
          <w:bCs/>
          <w:i w:val="false"/>
          <w:iCs w:val="false"/>
          <w:sz w:val="24"/>
          <w:szCs w:val="24"/>
        </w:rPr>
        <w:t xml:space="preserve">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maglev trains, which float above the guideway, are designed to travel at up to 500 km/h, linking Tokyo and Nagoya in about 40 minutes.</w:t>
      </w:r>
    </w:p>
    <w:p>
      <w:pPr>
        <w:spacing w:after="80" w:before="160"/>
        <w:jc w:val="left"/>
      </w:pPr>
      <w:r>
        <w:rPr>
          <w:rFonts w:ascii="Times New Roman" w:cs="Times New Roman" w:eastAsia="Times New Roman" w:hAnsi="Times New Roman"/>
          <w:b/>
          <w:bCs/>
          <w:i w:val="false"/>
          <w:iCs w:val="false"/>
          <w:sz w:val="24"/>
          <w:szCs w:val="24"/>
        </w:rPr>
        <w:t xml:space="preserve">The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Taisei is one of Japan's largest construction companies. The ministry's order means it cannot take on certain work for the period of the suspension.</w:t>
      </w:r>
    </w:p>
    <w:p>
      <w:pPr>
        <w:spacing w:after="80" w:before="160"/>
        <w:jc w:val="left"/>
      </w:pPr>
      <w:r>
        <w:rPr>
          <w:rFonts w:ascii="Times New Roman" w:cs="Times New Roman" w:eastAsia="Times New Roman" w:hAnsi="Times New Roman"/>
          <w:b/>
          <w:bCs/>
          <w:i w:val="false"/>
          <w:iCs w:val="false"/>
          <w:sz w:val="24"/>
          <w:szCs w:val="24"/>
        </w:rPr>
        <w:t xml:space="preserve">Another delay</w:t>
      </w:r>
    </w:p>
    <w:p>
      <w:pPr>
        <w:spacing w:after="120" w:before="0"/>
        <w:jc w:val="left"/>
      </w:pPr>
      <w:r>
        <w:rPr>
          <w:rFonts w:ascii="Times New Roman" w:cs="Times New Roman" w:eastAsia="Times New Roman" w:hAnsi="Times New Roman"/>
          <w:b w:val="false"/>
          <w:bCs w:val="false"/>
          <w:i w:val="false"/>
          <w:iCs w:val="false"/>
          <w:sz w:val="22"/>
          <w:szCs w:val="22"/>
        </w:rPr>
        <w:t xml:space="preserve">The new delay is short compared with the years already lost, but it adds to uncertainty over a project that has seen its costs and schedule grow repeatedly.</w:t>
      </w:r>
    </w:p>
    <w:p>
      <w:pPr>
        <w:spacing w:after="80" w:before="160"/>
        <w:jc w:val="left"/>
      </w:pPr>
      <w:r>
        <w:rPr>
          <w:rFonts w:ascii="Times New Roman" w:cs="Times New Roman" w:eastAsia="Times New Roman" w:hAnsi="Times New Roman"/>
          <w:b/>
          <w:bCs/>
          <w:i w:val="false"/>
          <w:iCs w:val="false"/>
          <w:sz w:val="24"/>
          <w:szCs w:val="24"/>
        </w:rPr>
        <w:t xml:space="preserve">Shizuoka</w:t>
      </w:r>
    </w:p>
    <w:p>
      <w:pPr>
        <w:spacing w:after="120" w:before="0"/>
        <w:jc w:val="left"/>
      </w:pPr>
      <w:r>
        <w:rPr>
          <w:rFonts w:ascii="Times New Roman" w:cs="Times New Roman" w:eastAsia="Times New Roman" w:hAnsi="Times New Roman"/>
          <w:b w:val="false"/>
          <w:bCs w:val="false"/>
          <w:i w:val="false"/>
          <w:iCs w:val="false"/>
          <w:sz w:val="22"/>
          <w:szCs w:val="22"/>
        </w:rPr>
        <w:t xml:space="preserve">Shizuoka's governor, Yasutomo Suzuki, who took office in 2024, has taken a more cooperative approach to the project than his predecessor.</w:t>
      </w:r>
    </w:p>
    <w:p>
      <w:pPr>
        <w:spacing w:after="240" w:before="0"/>
        <w:jc w:val="left"/>
      </w:pPr>
      <w:r>
        <w:rPr>
          <w:rFonts w:ascii="Times New Roman" w:cs="Times New Roman" w:eastAsia="Times New Roman" w:hAnsi="Times New Roman"/>
          <w:b w:val="false"/>
          <w:bCs w:val="false"/>
          <w:i/>
          <w:iCs/>
          <w:color w:val="888888"/>
          <w:sz w:val="18"/>
          <w:szCs w:val="18"/>
        </w:rPr>
        <w:t xml:space="preserve">[Page 22 | 237 words]</w:t>
      </w:r>
    </w:p>
    <w:p>
      <w:pPr>
        <w:spacing w:after="80" w:before="200"/>
        <w:jc w:val="left"/>
      </w:pPr>
      <w:r>
        <w:rPr>
          <w:rFonts w:ascii="Times New Roman" w:cs="Times New Roman" w:eastAsia="Times New Roman" w:hAnsi="Times New Roman"/>
          <w:b/>
          <w:bCs/>
          <w:i w:val="false"/>
          <w:iCs w:val="false"/>
          <w:sz w:val="28"/>
          <w:szCs w:val="28"/>
        </w:rPr>
        <w:t xml:space="preserve">JR Uchibo Line Will Reopen Fully on November 9, Well Ahead of Schedule; a Storm-Hit Stretch of the Kururi Line Will Not Be Restored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Chiba branch office said on Friday that the Uchibo Line, which runs along the Boso Peninsula in Chiba Prefecture, will resume services on its whole route from the first train on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Landslides caused by Typhoon No. 25 in September had halted services on some sections, and those suspensions were still in effect.</w:t>
      </w:r>
    </w:p>
    <w:p>
      <w:pPr>
        <w:spacing w:after="80" w:before="160"/>
        <w:jc w:val="left"/>
      </w:pPr>
      <w:r>
        <w:rPr>
          <w:rFonts w:ascii="Times New Roman" w:cs="Times New Roman" w:eastAsia="Times New Roman" w:hAnsi="Times New Roman"/>
          <w:b/>
          <w:bCs/>
          <w:i w:val="false"/>
          <w:iCs w:val="false"/>
          <w:sz w:val="24"/>
          <w:szCs w:val="24"/>
        </w:rPr>
        <w:t xml:space="preserve">Faster than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JR had said that restoring service would take at least three months, so the line will reopen much sooner than estimated.</w:t>
      </w:r>
    </w:p>
    <w:p>
      <w:pPr>
        <w:spacing w:after="80" w:before="160"/>
        <w:jc w:val="left"/>
      </w:pPr>
      <w:r>
        <w:rPr>
          <w:rFonts w:ascii="Times New Roman" w:cs="Times New Roman" w:eastAsia="Times New Roman" w:hAnsi="Times New Roman"/>
          <w:b/>
          <w:bCs/>
          <w:i w:val="false"/>
          <w:iCs w:val="false"/>
          <w:sz w:val="24"/>
          <w:szCs w:val="24"/>
        </w:rPr>
        <w:t xml:space="preserve">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runs from Soga, near Chiba city, down the western coast of the peninsula towards Awa-Kamogawa, serving commuters and holidaymakers.</w:t>
      </w:r>
    </w:p>
    <w:p>
      <w:pPr>
        <w:spacing w:after="80" w:before="160"/>
        <w:jc w:val="left"/>
      </w:pPr>
      <w:r>
        <w:rPr>
          <w:rFonts w:ascii="Times New Roman" w:cs="Times New Roman" w:eastAsia="Times New Roman" w:hAnsi="Times New Roman"/>
          <w:b/>
          <w:bCs/>
          <w:i w:val="false"/>
          <w:iCs w:val="false"/>
          <w:sz w:val="24"/>
          <w:szCs w:val="24"/>
        </w:rPr>
        <w:t xml:space="preserve">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 rain in Chiba in August was among the disasters cited by the transport ministry on Thursday when it called for drainage that can cope with 100 mm of rain an hour.</w:t>
      </w:r>
    </w:p>
    <w:p>
      <w:pPr>
        <w:spacing w:after="80" w:before="160"/>
        <w:jc w:val="left"/>
      </w:pPr>
      <w:r>
        <w:rPr>
          <w:rFonts w:ascii="Times New Roman" w:cs="Times New Roman" w:eastAsia="Times New Roman" w:hAnsi="Times New Roman"/>
          <w:b/>
          <w:bCs/>
          <w:i w:val="false"/>
          <w:iCs w:val="false"/>
          <w:sz w:val="24"/>
          <w:szCs w:val="24"/>
        </w:rPr>
        <w:t xml:space="preserve">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Boso Peninsula's coast is a popular destination in winter, when flower fields along the line attract visitors.</w:t>
      </w:r>
    </w:p>
    <w:p>
      <w:pPr>
        <w:spacing w:after="80" w:before="160"/>
        <w:jc w:val="left"/>
      </w:pPr>
      <w:r>
        <w:rPr>
          <w:rFonts w:ascii="Times New Roman" w:cs="Times New Roman" w:eastAsia="Times New Roman" w:hAnsi="Times New Roman"/>
          <w:b/>
          <w:bCs/>
          <w:i w:val="false"/>
          <w:iCs w:val="false"/>
          <w:sz w:val="24"/>
          <w:szCs w:val="24"/>
        </w:rPr>
        <w:t xml:space="preserve">The Kururi Line</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Chiba office also said on Friday that it had given up on restoring the section of the Kururi Line between Kururi and Kazusa-Kameyama, where Typhoon No. 25 caused the ground beneath the tracks to collapse. Repairs would take about six months, and the section was already due to be closed on April 1 next year because of falling passenger numbers.</w:t>
      </w:r>
    </w:p>
    <w:p>
      <w:pPr>
        <w:spacing w:after="240" w:before="0"/>
        <w:jc w:val="left"/>
      </w:pPr>
      <w:r>
        <w:rPr>
          <w:rFonts w:ascii="Times New Roman" w:cs="Times New Roman" w:eastAsia="Times New Roman" w:hAnsi="Times New Roman"/>
          <w:b w:val="false"/>
          <w:bCs w:val="false"/>
          <w:i/>
          <w:iCs/>
          <w:color w:val="888888"/>
          <w:sz w:val="18"/>
          <w:szCs w:val="18"/>
        </w:rPr>
        <w:t xml:space="preserve">[Page 22 | 223 words]</w:t>
      </w:r>
    </w:p>
    <w:p>
      <w:pPr>
        <w:spacing w:after="80" w:before="200"/>
        <w:jc w:val="left"/>
      </w:pPr>
      <w:r>
        <w:rPr>
          <w:rFonts w:ascii="Times New Roman" w:cs="Times New Roman" w:eastAsia="Times New Roman" w:hAnsi="Times New Roman"/>
          <w:b/>
          <w:bCs/>
          <w:i w:val="false"/>
          <w:iCs w:val="false"/>
          <w:sz w:val="28"/>
          <w:szCs w:val="28"/>
        </w:rPr>
        <w:t xml:space="preserve">Sagano's Sightseeing Trolley Gets Glass Walls Up to the Roof for Its Ride Through the Hozu Gorge From March</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Sagano Scenic Railway, which runs a sightseeing trolley train from Arashiyama in Kyoto through the Hozu Gorge, showed the press a new train in Osaka on Friday with glass running from the sides of the carriages up into the roof.</w:t>
      </w:r>
    </w:p>
    <w:p>
      <w:pPr>
        <w:spacing w:after="120" w:before="0"/>
        <w:jc w:val="left"/>
      </w:pPr>
      <w:r>
        <w:rPr>
          <w:rFonts w:ascii="Times New Roman" w:cs="Times New Roman" w:eastAsia="Times New Roman" w:hAnsi="Times New Roman"/>
          <w:b w:val="false"/>
          <w:bCs w:val="false"/>
          <w:i w:val="false"/>
          <w:iCs w:val="false"/>
          <w:sz w:val="22"/>
          <w:szCs w:val="22"/>
        </w:rPr>
        <w:t xml:space="preserve">The new cars make the scenery feel more immersive than the current ones. Services are to begin on March 1, 2027.</w:t>
      </w:r>
    </w:p>
    <w:p>
      <w:pPr>
        <w:spacing w:after="80" w:before="160"/>
        <w:jc w:val="left"/>
      </w:pPr>
      <w:r>
        <w:rPr>
          <w:rFonts w:ascii="Times New Roman" w:cs="Times New Roman" w:eastAsia="Times New Roman" w:hAnsi="Times New Roman"/>
          <w:b/>
          <w:bCs/>
          <w:i w:val="false"/>
          <w:iCs w:val="false"/>
          <w:sz w:val="24"/>
          <w:szCs w:val="24"/>
        </w:rPr>
        <w:t xml:space="preserve">The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train has five cars: four passenger cars pulled or pushed by a hybrid electric-diesel locomotive. It keeps the red and black colours of the current trains.</w:t>
      </w:r>
    </w:p>
    <w:p>
      <w:pPr>
        <w:spacing w:after="80" w:before="160"/>
        <w:jc w:val="left"/>
      </w:pPr>
      <w:r>
        <w:rPr>
          <w:rFonts w:ascii="Times New Roman" w:cs="Times New Roman" w:eastAsia="Times New Roman" w:hAnsi="Times New Roman"/>
          <w:b/>
          <w:bCs/>
          <w:i w:val="false"/>
          <w:iCs w:val="false"/>
          <w:sz w:val="24"/>
          <w:szCs w:val="24"/>
        </w:rPr>
        <w:t xml:space="preserve">Comfort</w:t>
      </w:r>
    </w:p>
    <w:p>
      <w:pPr>
        <w:spacing w:after="120" w:before="0"/>
        <w:jc w:val="left"/>
      </w:pPr>
      <w:r>
        <w:rPr>
          <w:rFonts w:ascii="Times New Roman" w:cs="Times New Roman" w:eastAsia="Times New Roman" w:hAnsi="Times New Roman"/>
          <w:b w:val="false"/>
          <w:bCs w:val="false"/>
          <w:i w:val="false"/>
          <w:iCs w:val="false"/>
          <w:sz w:val="22"/>
          <w:szCs w:val="22"/>
        </w:rPr>
        <w:t xml:space="preserve">Seats are more widely spaced and the aisles wider, and the cars have screens showing station names, which the current trains lack.</w:t>
      </w:r>
    </w:p>
    <w:p>
      <w:pPr>
        <w:spacing w:after="80" w:before="160"/>
        <w:jc w:val="left"/>
      </w:pPr>
      <w:r>
        <w:rPr>
          <w:rFonts w:ascii="Times New Roman" w:cs="Times New Roman" w:eastAsia="Times New Roman" w:hAnsi="Times New Roman"/>
          <w:b/>
          <w:bCs/>
          <w:i w:val="false"/>
          <w:iCs w:val="false"/>
          <w:sz w:val="24"/>
          <w:szCs w:val="24"/>
        </w:rPr>
        <w:t xml:space="preserve">The veranda</w:t>
      </w:r>
    </w:p>
    <w:p>
      <w:pPr>
        <w:spacing w:after="120" w:before="0"/>
        <w:jc w:val="left"/>
      </w:pPr>
      <w:r>
        <w:rPr>
          <w:rFonts w:ascii="Times New Roman" w:cs="Times New Roman" w:eastAsia="Times New Roman" w:hAnsi="Times New Roman"/>
          <w:b w:val="false"/>
          <w:bCs w:val="false"/>
          <w:i w:val="false"/>
          <w:iCs w:val="false"/>
          <w:sz w:val="22"/>
          <w:szCs w:val="22"/>
        </w:rPr>
        <w:t xml:space="preserve">Part of the train is a special room with seats modelled on engawa, the wooden verandas of traditional Japanese houses, so passengers can enjoy the view from them.</w:t>
      </w:r>
    </w:p>
    <w:p>
      <w:pPr>
        <w:spacing w:after="80" w:before="160"/>
        <w:jc w:val="left"/>
      </w:pPr>
      <w:r>
        <w:rPr>
          <w:rFonts w:ascii="Times New Roman" w:cs="Times New Roman" w:eastAsia="Times New Roman" w:hAnsi="Times New Roman"/>
          <w:b/>
          <w:bCs/>
          <w:i w:val="false"/>
          <w:iCs w:val="false"/>
          <w:sz w:val="24"/>
          <w:szCs w:val="24"/>
        </w:rPr>
        <w:t xml:space="preserve">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trolley line follows a disused section of the old San-in Line along the Hozu River and is one of the most popular attractions in Arashiyama, especially in the autumn leaf season.</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colours in the gorge usually peak in November.</w:t>
      </w:r>
    </w:p>
    <w:p>
      <w:pPr>
        <w:spacing w:after="80" w:before="160"/>
        <w:jc w:val="left"/>
      </w:pPr>
      <w:r>
        <w:rPr>
          <w:rFonts w:ascii="Times New Roman" w:cs="Times New Roman" w:eastAsia="Times New Roman" w:hAnsi="Times New Roman"/>
          <w:b/>
          <w:bCs/>
          <w:i w:val="false"/>
          <w:iCs w:val="false"/>
          <w:sz w:val="24"/>
          <w:szCs w:val="24"/>
        </w:rPr>
        <w:t xml:space="preserve">Crowds</w:t>
      </w:r>
    </w:p>
    <w:p>
      <w:pPr>
        <w:spacing w:after="120" w:before="0"/>
        <w:jc w:val="left"/>
      </w:pPr>
      <w:r>
        <w:rPr>
          <w:rFonts w:ascii="Times New Roman" w:cs="Times New Roman" w:eastAsia="Times New Roman" w:hAnsi="Times New Roman"/>
          <w:b w:val="false"/>
          <w:bCs w:val="false"/>
          <w:i w:val="false"/>
          <w:iCs w:val="false"/>
          <w:sz w:val="22"/>
          <w:szCs w:val="22"/>
        </w:rPr>
        <w:t xml:space="preserve">Arashiyama is one of Kyoto's busiest tourist areas, and the city has been trying to spread visitors more evenly.</w:t>
      </w:r>
    </w:p>
    <w:p>
      <w:pPr>
        <w:spacing w:after="240" w:before="0"/>
        <w:jc w:val="left"/>
      </w:pPr>
      <w:r>
        <w:rPr>
          <w:rFonts w:ascii="Times New Roman" w:cs="Times New Roman" w:eastAsia="Times New Roman" w:hAnsi="Times New Roman"/>
          <w:b w:val="false"/>
          <w:bCs w:val="false"/>
          <w:i/>
          <w:iCs/>
          <w:color w:val="888888"/>
          <w:sz w:val="18"/>
          <w:szCs w:val="18"/>
        </w:rPr>
        <w:t xml:space="preserve">[Page 22 | 211 words]</w:t>
      </w:r>
    </w:p>
    <w:p>
      <w:pPr>
        <w:spacing w:after="80" w:before="200"/>
        <w:jc w:val="left"/>
      </w:pPr>
      <w:r>
        <w:rPr>
          <w:rFonts w:ascii="Times New Roman" w:cs="Times New Roman" w:eastAsia="Times New Roman" w:hAnsi="Times New Roman"/>
          <w:b/>
          <w:bCs/>
          <w:i w:val="false"/>
          <w:iCs w:val="false"/>
          <w:sz w:val="28"/>
          <w:szCs w:val="28"/>
        </w:rPr>
        <w:t xml:space="preserve">Ministry Will Ask Cities to Build Drains and Storage That Can Handle Downpours of 100 mm an Hour in the Most Dangerous Places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 told an expert panel on Thursday that it would ask local governments to strengthen drainage and water storage to reduce urban flooding caused by rain that cannot drain away.</w:t>
      </w:r>
    </w:p>
    <w:p>
      <w:pPr>
        <w:spacing w:after="120" w:before="0"/>
        <w:jc w:val="left"/>
      </w:pPr>
      <w:r>
        <w:rPr>
          <w:rFonts w:ascii="Times New Roman" w:cs="Times New Roman" w:eastAsia="Times New Roman" w:hAnsi="Times New Roman"/>
          <w:b w:val="false"/>
          <w:bCs w:val="false"/>
          <w:i w:val="false"/>
          <w:iCs w:val="false"/>
          <w:sz w:val="22"/>
          <w:szCs w:val="22"/>
        </w:rPr>
        <w:t xml:space="preserve">In dangerous places, such as low-lying residential areas and underground shopping centres, facilities should be able to cope with the heaviest downpours, of about 100 mm an hour.</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Climate change has brought heavier rain than expected, the ministry said, citing damage including the heavy rain in Chiba in August.</w:t>
      </w:r>
    </w:p>
    <w:p>
      <w:pPr>
        <w:spacing w:after="80" w:before="160"/>
        <w:jc w:val="left"/>
      </w:pPr>
      <w:r>
        <w:rPr>
          <w:rFonts w:ascii="Times New Roman" w:cs="Times New Roman" w:eastAsia="Times New Roman" w:hAnsi="Times New Roman"/>
          <w:b/>
          <w:bCs/>
          <w:i w:val="false"/>
          <w:iCs w:val="false"/>
          <w:sz w:val="24"/>
          <w:szCs w:val="24"/>
        </w:rPr>
        <w:t xml:space="preserve">The current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Under existing guidelines, drainage in general areas that need flood measures is expected to handle about 50 mm an hour, and in areas where urban functions are concentrated, about 60 to 70 mm.</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aims to compile its policy by the end of the year and present it to local governments.</w:t>
      </w:r>
    </w:p>
    <w:p>
      <w:pPr>
        <w:spacing w:after="80" w:before="160"/>
        <w:jc w:val="left"/>
      </w:pPr>
      <w:r>
        <w:rPr>
          <w:rFonts w:ascii="Times New Roman" w:cs="Times New Roman" w:eastAsia="Times New Roman" w:hAnsi="Times New Roman"/>
          <w:b/>
          <w:bCs/>
          <w:i w:val="false"/>
          <w:iCs w:val="false"/>
          <w:sz w:val="24"/>
          <w:szCs w:val="24"/>
        </w:rPr>
        <w:t xml:space="preserve">Underground</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other cities have built huge underground channels and tanks to hold storm water, such as the metropolitan outer floodway in Saitama Prefecture.</w:t>
      </w:r>
    </w:p>
    <w:p>
      <w:pPr>
        <w:spacing w:after="80" w:before="160"/>
        <w:jc w:val="left"/>
      </w:pPr>
      <w:r>
        <w:rPr>
          <w:rFonts w:ascii="Times New Roman" w:cs="Times New Roman" w:eastAsia="Times New Roman" w:hAnsi="Times New Roman"/>
          <w:b/>
          <w:bCs/>
          <w:i w:val="false"/>
          <w:iCs w:val="false"/>
          <w:sz w:val="24"/>
          <w:szCs w:val="24"/>
        </w:rPr>
        <w:t xml:space="preserve">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came as Typhoon Champi approached the Sakishima Islands with the risk of linear rainbands.</w:t>
      </w:r>
    </w:p>
    <w:p>
      <w:pPr>
        <w:spacing w:after="240" w:before="0"/>
        <w:jc w:val="left"/>
      </w:pPr>
      <w:r>
        <w:rPr>
          <w:rFonts w:ascii="Times New Roman" w:cs="Times New Roman" w:eastAsia="Times New Roman" w:hAnsi="Times New Roman"/>
          <w:b w:val="false"/>
          <w:bCs w:val="false"/>
          <w:i/>
          <w:iCs/>
          <w:color w:val="888888"/>
          <w:sz w:val="18"/>
          <w:szCs w:val="18"/>
        </w:rPr>
        <w:t xml:space="preserve">[Page 22 | 181 words]</w:t>
      </w:r>
    </w:p>
    <w:p>
      <w:pPr>
        <w:spacing w:after="80" w:before="200"/>
        <w:jc w:val="left"/>
      </w:pPr>
      <w:r>
        <w:rPr>
          <w:rFonts w:ascii="Times New Roman" w:cs="Times New Roman" w:eastAsia="Times New Roman" w:hAnsi="Times New Roman"/>
          <w:b/>
          <w:bCs/>
          <w:i w:val="false"/>
          <w:iCs w:val="false"/>
          <w:sz w:val="28"/>
          <w:szCs w:val="28"/>
        </w:rPr>
        <w:t xml:space="preserve">Supreme Court Again Rules the Government's Welfare Cuts Were Illegal, Overturning Four High Court Defeats for Recipients</w:t>
      </w:r>
    </w:p>
    <w:p>
      <w:pPr>
        <w:spacing w:after="80" w:before="0"/>
        <w:jc w:val="left"/>
      </w:pPr>
      <w:r>
        <w:rPr>
          <w:rFonts w:ascii="Times New Roman" w:cs="Times New Roman" w:eastAsia="Times New Roman" w:hAnsi="Times New Roman"/>
          <w:b w:val="false"/>
          <w:bCs w:val="false"/>
          <w:i/>
          <w:iCs/>
          <w:color w:val="9B1B2A"/>
          <w:sz w:val="24"/>
          <w:szCs w:val="24"/>
        </w:rPr>
        <w:t xml:space="preserve">The court says the 'deflation adjustment' was based on prices alone without expert review, an abuse of the health ministry's discretion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ruled on Friday that the government's reductions in public assistance payments were illegal, overturning four high court rulings that had gone against recipients and cancelling the decisions to cut their benefits.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Petty Bench, presided over by Justice Michiharu Hayashi, followed a Supreme Court ruling of June 2025 that had found similar reductions illegal.</w:t>
      </w:r>
    </w:p>
    <w:p>
      <w:pPr>
        <w:spacing w:after="80" w:before="160"/>
        <w:jc w:val="left"/>
      </w:pPr>
      <w:r>
        <w:rPr>
          <w:rFonts w:ascii="Times New Roman" w:cs="Times New Roman" w:eastAsia="Times New Roman" w:hAnsi="Times New Roman"/>
          <w:b/>
          <w:bCs/>
          <w:i w:val="false"/>
          <w:iCs w:val="false"/>
          <w:sz w:val="24"/>
          <w:szCs w:val="24"/>
        </w:rPr>
        <w:t xml:space="preserve">The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lawsuits were filed by recipients in the Akita, Kobe, Saga and Kumamoto district courts, seeking the cancellation of municipalities' decisions to reduce their benefits.</w:t>
      </w:r>
    </w:p>
    <w:p>
      <w:pPr>
        <w:spacing w:after="80" w:before="160"/>
        <w:jc w:val="left"/>
      </w:pPr>
      <w:r>
        <w:rPr>
          <w:rFonts w:ascii="Times New Roman" w:cs="Times New Roman" w:eastAsia="Times New Roman" w:hAnsi="Times New Roman"/>
          <w:b/>
          <w:bCs/>
          <w:i w:val="false"/>
          <w:iCs w:val="false"/>
          <w:sz w:val="24"/>
          <w:szCs w:val="24"/>
        </w:rPr>
        <w:t xml:space="preserve">The reasoning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said the use of the rate of change in prices as the sole indicator for the cuts had not been examined by the expert panel that advises the government, so there was no recognised expert basis for its rationality.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had justified the reductions with what it called a "deflation adjustment", reflecting falling prices. The court found that this exceeded and abused the ministry's discretion.</w:t>
      </w:r>
    </w:p>
    <w:p>
      <w:pPr>
        <w:spacing w:after="80" w:before="160"/>
        <w:jc w:val="left"/>
      </w:pPr>
      <w:r>
        <w:rPr>
          <w:rFonts w:ascii="Times New Roman" w:cs="Times New Roman" w:eastAsia="Times New Roman" w:hAnsi="Times New Roman"/>
          <w:b/>
          <w:bCs/>
          <w:i w:val="false"/>
          <w:iCs w:val="false"/>
          <w:sz w:val="24"/>
          <w:szCs w:val="24"/>
        </w:rPr>
        <w:t xml:space="preserve">The cuts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reduced living assistance, the part of the benefit that covers daily expenses, in stages from 2013 to 2015, lowering payments to most recipient households. Recipients across the country filed about 30 lawsuits.</w:t>
      </w:r>
    </w:p>
    <w:p>
      <w:pPr>
        <w:spacing w:after="80" w:before="160"/>
        <w:jc w:val="left"/>
      </w:pPr>
      <w:r>
        <w:rPr>
          <w:rFonts w:ascii="Times New Roman" w:cs="Times New Roman" w:eastAsia="Times New Roman" w:hAnsi="Times New Roman"/>
          <w:b/>
          <w:bCs/>
          <w:i w:val="false"/>
          <w:iCs w:val="false"/>
          <w:sz w:val="24"/>
          <w:szCs w:val="24"/>
        </w:rPr>
        <w:t xml:space="preserve">The first ruling</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2025 the Supreme Court ruled for the first time that the reductions were illegal, and the government has since been considering how to deal with the consequences, including whether to make additional payments to recipients.</w:t>
      </w:r>
    </w:p>
    <w:p>
      <w:pPr>
        <w:spacing w:after="80" w:before="160"/>
        <w:jc w:val="left"/>
      </w:pPr>
      <w:r>
        <w:rPr>
          <w:rFonts w:ascii="Times New Roman" w:cs="Times New Roman" w:eastAsia="Times New Roman" w:hAnsi="Times New Roman"/>
          <w:b/>
          <w:bCs/>
          <w:i w:val="false"/>
          <w:iCs w:val="false"/>
          <w:sz w:val="24"/>
          <w:szCs w:val="24"/>
        </w:rPr>
        <w:t xml:space="preserve">Relief</w:t>
      </w:r>
    </w:p>
    <w:p>
      <w:pPr>
        <w:spacing w:after="120" w:before="0"/>
        <w:jc w:val="left"/>
      </w:pPr>
      <w:r>
        <w:rPr>
          <w:rFonts w:ascii="Times New Roman" w:cs="Times New Roman" w:eastAsia="Times New Roman" w:hAnsi="Times New Roman"/>
          <w:b w:val="false"/>
          <w:bCs w:val="false"/>
          <w:i w:val="false"/>
          <w:iCs w:val="false"/>
          <w:sz w:val="22"/>
          <w:szCs w:val="22"/>
        </w:rPr>
        <w:t xml:space="preserve">Lawyers for recipients have argued that the government should compensate everyone affected by the cuts, not only the plaintiffs.</w:t>
      </w:r>
    </w:p>
    <w:p>
      <w:pPr>
        <w:spacing w:after="80" w:before="160"/>
        <w:jc w:val="left"/>
      </w:pPr>
      <w:r>
        <w:rPr>
          <w:rFonts w:ascii="Times New Roman" w:cs="Times New Roman" w:eastAsia="Times New Roman" w:hAnsi="Times New Roman"/>
          <w:b/>
          <w:bCs/>
          <w:i w:val="false"/>
          <w:iCs w:val="false"/>
          <w:sz w:val="24"/>
          <w:szCs w:val="24"/>
        </w:rPr>
        <w:t xml:space="preserve">Car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the Asahi Shimbun reported that the health ministry was considering letting welfare households with children who have not started school, including single-parent families, keep a car.</w:t>
      </w:r>
    </w:p>
    <w:p>
      <w:pPr>
        <w:spacing w:after="80" w:before="160"/>
        <w:jc w:val="left"/>
      </w:pPr>
      <w:r>
        <w:rPr>
          <w:rFonts w:ascii="Times New Roman" w:cs="Times New Roman" w:eastAsia="Times New Roman" w:hAnsi="Times New Roman"/>
          <w:b/>
          <w:bCs/>
          <w:i w:val="false"/>
          <w:iCs w:val="false"/>
          <w:sz w:val="24"/>
          <w:szCs w:val="24"/>
        </w:rPr>
        <w:t xml:space="preserve">Recipients</w:t>
      </w:r>
    </w:p>
    <w:p>
      <w:pPr>
        <w:spacing w:after="120" w:before="0"/>
        <w:jc w:val="left"/>
      </w:pPr>
      <w:r>
        <w:rPr>
          <w:rFonts w:ascii="Times New Roman" w:cs="Times New Roman" w:eastAsia="Times New Roman" w:hAnsi="Times New Roman"/>
          <w:b w:val="false"/>
          <w:bCs w:val="false"/>
          <w:i w:val="false"/>
          <w:iCs w:val="false"/>
          <w:sz w:val="22"/>
          <w:szCs w:val="22"/>
        </w:rPr>
        <w:t xml:space="preserve">About 2 million people receive public assistance in Japan, and more than half of recipient households are elderly households.</w:t>
      </w:r>
    </w:p>
    <w:p>
      <w:pPr>
        <w:spacing w:after="240" w:before="0"/>
        <w:jc w:val="left"/>
      </w:pPr>
      <w:r>
        <w:rPr>
          <w:rFonts w:ascii="Times New Roman" w:cs="Times New Roman" w:eastAsia="Times New Roman" w:hAnsi="Times New Roman"/>
          <w:b w:val="false"/>
          <w:bCs w:val="false"/>
          <w:i/>
          <w:iCs/>
          <w:color w:val="888888"/>
          <w:sz w:val="18"/>
          <w:szCs w:val="18"/>
        </w:rPr>
        <w:t xml:space="preserve">[Page 22 | 305 words]</w:t>
      </w:r>
    </w:p>
    <w:p>
      <w:pPr>
        <w:spacing w:after="80" w:before="200"/>
        <w:jc w:val="left"/>
      </w:pPr>
      <w:r>
        <w:rPr>
          <w:rFonts w:ascii="Times New Roman" w:cs="Times New Roman" w:eastAsia="Times New Roman" w:hAnsi="Times New Roman"/>
          <w:b/>
          <w:bCs/>
          <w:i w:val="false"/>
          <w:iCs w:val="false"/>
          <w:sz w:val="28"/>
          <w:szCs w:val="28"/>
        </w:rPr>
        <w:t xml:space="preserve">Kanagawa Police Took Old Driver's Licences Handed In at Renewal to Collect Photos of People Under Watch, Possibly for 30 Years</w:t>
      </w:r>
    </w:p>
    <w:p>
      <w:pPr>
        <w:spacing w:after="80" w:before="0"/>
        <w:jc w:val="left"/>
      </w:pPr>
      <w:r>
        <w:rPr>
          <w:rFonts w:ascii="Times New Roman" w:cs="Times New Roman" w:eastAsia="Times New Roman" w:hAnsi="Times New Roman"/>
          <w:b w:val="false"/>
          <w:bCs w:val="false"/>
          <w:i/>
          <w:iCs/>
          <w:color w:val="9B1B2A"/>
          <w:sz w:val="24"/>
          <w:szCs w:val="24"/>
        </w:rPr>
        <w:t xml:space="preserve">The National Police Agency calls it a violation of the privacy law and starts a nationwide check; the case came to light when an officer lost a backpack after drinking</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police in Kanagawa Prefecture took old driver's licences collected from people renewing them and used them to gather facial photographs of people under surveillance, possibly for about 30 years, the National Police Agency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the practice may have occurred at the security divisions of several police stations and described it as an inappropriate operation that violated the Personal Information Protection Act. It has begun a nationwide survey of prefectural police forces.</w:t>
      </w:r>
    </w:p>
    <w:p>
      <w:pPr>
        <w:spacing w:after="80" w:before="160"/>
        <w:jc w:val="left"/>
      </w:pPr>
      <w:r>
        <w:rPr>
          <w:rFonts w:ascii="Times New Roman" w:cs="Times New Roman" w:eastAsia="Times New Roman" w:hAnsi="Times New Roman"/>
          <w:b/>
          <w:bCs/>
          <w:i w:val="false"/>
          <w:iCs w:val="false"/>
          <w:sz w:val="24"/>
          <w:szCs w:val="24"/>
        </w:rPr>
        <w:t xml:space="preserve">How it came to light</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an officer of the Hodogaya police station drank in Yokohama and then lost a backpack at a station in Zushi. The bag was handed in as lost property, and the Kanagawa prefectural police found 31 old licences belonging to ordinary citizens inside.</w:t>
      </w:r>
    </w:p>
    <w:p>
      <w:pPr>
        <w:spacing w:after="80" w:before="160"/>
        <w:jc w:val="left"/>
      </w:pPr>
      <w:r>
        <w:rPr>
          <w:rFonts w:ascii="Times New Roman" w:cs="Times New Roman" w:eastAsia="Times New Roman" w:hAnsi="Times New Roman"/>
          <w:b/>
          <w:bCs/>
          <w:i w:val="false"/>
          <w:iCs w:val="false"/>
          <w:sz w:val="24"/>
          <w:szCs w:val="24"/>
        </w:rPr>
        <w:t xml:space="preserve">The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The licences were allegedly used to collect photographs of people under watch by the security police, such as members of radical left-wing and far-right groups.</w:t>
      </w:r>
    </w:p>
    <w:p>
      <w:pPr>
        <w:spacing w:after="80" w:before="160"/>
        <w:jc w:val="left"/>
      </w:pPr>
      <w:r>
        <w:rPr>
          <w:rFonts w:ascii="Times New Roman" w:cs="Times New Roman" w:eastAsia="Times New Roman" w:hAnsi="Times New Roman"/>
          <w:b/>
          <w:bCs/>
          <w:i w:val="false"/>
          <w:iCs w:val="false"/>
          <w:sz w:val="24"/>
          <w:szCs w:val="24"/>
        </w:rPr>
        <w:t xml:space="preserve">Kohoku station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officer's previous posting was at the Kohoku police station, and the licences belonged to residents under that station's jurisdiction. The station's traffic division had handed all the old licences it collected to its security division.</w:t>
      </w:r>
    </w:p>
    <w:p>
      <w:pPr>
        <w:spacing w:after="80" w:before="160"/>
        <w:jc w:val="left"/>
      </w:pPr>
      <w:r>
        <w:rPr>
          <w:rFonts w:ascii="Times New Roman" w:cs="Times New Roman" w:eastAsia="Times New Roman" w:hAnsi="Times New Roman"/>
          <w:b/>
          <w:bCs/>
          <w:i w:val="false"/>
          <w:iCs w:val="false"/>
          <w:sz w:val="24"/>
          <w:szCs w:val="24"/>
        </w:rPr>
        <w:t xml:space="preserve">Not returned</w:t>
      </w:r>
    </w:p>
    <w:p>
      <w:pPr>
        <w:spacing w:after="120" w:before="0"/>
        <w:jc w:val="left"/>
      </w:pPr>
      <w:r>
        <w:rPr>
          <w:rFonts w:ascii="Times New Roman" w:cs="Times New Roman" w:eastAsia="Times New Roman" w:hAnsi="Times New Roman"/>
          <w:b w:val="false"/>
          <w:bCs w:val="false"/>
          <w:i w:val="false"/>
          <w:iCs w:val="false"/>
          <w:sz w:val="22"/>
          <w:szCs w:val="22"/>
        </w:rPr>
        <w:t xml:space="preserve">The Kanagawa police generally did not return old licences to their holders unless they asked for them.</w:t>
      </w:r>
    </w:p>
    <w:p>
      <w:pPr>
        <w:spacing w:after="80" w:before="160"/>
        <w:jc w:val="left"/>
      </w:pPr>
      <w:r>
        <w:rPr>
          <w:rFonts w:ascii="Times New Roman" w:cs="Times New Roman" w:eastAsia="Times New Roman" w:hAnsi="Times New Roman"/>
          <w:b/>
          <w:bCs/>
          <w:i w:val="false"/>
          <w:iCs w:val="false"/>
          <w:sz w:val="24"/>
          <w:szCs w:val="24"/>
        </w:rPr>
        <w:t xml:space="preserve">Since the early 1990s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officers of security divisions said the practice had already been going on in the early years of the Heisei era, which began in 1989.</w:t>
      </w:r>
    </w:p>
    <w:p>
      <w:pPr>
        <w:spacing w:after="80" w:before="160"/>
        <w:jc w:val="left"/>
      </w:pPr>
      <w:r>
        <w:rPr>
          <w:rFonts w:ascii="Times New Roman" w:cs="Times New Roman" w:eastAsia="Times New Roman" w:hAnsi="Times New Roman"/>
          <w:b/>
          <w:bCs/>
          <w:i w:val="false"/>
          <w:iCs w:val="false"/>
          <w:sz w:val="24"/>
          <w:szCs w:val="24"/>
        </w:rPr>
        <w:t xml:space="preserve">The commissioner</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Kusu, the commissioner-general of the National Police Agency, said on Thursday that it was something that must never happen and that the agency took it very seriously. He said it would quickly establish the facts and work on preventing a recurrence.</w:t>
      </w:r>
    </w:p>
    <w:p>
      <w:pPr>
        <w:spacing w:after="80" w:before="160"/>
        <w:jc w:val="left"/>
      </w:pPr>
      <w:r>
        <w:rPr>
          <w:rFonts w:ascii="Times New Roman" w:cs="Times New Roman" w:eastAsia="Times New Roman" w:hAnsi="Times New Roman"/>
          <w:b/>
          <w:bCs/>
          <w:i w:val="false"/>
          <w:iCs w:val="false"/>
          <w:sz w:val="24"/>
          <w:szCs w:val="24"/>
        </w:rPr>
        <w:t xml:space="preserve">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in a commentary that the security police's rules had been flouted under cover of secrecy, and that reform was urgent.</w:t>
      </w:r>
    </w:p>
    <w:p>
      <w:pPr>
        <w:spacing w:after="240" w:before="0"/>
        <w:jc w:val="left"/>
      </w:pPr>
      <w:r>
        <w:rPr>
          <w:rFonts w:ascii="Times New Roman" w:cs="Times New Roman" w:eastAsia="Times New Roman" w:hAnsi="Times New Roman"/>
          <w:b w:val="false"/>
          <w:bCs w:val="false"/>
          <w:i/>
          <w:iCs/>
          <w:color w:val="888888"/>
          <w:sz w:val="18"/>
          <w:szCs w:val="18"/>
        </w:rPr>
        <w:t xml:space="preserve">[Page 22-23 | 307 words]</w:t>
      </w:r>
    </w:p>
    <w:p>
      <w:pPr>
        <w:spacing w:after="80" w:before="200"/>
        <w:jc w:val="left"/>
      </w:pPr>
      <w:r>
        <w:rPr>
          <w:rFonts w:ascii="Times New Roman" w:cs="Times New Roman" w:eastAsia="Times New Roman" w:hAnsi="Times New Roman"/>
          <w:b/>
          <w:bCs/>
          <w:i w:val="false"/>
          <w:iCs w:val="false"/>
          <w:sz w:val="28"/>
          <w:szCs w:val="28"/>
        </w:rPr>
        <w:t xml:space="preserve">Former University of Tokyo Professor Gets a Suspended Sentence for Taking Bribes in the Form of Nights Out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on Thursday sentenced Shinichi Sato, 63, a former professor at the University of Tokyo's Graduate School of Medicine, to two years in prison, suspended for three years, for accepting bribes, and ordered him to forfeit about 1.83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sentence matched what prosecutors had sought.</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Between March 2023 and August 2024, Sato received entertainment 28 times at a sex-industry establishment and expensive clubs in Tokyo, worth about 1.83 million yen in total, from a former representative director of the Japan Cosmetics Association, a general incorporated association.</w:t>
      </w:r>
    </w:p>
    <w:p>
      <w:pPr>
        <w:spacing w:after="80" w:before="160"/>
        <w:jc w:val="left"/>
      </w:pPr>
      <w:r>
        <w:rPr>
          <w:rFonts w:ascii="Times New Roman" w:cs="Times New Roman" w:eastAsia="Times New Roman" w:hAnsi="Times New Roman"/>
          <w:b/>
          <w:bCs/>
          <w:i w:val="false"/>
          <w:iCs w:val="false"/>
          <w:sz w:val="24"/>
          <w:szCs w:val="24"/>
        </w:rPr>
        <w:t xml:space="preserve">In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entertainment was in return for favours in setting up a joint research course with the association, studying the effects of ingredients derived from cannabis on skin disorders.</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representative director, 53, has been convicted of bribery, and that verdict is final. A former project associate professor at the same school, 47, was sentenced to one year, suspended for two years, and ordered to forfeit about 1.96 million yen.</w:t>
      </w:r>
    </w:p>
    <w:p>
      <w:pPr>
        <w:spacing w:after="80" w:before="160"/>
        <w:jc w:val="left"/>
      </w:pPr>
      <w:r>
        <w:rPr>
          <w:rFonts w:ascii="Times New Roman" w:cs="Times New Roman" w:eastAsia="Times New Roman" w:hAnsi="Times New Roman"/>
          <w:b/>
          <w:bCs/>
          <w:i w:val="false"/>
          <w:iCs w:val="false"/>
          <w:sz w:val="24"/>
          <w:szCs w:val="24"/>
        </w:rPr>
        <w:t xml:space="preserve">National university staff</w:t>
      </w:r>
    </w:p>
    <w:p>
      <w:pPr>
        <w:spacing w:after="120" w:before="0"/>
        <w:jc w:val="left"/>
      </w:pPr>
      <w:r>
        <w:rPr>
          <w:rFonts w:ascii="Times New Roman" w:cs="Times New Roman" w:eastAsia="Times New Roman" w:hAnsi="Times New Roman"/>
          <w:b w:val="false"/>
          <w:bCs w:val="false"/>
          <w:i w:val="false"/>
          <w:iCs w:val="false"/>
          <w:sz w:val="22"/>
          <w:szCs w:val="22"/>
        </w:rPr>
        <w:t xml:space="preserve">Employees of national universities are treated as public officials under bribery law, which is why the professor could be charged.</w:t>
      </w:r>
    </w:p>
    <w:p>
      <w:pPr>
        <w:spacing w:after="80" w:before="160"/>
        <w:jc w:val="left"/>
      </w:pPr>
      <w:r>
        <w:rPr>
          <w:rFonts w:ascii="Times New Roman" w:cs="Times New Roman" w:eastAsia="Times New Roman" w:hAnsi="Times New Roman"/>
          <w:b/>
          <w:bCs/>
          <w:i w:val="false"/>
          <w:iCs w:val="false"/>
          <w:sz w:val="24"/>
          <w:szCs w:val="24"/>
        </w:rPr>
        <w:t xml:space="preserve">Joint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Joint research courses funded by companies have become an important source of money for Japanese universities, which makes the rules on how they are set up and supervised all the more important.</w:t>
      </w:r>
    </w:p>
    <w:p>
      <w:pPr>
        <w:spacing w:after="80" w:before="160"/>
        <w:jc w:val="left"/>
      </w:pPr>
      <w:r>
        <w:rPr>
          <w:rFonts w:ascii="Times New Roman" w:cs="Times New Roman" w:eastAsia="Times New Roman" w:hAnsi="Times New Roman"/>
          <w:b/>
          <w:bCs/>
          <w:i w:val="false"/>
          <w:iCs w:val="false"/>
          <w:sz w:val="24"/>
          <w:szCs w:val="24"/>
        </w:rPr>
        <w:t xml:space="preserve">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A suspended sentence means Sato will not go to prison unless he commits another offence during the three-year period.</w:t>
      </w:r>
    </w:p>
    <w:p>
      <w:pPr>
        <w:spacing w:after="240" w:before="0"/>
        <w:jc w:val="left"/>
      </w:pPr>
      <w:r>
        <w:rPr>
          <w:rFonts w:ascii="Times New Roman" w:cs="Times New Roman" w:eastAsia="Times New Roman" w:hAnsi="Times New Roman"/>
          <w:b w:val="false"/>
          <w:bCs w:val="false"/>
          <w:i/>
          <w:iCs/>
          <w:color w:val="888888"/>
          <w:sz w:val="18"/>
          <w:szCs w:val="18"/>
        </w:rPr>
        <w:t xml:space="preserve">[Page 23 | 245 words]</w:t>
      </w:r>
    </w:p>
    <w:p>
      <w:pPr>
        <w:spacing w:after="80" w:before="200"/>
        <w:jc w:val="left"/>
      </w:pPr>
      <w:r>
        <w:rPr>
          <w:rFonts w:ascii="Times New Roman" w:cs="Times New Roman" w:eastAsia="Times New Roman" w:hAnsi="Times New Roman"/>
          <w:b/>
          <w:bCs/>
          <w:i w:val="false"/>
          <w:iCs w:val="false"/>
          <w:sz w:val="28"/>
          <w:szCs w:val="28"/>
        </w:rPr>
        <w:t xml:space="preserve">Four Dead Fawns With Parts of Their Bodies Missing Found at Kofukuji and Todaiji; Nara Asks Police to Investigate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Nara Prefecture said on Friday that four dead fawns, each missing part of its body, had been found in the grounds of Kofukuji and Todaiji temples in the city of Nara between late August and early October.</w:t>
      </w:r>
    </w:p>
    <w:p>
      <w:pPr>
        <w:spacing w:after="120" w:before="0"/>
        <w:jc w:val="left"/>
      </w:pPr>
      <w:r>
        <w:rPr>
          <w:rFonts w:ascii="Times New Roman" w:cs="Times New Roman" w:eastAsia="Times New Roman" w:hAnsi="Times New Roman"/>
          <w:b w:val="false"/>
          <w:bCs w:val="false"/>
          <w:i w:val="false"/>
          <w:iCs w:val="false"/>
          <w:sz w:val="22"/>
          <w:szCs w:val="22"/>
        </w:rPr>
        <w:t xml:space="preserve">A specialist organisation consulted by the prefecture said it was unlikely that wild animals had eaten them, so the prefecture told the prefectural police that people might have harmed them.</w:t>
      </w:r>
    </w:p>
    <w:p>
      <w:pPr>
        <w:spacing w:after="80" w:before="160"/>
        <w:jc w:val="left"/>
      </w:pPr>
      <w:r>
        <w:rPr>
          <w:rFonts w:ascii="Times New Roman" w:cs="Times New Roman" w:eastAsia="Times New Roman" w:hAnsi="Times New Roman"/>
          <w:b/>
          <w:bCs/>
          <w:i w:val="false"/>
          <w:iCs w:val="false"/>
          <w:sz w:val="24"/>
          <w:szCs w:val="24"/>
        </w:rPr>
        <w:t xml:space="preserve">The governor</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Makoto Yamashita told a news conference that there was no information clearly showing a crime, but that the situation gave a very unnatural impression. He said the prefecture would gather information from witnesses and raise awareness.</w:t>
      </w:r>
    </w:p>
    <w:p>
      <w:pPr>
        <w:spacing w:after="80" w:before="160"/>
        <w:jc w:val="left"/>
      </w:pPr>
      <w:r>
        <w:rPr>
          <w:rFonts w:ascii="Times New Roman" w:cs="Times New Roman" w:eastAsia="Times New Roman" w:hAnsi="Times New Roman"/>
          <w:b/>
          <w:bCs/>
          <w:i w:val="false"/>
          <w:iCs w:val="false"/>
          <w:sz w:val="24"/>
          <w:szCs w:val="24"/>
        </w:rPr>
        <w:t xml:space="preserve">Where and when</w:t>
      </w:r>
    </w:p>
    <w:p>
      <w:pPr>
        <w:spacing w:after="120" w:before="0"/>
        <w:jc w:val="left"/>
      </w:pPr>
      <w:r>
        <w:rPr>
          <w:rFonts w:ascii="Times New Roman" w:cs="Times New Roman" w:eastAsia="Times New Roman" w:hAnsi="Times New Roman"/>
          <w:b w:val="false"/>
          <w:bCs w:val="false"/>
          <w:i w:val="false"/>
          <w:iCs w:val="false"/>
          <w:sz w:val="22"/>
          <w:szCs w:val="22"/>
        </w:rPr>
        <w:t xml:space="preserve">Two were found near the northern approach to Kofukuji, on August 21 and October 1, and two near the Great Buddha Hall of Todaiji, on August 27 and September 17. All appeared to be less than a month old.</w:t>
      </w:r>
    </w:p>
    <w:p>
      <w:pPr>
        <w:spacing w:after="80" w:before="160"/>
        <w:jc w:val="left"/>
      </w:pPr>
      <w:r>
        <w:rPr>
          <w:rFonts w:ascii="Times New Roman" w:cs="Times New Roman" w:eastAsia="Times New Roman" w:hAnsi="Times New Roman"/>
          <w:b/>
          <w:bCs/>
          <w:i w:val="false"/>
          <w:iCs w:val="false"/>
          <w:sz w:val="24"/>
          <w:szCs w:val="24"/>
        </w:rPr>
        <w:t xml:space="preserve">Protected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deer of Nara are designated a natural monument under the Cultural Properties Protection Act, and harming or killing them can be punished.</w:t>
      </w:r>
    </w:p>
    <w:p>
      <w:pPr>
        <w:spacing w:after="80" w:before="160"/>
        <w:jc w:val="left"/>
      </w:pPr>
      <w:r>
        <w:rPr>
          <w:rFonts w:ascii="Times New Roman" w:cs="Times New Roman" w:eastAsia="Times New Roman" w:hAnsi="Times New Roman"/>
          <w:b/>
          <w:bCs/>
          <w:i w:val="false"/>
          <w:iCs w:val="false"/>
          <w:sz w:val="24"/>
          <w:szCs w:val="24"/>
        </w:rPr>
        <w:t xml:space="preserve">Patrols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and the temples have stepped up patrols.</w:t>
      </w:r>
    </w:p>
    <w:p>
      <w:pPr>
        <w:spacing w:after="80" w:before="160"/>
        <w:jc w:val="left"/>
      </w:pPr>
      <w:r>
        <w:rPr>
          <w:rFonts w:ascii="Times New Roman" w:cs="Times New Roman" w:eastAsia="Times New Roman" w:hAnsi="Times New Roman"/>
          <w:b/>
          <w:bCs/>
          <w:i w:val="false"/>
          <w:iCs w:val="false"/>
          <w:sz w:val="24"/>
          <w:szCs w:val="24"/>
        </w:rPr>
        <w:t xml:space="preserve">The deer</w:t>
      </w:r>
    </w:p>
    <w:p>
      <w:pPr>
        <w:spacing w:after="120" w:before="0"/>
        <w:jc w:val="left"/>
      </w:pPr>
      <w:r>
        <w:rPr>
          <w:rFonts w:ascii="Times New Roman" w:cs="Times New Roman" w:eastAsia="Times New Roman" w:hAnsi="Times New Roman"/>
          <w:b w:val="false"/>
          <w:bCs w:val="false"/>
          <w:i w:val="false"/>
          <w:iCs w:val="false"/>
          <w:sz w:val="22"/>
          <w:szCs w:val="22"/>
        </w:rPr>
        <w:t xml:space="preserve">About 1,300 deer live in and around Nara Park and are a symbol of the city, famous for bowing to visitors who offer them crackers.</w:t>
      </w:r>
    </w:p>
    <w:p>
      <w:pPr>
        <w:spacing w:after="80" w:before="160"/>
        <w:jc w:val="left"/>
      </w:pPr>
      <w:r>
        <w:rPr>
          <w:rFonts w:ascii="Times New Roman" w:cs="Times New Roman" w:eastAsia="Times New Roman" w:hAnsi="Times New Roman"/>
          <w:b/>
          <w:bCs/>
          <w:i w:val="false"/>
          <w:iCs w:val="false"/>
          <w:sz w:val="24"/>
          <w:szCs w:val="24"/>
        </w:rPr>
        <w:t xml:space="preserve">Visitors</w:t>
      </w:r>
    </w:p>
    <w:p>
      <w:pPr>
        <w:spacing w:after="120" w:before="0"/>
        <w:jc w:val="left"/>
      </w:pPr>
      <w:r>
        <w:rPr>
          <w:rFonts w:ascii="Times New Roman" w:cs="Times New Roman" w:eastAsia="Times New Roman" w:hAnsi="Times New Roman"/>
          <w:b w:val="false"/>
          <w:bCs w:val="false"/>
          <w:i w:val="false"/>
          <w:iCs w:val="false"/>
          <w:sz w:val="22"/>
          <w:szCs w:val="22"/>
        </w:rPr>
        <w:t xml:space="preserve">Incidents of tourists kicking or hitting deer have drawn attention in recent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23 | 223 words]</w:t>
      </w:r>
    </w:p>
    <w:p>
      <w:pPr>
        <w:spacing w:after="80" w:before="200"/>
        <w:jc w:val="left"/>
      </w:pPr>
      <w:r>
        <w:rPr>
          <w:rFonts w:ascii="Times New Roman" w:cs="Times New Roman" w:eastAsia="Times New Roman" w:hAnsi="Times New Roman"/>
          <w:b/>
          <w:bCs/>
          <w:i w:val="false"/>
          <w:iCs w:val="false"/>
          <w:sz w:val="28"/>
          <w:szCs w:val="28"/>
        </w:rPr>
        <w:t xml:space="preserve">Court Orders an Oita Karate Dojo to Pay About 54 Million Yen to a Boy Left With Brain Injuries in a 2019 Tournament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Oita District Court ordered a karate dojo in Oita Prefecture on Friday to pay about 54 million yen in damages to a former pupil who was left with higher brain dysfunction after being injured in a competition in 2019, when he was in his first year of junior high school.</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came in a retrial ordered by a higher court.</w:t>
      </w:r>
    </w:p>
    <w:p>
      <w:pPr>
        <w:spacing w:after="80" w:before="160"/>
        <w:jc w:val="left"/>
      </w:pPr>
      <w:r>
        <w:rPr>
          <w:rFonts w:ascii="Times New Roman" w:cs="Times New Roman" w:eastAsia="Times New Roman" w:hAnsi="Times New Roman"/>
          <w:b/>
          <w:bCs/>
          <w:i w:val="false"/>
          <w:iCs w:val="false"/>
          <w:sz w:val="24"/>
          <w:szCs w:val="24"/>
        </w:rPr>
        <w:t xml:space="preserve">The finding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found that the dojo had breached its duty of care in relation to teaching defensive techniques, which the pupil was still learning.</w:t>
      </w:r>
    </w:p>
    <w:p>
      <w:pPr>
        <w:spacing w:after="80" w:before="160"/>
        <w:jc w:val="left"/>
      </w:pPr>
      <w:r>
        <w:rPr>
          <w:rFonts w:ascii="Times New Roman" w:cs="Times New Roman" w:eastAsia="Times New Roman" w:hAnsi="Times New Roman"/>
          <w:b/>
          <w:bCs/>
          <w:i w:val="false"/>
          <w:iCs w:val="false"/>
          <w:sz w:val="24"/>
          <w:szCs w:val="24"/>
        </w:rPr>
        <w:t xml:space="preserve">Higher brain dysfunction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condition, caused by brain injury, can affect memory, attention, planning and emotional control, and can make it hard to study or work even when a person appears to have recovered physically.</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pupil and his family sued the dojo for damages. The case was sent back to the district court for a new trial after an appeal.</w:t>
      </w:r>
    </w:p>
    <w:p>
      <w:pPr>
        <w:spacing w:after="80" w:before="160"/>
        <w:jc w:val="left"/>
      </w:pPr>
      <w:r>
        <w:rPr>
          <w:rFonts w:ascii="Times New Roman" w:cs="Times New Roman" w:eastAsia="Times New Roman" w:hAnsi="Times New Roman"/>
          <w:b/>
          <w:bCs/>
          <w:i w:val="false"/>
          <w:iCs w:val="false"/>
          <w:sz w:val="24"/>
          <w:szCs w:val="24"/>
        </w:rPr>
        <w:t xml:space="preserve">Sports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adds to court decisions holding sports clubs and schools responsible for injuries suffered by children in their care.</w:t>
      </w:r>
    </w:p>
    <w:p>
      <w:pPr>
        <w:spacing w:after="80" w:before="160"/>
        <w:jc w:val="left"/>
      </w:pPr>
      <w:r>
        <w:rPr>
          <w:rFonts w:ascii="Times New Roman" w:cs="Times New Roman" w:eastAsia="Times New Roman" w:hAnsi="Times New Roman"/>
          <w:b/>
          <w:bCs/>
          <w:i w:val="false"/>
          <w:iCs w:val="false"/>
          <w:sz w:val="24"/>
          <w:szCs w:val="24"/>
        </w:rPr>
        <w:t xml:space="preserve">Head injuries</w:t>
      </w:r>
    </w:p>
    <w:p>
      <w:pPr>
        <w:spacing w:after="120" w:before="0"/>
        <w:jc w:val="left"/>
      </w:pPr>
      <w:r>
        <w:rPr>
          <w:rFonts w:ascii="Times New Roman" w:cs="Times New Roman" w:eastAsia="Times New Roman" w:hAnsi="Times New Roman"/>
          <w:b w:val="false"/>
          <w:bCs w:val="false"/>
          <w:i w:val="false"/>
          <w:iCs w:val="false"/>
          <w:sz w:val="22"/>
          <w:szCs w:val="22"/>
        </w:rPr>
        <w:t xml:space="preserve">Combat sports and contact sports have introduced rules to reduce blows to the head for children, and doctors say young athletes should stop at once if a head injury is suspected.</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dojo can appeal against the ruling.</w:t>
      </w:r>
    </w:p>
    <w:p>
      <w:pPr>
        <w:spacing w:after="240" w:before="0"/>
        <w:jc w:val="left"/>
      </w:pPr>
      <w:r>
        <w:rPr>
          <w:rFonts w:ascii="Times New Roman" w:cs="Times New Roman" w:eastAsia="Times New Roman" w:hAnsi="Times New Roman"/>
          <w:b w:val="false"/>
          <w:bCs w:val="false"/>
          <w:i/>
          <w:iCs/>
          <w:color w:val="888888"/>
          <w:sz w:val="18"/>
          <w:szCs w:val="18"/>
        </w:rPr>
        <w:t xml:space="preserve">[Page 23 | 214 words]</w:t>
      </w:r>
    </w:p>
    <w:p>
      <w:pPr>
        <w:spacing w:after="80" w:before="200"/>
        <w:jc w:val="left"/>
      </w:pPr>
      <w:r>
        <w:rPr>
          <w:rFonts w:ascii="Times New Roman" w:cs="Times New Roman" w:eastAsia="Times New Roman" w:hAnsi="Times New Roman"/>
          <w:b/>
          <w:bCs/>
          <w:i w:val="false"/>
          <w:iCs w:val="false"/>
          <w:sz w:val="28"/>
          <w:szCs w:val="28"/>
        </w:rPr>
        <w:t xml:space="preserve">Kushima in Miyazaki Emerges as a Possible Candidate for a Nuclear Waste Survey; the Mayor Says the City Only Listened</w:t>
      </w:r>
    </w:p>
    <w:p>
      <w:pPr>
        <w:spacing w:after="80" w:before="0"/>
        <w:jc w:val="left"/>
      </w:pPr>
      <w:r>
        <w:rPr>
          <w:rFonts w:ascii="Times New Roman" w:cs="Times New Roman" w:eastAsia="Times New Roman" w:hAnsi="Times New Roman"/>
          <w:b w:val="false"/>
          <w:bCs w:val="false"/>
          <w:i/>
          <w:iCs/>
          <w:color w:val="9B1B2A"/>
          <w:sz w:val="24"/>
          <w:szCs w:val="24"/>
        </w:rPr>
        <w:t xml:space="preserve">The governor says the prefecture was told nothing in advance; it would be the sixth municipality to take part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of the industry ministry explained the survey of documents that is the first step in choosing a disposal site for high-level radioactive waste from nuclear power stations to the city of Kushima, in Miyazaki Prefecture,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Kushima is reportedly emerging as a candidate for the survey. If the ministry formally requests it and the survey goes ahead, Kushima would be the sixth municipality in Japan to take part, and the second in Kyushu after Genkai in Saga Prefecture.</w:t>
      </w:r>
    </w:p>
    <w:p>
      <w:pPr>
        <w:spacing w:after="80" w:before="160"/>
        <w:jc w:val="left"/>
      </w:pPr>
      <w:r>
        <w:rPr>
          <w:rFonts w:ascii="Times New Roman" w:cs="Times New Roman" w:eastAsia="Times New Roman" w:hAnsi="Times New Roman"/>
          <w:b/>
          <w:bCs/>
          <w:i w:val="false"/>
          <w:iCs w:val="false"/>
          <w:sz w:val="24"/>
          <w:szCs w:val="24"/>
        </w:rPr>
        <w:t xml:space="preserve">The mayor</w:t>
      </w:r>
    </w:p>
    <w:p>
      <w:pPr>
        <w:spacing w:after="120" w:before="0"/>
        <w:jc w:val="left"/>
      </w:pPr>
      <w:r>
        <w:rPr>
          <w:rFonts w:ascii="Times New Roman" w:cs="Times New Roman" w:eastAsia="Times New Roman" w:hAnsi="Times New Roman"/>
          <w:b w:val="false"/>
          <w:bCs w:val="false"/>
          <w:i w:val="false"/>
          <w:iCs w:val="false"/>
          <w:sz w:val="22"/>
          <w:szCs w:val="22"/>
        </w:rPr>
        <w:t xml:space="preserve">Mayor Koichi Takeda told reporters that the ministry had come as part of a nationwide round of explanations, that the city had not actively accepted the survey and that it had only received an explanation. He said that if the national government made a formal request, the city would consult its assembly.</w:t>
      </w:r>
    </w:p>
    <w:p>
      <w:pPr>
        <w:spacing w:after="80" w:before="160"/>
        <w:jc w:val="left"/>
      </w:pPr>
      <w:r>
        <w:rPr>
          <w:rFonts w:ascii="Times New Roman" w:cs="Times New Roman" w:eastAsia="Times New Roman" w:hAnsi="Times New Roman"/>
          <w:b/>
          <w:bCs/>
          <w:i w:val="false"/>
          <w:iCs w:val="false"/>
          <w:sz w:val="24"/>
          <w:szCs w:val="24"/>
        </w:rPr>
        <w:t xml:space="preserve">The governor</w:t>
      </w:r>
    </w:p>
    <w:p>
      <w:pPr>
        <w:spacing w:after="120" w:before="0"/>
        <w:jc w:val="left"/>
      </w:pPr>
      <w:r>
        <w:rPr>
          <w:rFonts w:ascii="Times New Roman" w:cs="Times New Roman" w:eastAsia="Times New Roman" w:hAnsi="Times New Roman"/>
          <w:b w:val="false"/>
          <w:bCs w:val="false"/>
          <w:i w:val="false"/>
          <w:iCs w:val="false"/>
          <w:sz w:val="22"/>
          <w:szCs w:val="22"/>
        </w:rPr>
        <w:t xml:space="preserve">Miyazaki Governor Shunji Kono told a news conference that the prefecture had received no prior explanation and was surprised.</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literature survey is the first of three stages in choosing a site. It examines documents for conditions such as active faults. Municipalities that accept it can receive up to 2 billion yen in subsidies from the national government.</w:t>
      </w:r>
    </w:p>
    <w:p>
      <w:pPr>
        <w:spacing w:after="80" w:before="160"/>
        <w:jc w:val="left"/>
      </w:pPr>
      <w:r>
        <w:rPr>
          <w:rFonts w:ascii="Times New Roman" w:cs="Times New Roman" w:eastAsia="Times New Roman" w:hAnsi="Times New Roman"/>
          <w:b/>
          <w:bCs/>
          <w:i w:val="false"/>
          <w:iCs w:val="false"/>
          <w:sz w:val="24"/>
          <w:szCs w:val="24"/>
        </w:rPr>
        <w:t xml:space="preserve">Others</w:t>
      </w:r>
    </w:p>
    <w:p>
      <w:pPr>
        <w:spacing w:after="120" w:before="0"/>
        <w:jc w:val="left"/>
      </w:pPr>
      <w:r>
        <w:rPr>
          <w:rFonts w:ascii="Times New Roman" w:cs="Times New Roman" w:eastAsia="Times New Roman" w:hAnsi="Times New Roman"/>
          <w:b w:val="false"/>
          <w:bCs w:val="false"/>
          <w:i w:val="false"/>
          <w:iCs w:val="false"/>
          <w:sz w:val="22"/>
          <w:szCs w:val="22"/>
        </w:rPr>
        <w:t xml:space="preserve">Surveys have been carried out in Suttsu and Kamoenai in Hokkaido, Genkai in Saga Prefecture and Minamitorishima in Tokyo's Ogasawara village, and one is under way in Hitachiomiya, Ibaraki Prefecture.</w:t>
      </w:r>
    </w:p>
    <w:p>
      <w:pPr>
        <w:spacing w:after="80" w:before="160"/>
        <w:jc w:val="left"/>
      </w:pPr>
      <w:r>
        <w:rPr>
          <w:rFonts w:ascii="Times New Roman" w:cs="Times New Roman" w:eastAsia="Times New Roman" w:hAnsi="Times New Roman"/>
          <w:b/>
          <w:bCs/>
          <w:i w:val="false"/>
          <w:iCs w:val="false"/>
          <w:sz w:val="24"/>
          <w:szCs w:val="24"/>
        </w:rPr>
        <w:t xml:space="preserve">Finland</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Finland licensed the world's first final repository for spent fuel, Onkalo, 430 metres under an island.</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the subsidies help struggling towns, while opponents fear the survey will lead step by step to a repository.</w:t>
      </w:r>
    </w:p>
    <w:p>
      <w:pPr>
        <w:spacing w:after="240" w:before="0"/>
        <w:jc w:val="left"/>
      </w:pPr>
      <w:r>
        <w:rPr>
          <w:rFonts w:ascii="Times New Roman" w:cs="Times New Roman" w:eastAsia="Times New Roman" w:hAnsi="Times New Roman"/>
          <w:b w:val="false"/>
          <w:bCs w:val="false"/>
          <w:i/>
          <w:iCs/>
          <w:color w:val="888888"/>
          <w:sz w:val="18"/>
          <w:szCs w:val="18"/>
        </w:rPr>
        <w:t xml:space="preserve">[Page 23 | 268 words]</w:t>
      </w:r>
    </w:p>
    <w:p>
      <w:pPr>
        <w:spacing w:after="80" w:before="200"/>
        <w:jc w:val="left"/>
      </w:pPr>
      <w:r>
        <w:rPr>
          <w:rFonts w:ascii="Times New Roman" w:cs="Times New Roman" w:eastAsia="Times New Roman" w:hAnsi="Times New Roman"/>
          <w:b/>
          <w:bCs/>
          <w:i w:val="false"/>
          <w:iCs w:val="false"/>
          <w:sz w:val="28"/>
          <w:szCs w:val="28"/>
        </w:rPr>
        <w:t xml:space="preserve">Hokkaido University Hospital Gives Akuugo, a Cell Therapy for Brain Injury, for the First Time in Japan</w:t>
      </w:r>
    </w:p>
    <w:p>
      <w:pPr>
        <w:spacing w:after="80" w:before="0"/>
        <w:jc w:val="left"/>
      </w:pPr>
      <w:r>
        <w:rPr>
          <w:rFonts w:ascii="Times New Roman" w:cs="Times New Roman" w:eastAsia="Times New Roman" w:hAnsi="Times New Roman"/>
          <w:b w:val="false"/>
          <w:bCs w:val="false"/>
          <w:i/>
          <w:iCs/>
          <w:color w:val="9B1B2A"/>
          <w:sz w:val="24"/>
          <w:szCs w:val="24"/>
        </w:rPr>
        <w:t xml:space="preserve">A man in his 50s, paralysed on one side since a traffic accident in his 20s, can move his left hand slightly after surgery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University Hospital said it has given the cell therapy Akuugo to a patient with chronic motor paralysis caused by a traumatic brain injury, the first such treatment in Japan, and that his paralysis is improving.</w:t>
      </w:r>
    </w:p>
    <w:p>
      <w:pPr>
        <w:spacing w:after="80" w:before="160"/>
        <w:jc w:val="left"/>
      </w:pPr>
      <w:r>
        <w:rPr>
          <w:rFonts w:ascii="Times New Roman" w:cs="Times New Roman" w:eastAsia="Times New Roman" w:hAnsi="Times New Roman"/>
          <w:b/>
          <w:bCs/>
          <w:i w:val="false"/>
          <w:iCs w:val="false"/>
          <w:sz w:val="24"/>
          <w:szCs w:val="24"/>
        </w:rPr>
        <w:t xml:space="preserve">The patient</w:t>
      </w:r>
    </w:p>
    <w:p>
      <w:pPr>
        <w:spacing w:after="120" w:before="0"/>
        <w:jc w:val="left"/>
      </w:pPr>
      <w:r>
        <w:rPr>
          <w:rFonts w:ascii="Times New Roman" w:cs="Times New Roman" w:eastAsia="Times New Roman" w:hAnsi="Times New Roman"/>
          <w:b w:val="false"/>
          <w:bCs w:val="false"/>
          <w:i w:val="false"/>
          <w:iCs w:val="false"/>
          <w:sz w:val="22"/>
          <w:szCs w:val="22"/>
        </w:rPr>
        <w:t xml:space="preserve">The patient, a man in his 50s, was injured in a traffic accident in his 20s and was left with paralysis of the left side of his body, barely able to move his arm or leg.</w:t>
      </w:r>
    </w:p>
    <w:p>
      <w:pPr>
        <w:spacing w:after="80" w:before="160"/>
        <w:jc w:val="left"/>
      </w:pPr>
      <w:r>
        <w:rPr>
          <w:rFonts w:ascii="Times New Roman" w:cs="Times New Roman" w:eastAsia="Times New Roman" w:hAnsi="Times New Roman"/>
          <w:b/>
          <w:bCs/>
          <w:i w:val="false"/>
          <w:iCs w:val="false"/>
          <w:sz w:val="24"/>
          <w:szCs w:val="24"/>
        </w:rPr>
        <w:t xml:space="preserve">The surgery</w:t>
      </w:r>
    </w:p>
    <w:p>
      <w:pPr>
        <w:spacing w:after="120" w:before="0"/>
        <w:jc w:val="left"/>
      </w:pPr>
      <w:r>
        <w:rPr>
          <w:rFonts w:ascii="Times New Roman" w:cs="Times New Roman" w:eastAsia="Times New Roman" w:hAnsi="Times New Roman"/>
          <w:b w:val="false"/>
          <w:bCs w:val="false"/>
          <w:i w:val="false"/>
          <w:iCs w:val="false"/>
          <w:sz w:val="22"/>
          <w:szCs w:val="22"/>
        </w:rPr>
        <w:t xml:space="preserve">A lecturer in the hospital's neurosurgery department said surgeons injected the drug into the damaged area of the brain on October 2. After the operation the patient was able to move his left hand slightly.</w:t>
      </w:r>
    </w:p>
    <w:p>
      <w:pPr>
        <w:spacing w:after="80" w:before="160"/>
        <w:jc w:val="left"/>
      </w:pPr>
      <w:r>
        <w:rPr>
          <w:rFonts w:ascii="Times New Roman" w:cs="Times New Roman" w:eastAsia="Times New Roman" w:hAnsi="Times New Roman"/>
          <w:b/>
          <w:bCs/>
          <w:i w:val="false"/>
          <w:iCs w:val="false"/>
          <w:sz w:val="24"/>
          <w:szCs w:val="24"/>
        </w:rPr>
        <w:t xml:space="preserve">The drug</w:t>
      </w:r>
    </w:p>
    <w:p>
      <w:pPr>
        <w:spacing w:after="120" w:before="0"/>
        <w:jc w:val="left"/>
      </w:pPr>
      <w:r>
        <w:rPr>
          <w:rFonts w:ascii="Times New Roman" w:cs="Times New Roman" w:eastAsia="Times New Roman" w:hAnsi="Times New Roman"/>
          <w:b w:val="false"/>
          <w:bCs w:val="false"/>
          <w:i w:val="false"/>
          <w:iCs w:val="false"/>
          <w:sz w:val="22"/>
          <w:szCs w:val="22"/>
        </w:rPr>
        <w:t xml:space="preserve">Akuugo was developed by SanBio, a regenerative medicine company in Tokyo. It is made from mesenchymal stem cells taken from the bone marrow of healthy donors, which are cultured and processed to strengthen their ability to help nerves regenerate.</w:t>
      </w:r>
    </w:p>
    <w:p>
      <w:pPr>
        <w:spacing w:after="80" w:before="160"/>
        <w:jc w:val="left"/>
      </w:pPr>
      <w:r>
        <w:rPr>
          <w:rFonts w:ascii="Times New Roman" w:cs="Times New Roman" w:eastAsia="Times New Roman" w:hAnsi="Times New Roman"/>
          <w:b/>
          <w:bCs/>
          <w:i w:val="false"/>
          <w:iCs w:val="false"/>
          <w:sz w:val="24"/>
          <w:szCs w:val="24"/>
        </w:rPr>
        <w:t xml:space="preserve">Approval</w:t>
      </w:r>
    </w:p>
    <w:p>
      <w:pPr>
        <w:spacing w:after="120" w:before="0"/>
        <w:jc w:val="left"/>
      </w:pPr>
      <w:r>
        <w:rPr>
          <w:rFonts w:ascii="Times New Roman" w:cs="Times New Roman" w:eastAsia="Times New Roman" w:hAnsi="Times New Roman"/>
          <w:b w:val="false"/>
          <w:bCs w:val="false"/>
          <w:i w:val="false"/>
          <w:iCs w:val="false"/>
          <w:sz w:val="22"/>
          <w:szCs w:val="22"/>
        </w:rPr>
        <w:t xml:space="preserve">The drug received conditional, time-limited approval in Japan for chronic motor paralysis caused by traumatic brain injury, under a system that allows regenerative medicines to reach patients early while evidence of their effectiveness is gathered.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few treatments for paralysis that persists years after a brain injury, and the results in patients treated in clinical settings will be closely watched.</w:t>
      </w:r>
    </w:p>
    <w:p>
      <w:pPr>
        <w:spacing w:after="80" w:before="160"/>
        <w:jc w:val="left"/>
      </w:pPr>
      <w:r>
        <w:rPr>
          <w:rFonts w:ascii="Times New Roman" w:cs="Times New Roman" w:eastAsia="Times New Roman" w:hAnsi="Times New Roman"/>
          <w:b/>
          <w:bCs/>
          <w:i w:val="false"/>
          <w:iCs w:val="false"/>
          <w:sz w:val="24"/>
          <w:szCs w:val="24"/>
        </w:rPr>
        <w:t xml:space="preserve">Caution</w:t>
      </w:r>
    </w:p>
    <w:p>
      <w:pPr>
        <w:spacing w:after="120" w:before="0"/>
        <w:jc w:val="left"/>
      </w:pPr>
      <w:r>
        <w:rPr>
          <w:rFonts w:ascii="Times New Roman" w:cs="Times New Roman" w:eastAsia="Times New Roman" w:hAnsi="Times New Roman"/>
          <w:b w:val="false"/>
          <w:bCs w:val="false"/>
          <w:i w:val="false"/>
          <w:iCs w:val="false"/>
          <w:sz w:val="22"/>
          <w:szCs w:val="22"/>
        </w:rPr>
        <w:t xml:space="preserve">One patient's improvement does not show how well the treatment works overall, and doctors will continue to assess the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23 | 238 words]</w:t>
      </w:r>
    </w:p>
    <w:p>
      <w:pPr>
        <w:spacing w:after="80" w:before="200"/>
        <w:jc w:val="left"/>
      </w:pPr>
      <w:r>
        <w:rPr>
          <w:rFonts w:ascii="Times New Roman" w:cs="Times New Roman" w:eastAsia="Times New Roman" w:hAnsi="Times New Roman"/>
          <w:b/>
          <w:bCs/>
          <w:i w:val="false"/>
          <w:iCs w:val="false"/>
          <w:sz w:val="28"/>
          <w:szCs w:val="28"/>
        </w:rPr>
        <w:t xml:space="preserve">Panel Backs Publicly Funded Antibody Shots Against RS Virus for Babies, Possibly From Fiscal 2027</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health ministry subcommittee on vaccines said on Thursday that it was scientifically valid to use antibody drugs to prevent infection with respiratory syncytial virus, known as RS virus, in children, and backed giving them under the routine immunisation system.</w:t>
      </w:r>
    </w:p>
    <w:p>
      <w:pPr>
        <w:spacing w:after="120" w:before="0"/>
        <w:jc w:val="left"/>
      </w:pPr>
      <w:r>
        <w:rPr>
          <w:rFonts w:ascii="Times New Roman" w:cs="Times New Roman" w:eastAsia="Times New Roman" w:hAnsi="Times New Roman"/>
          <w:b w:val="false"/>
          <w:bCs w:val="false"/>
          <w:i w:val="false"/>
          <w:iCs w:val="false"/>
          <w:sz w:val="22"/>
          <w:szCs w:val="22"/>
        </w:rPr>
        <w:t xml:space="preserve">If the opinion is approved by a higher committee, the drugs could be paid for with public money from fiscal 2027.</w:t>
      </w:r>
    </w:p>
    <w:p>
      <w:pPr>
        <w:spacing w:after="80" w:before="160"/>
        <w:jc w:val="left"/>
      </w:pPr>
      <w:r>
        <w:rPr>
          <w:rFonts w:ascii="Times New Roman" w:cs="Times New Roman" w:eastAsia="Times New Roman" w:hAnsi="Times New Roman"/>
          <w:b/>
          <w:bCs/>
          <w:i w:val="false"/>
          <w:iCs w:val="false"/>
          <w:sz w:val="24"/>
          <w:szCs w:val="24"/>
        </w:rPr>
        <w:t xml:space="preserve">The drugs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drugs are Beyfortus, made by Sanofi, and Enflonsia, made by MSD. Both are artificial antibodies that suppress the virus and are injected into newborns and infants to reduce the risk of illness and of severe cases.</w:t>
      </w:r>
    </w:p>
    <w:p>
      <w:pPr>
        <w:spacing w:after="80" w:before="160"/>
        <w:jc w:val="left"/>
      </w:pPr>
      <w:r>
        <w:rPr>
          <w:rFonts w:ascii="Times New Roman" w:cs="Times New Roman" w:eastAsia="Times New Roman" w:hAnsi="Times New Roman"/>
          <w:b/>
          <w:bCs/>
          <w:i w:val="false"/>
          <w:iCs w:val="false"/>
          <w:sz w:val="24"/>
          <w:szCs w:val="24"/>
        </w:rPr>
        <w:t xml:space="preserve">Not vaccines</w:t>
      </w:r>
    </w:p>
    <w:p>
      <w:pPr>
        <w:spacing w:after="120" w:before="0"/>
        <w:jc w:val="left"/>
      </w:pPr>
      <w:r>
        <w:rPr>
          <w:rFonts w:ascii="Times New Roman" w:cs="Times New Roman" w:eastAsia="Times New Roman" w:hAnsi="Times New Roman"/>
          <w:b w:val="false"/>
          <w:bCs w:val="false"/>
          <w:i w:val="false"/>
          <w:iCs w:val="false"/>
          <w:sz w:val="22"/>
          <w:szCs w:val="22"/>
        </w:rPr>
        <w:t xml:space="preserve">Vaccines work by introducing the virus or parts of it so that the body produces its own antibodies. The antibody drugs supply ready-made antibodies instead.</w:t>
      </w:r>
    </w:p>
    <w:p>
      <w:pPr>
        <w:spacing w:after="80" w:before="160"/>
        <w:jc w:val="left"/>
      </w:pPr>
      <w:r>
        <w:rPr>
          <w:rFonts w:ascii="Times New Roman" w:cs="Times New Roman" w:eastAsia="Times New Roman" w:hAnsi="Times New Roman"/>
          <w:b/>
          <w:bCs/>
          <w:i w:val="false"/>
          <w:iCs w:val="false"/>
          <w:sz w:val="24"/>
          <w:szCs w:val="24"/>
        </w:rPr>
        <w:t xml:space="preserve">The virus</w:t>
      </w:r>
    </w:p>
    <w:p>
      <w:pPr>
        <w:spacing w:after="120" w:before="0"/>
        <w:jc w:val="left"/>
      </w:pPr>
      <w:r>
        <w:rPr>
          <w:rFonts w:ascii="Times New Roman" w:cs="Times New Roman" w:eastAsia="Times New Roman" w:hAnsi="Times New Roman"/>
          <w:b w:val="false"/>
          <w:bCs w:val="false"/>
          <w:i w:val="false"/>
          <w:iCs w:val="false"/>
          <w:sz w:val="22"/>
          <w:szCs w:val="22"/>
        </w:rPr>
        <w:t xml:space="preserve">RS virus causes symptoms like a cold, and in infants it can cause bronchiolitis and pneumonia. Almost all children are infected by the age of two.</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Outbreaks in Japan have tended to begin in summer and autumn, and hospitals see many infants with breathing difficulties.</w:t>
      </w:r>
    </w:p>
    <w:p>
      <w:pPr>
        <w:spacing w:after="80" w:before="160"/>
        <w:jc w:val="left"/>
      </w:pPr>
      <w:r>
        <w:rPr>
          <w:rFonts w:ascii="Times New Roman" w:cs="Times New Roman" w:eastAsia="Times New Roman" w:hAnsi="Times New Roman"/>
          <w:b/>
          <w:bCs/>
          <w:i w:val="false"/>
          <w:iCs w:val="false"/>
          <w:sz w:val="24"/>
          <w:szCs w:val="24"/>
        </w:rPr>
        <w:t xml:space="preserve">Mothers</w:t>
      </w:r>
    </w:p>
    <w:p>
      <w:pPr>
        <w:spacing w:after="120" w:before="0"/>
        <w:jc w:val="left"/>
      </w:pPr>
      <w:r>
        <w:rPr>
          <w:rFonts w:ascii="Times New Roman" w:cs="Times New Roman" w:eastAsia="Times New Roman" w:hAnsi="Times New Roman"/>
          <w:b w:val="false"/>
          <w:bCs w:val="false"/>
          <w:i w:val="false"/>
          <w:iCs w:val="false"/>
          <w:sz w:val="22"/>
          <w:szCs w:val="22"/>
        </w:rPr>
        <w:t xml:space="preserve">A vaccine given to pregnant women, which passes protection to the baby, is also available.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higher committee will consider the subcommittee's opinion.</w:t>
      </w:r>
    </w:p>
    <w:p>
      <w:pPr>
        <w:spacing w:after="240" w:before="0"/>
        <w:jc w:val="left"/>
      </w:pPr>
      <w:r>
        <w:rPr>
          <w:rFonts w:ascii="Times New Roman" w:cs="Times New Roman" w:eastAsia="Times New Roman" w:hAnsi="Times New Roman"/>
          <w:b w:val="false"/>
          <w:bCs w:val="false"/>
          <w:i/>
          <w:iCs/>
          <w:color w:val="888888"/>
          <w:sz w:val="18"/>
          <w:szCs w:val="18"/>
        </w:rPr>
        <w:t xml:space="preserve">[Page 23 | 202 words]</w:t>
      </w:r>
    </w:p>
    <w:p>
      <w:pPr>
        <w:spacing w:after="80" w:before="200"/>
        <w:jc w:val="left"/>
      </w:pPr>
      <w:r>
        <w:rPr>
          <w:rFonts w:ascii="Times New Roman" w:cs="Times New Roman" w:eastAsia="Times New Roman" w:hAnsi="Times New Roman"/>
          <w:b/>
          <w:bCs/>
          <w:i w:val="false"/>
          <w:iCs w:val="false"/>
          <w:sz w:val="28"/>
          <w:szCs w:val="28"/>
        </w:rPr>
        <w:t xml:space="preserve">Blood Tests That Claim to Detect Many Cancers Cannot Replace Ordinary Screening, Cancer Society Warns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Society of Clinical Oncology said on Thursday that multi-cancer early detection tests, which are spreading through clinics that charge patients the full cost, are not a substitute for existing screening for specific organs and should be used only as a supplement.</w:t>
      </w:r>
    </w:p>
    <w:p>
      <w:pPr>
        <w:spacing w:after="80" w:before="160"/>
        <w:jc w:val="left"/>
      </w:pPr>
      <w:r>
        <w:rPr>
          <w:rFonts w:ascii="Times New Roman" w:cs="Times New Roman" w:eastAsia="Times New Roman" w:hAnsi="Times New Roman"/>
          <w:b/>
          <w:bCs/>
          <w:i w:val="false"/>
          <w:iCs w:val="false"/>
          <w:sz w:val="24"/>
          <w:szCs w:val="24"/>
        </w:rPr>
        <w:t xml:space="preserve">What they are</w:t>
      </w:r>
    </w:p>
    <w:p>
      <w:pPr>
        <w:spacing w:after="120" w:before="0"/>
        <w:jc w:val="left"/>
      </w:pPr>
      <w:r>
        <w:rPr>
          <w:rFonts w:ascii="Times New Roman" w:cs="Times New Roman" w:eastAsia="Times New Roman" w:hAnsi="Times New Roman"/>
          <w:b w:val="false"/>
          <w:bCs w:val="false"/>
          <w:i w:val="false"/>
          <w:iCs w:val="false"/>
          <w:sz w:val="22"/>
          <w:szCs w:val="22"/>
        </w:rPr>
        <w:t xml:space="preserve">The tests estimate from a single sample of blood, urine or saliva whether several types of cancer may be present and where the first cancer may have started. They are aimed mainly at healthy adults with no symptoms, and some companies advertise that they can screen for more than 50 types of cancer.</w:t>
      </w:r>
    </w:p>
    <w:p>
      <w:pPr>
        <w:spacing w:after="80" w:before="160"/>
        <w:jc w:val="left"/>
      </w:pPr>
      <w:r>
        <w:rPr>
          <w:rFonts w:ascii="Times New Roman" w:cs="Times New Roman" w:eastAsia="Times New Roman" w:hAnsi="Times New Roman"/>
          <w:b/>
          <w:bCs/>
          <w:i w:val="false"/>
          <w:iCs w:val="false"/>
          <w:sz w:val="24"/>
          <w:szCs w:val="24"/>
        </w:rPr>
        <w:t xml:space="preserve">The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society urged people to understand the tests' limits: their ability to detect cancer correctly varies with the type of cancer, how far it has progressed and the size of the tumour.</w:t>
      </w:r>
    </w:p>
    <w:p>
      <w:pPr>
        <w:spacing w:after="80" w:before="160"/>
        <w:jc w:val="left"/>
      </w:pPr>
      <w:r>
        <w:rPr>
          <w:rFonts w:ascii="Times New Roman" w:cs="Times New Roman" w:eastAsia="Times New Roman" w:hAnsi="Times New Roman"/>
          <w:b/>
          <w:bCs/>
          <w:i w:val="false"/>
          <w:iCs w:val="false"/>
          <w:sz w:val="24"/>
          <w:szCs w:val="24"/>
        </w:rPr>
        <w:t xml:space="preserve">Self-pay</w:t>
      </w:r>
    </w:p>
    <w:p>
      <w:pPr>
        <w:spacing w:after="120" w:before="0"/>
        <w:jc w:val="left"/>
      </w:pPr>
      <w:r>
        <w:rPr>
          <w:rFonts w:ascii="Times New Roman" w:cs="Times New Roman" w:eastAsia="Times New Roman" w:hAnsi="Times New Roman"/>
          <w:b w:val="false"/>
          <w:bCs w:val="false"/>
          <w:i w:val="false"/>
          <w:iCs w:val="false"/>
          <w:sz w:val="22"/>
          <w:szCs w:val="22"/>
        </w:rPr>
        <w:t xml:space="preserve">The tests are offered in self-pay medical care, which is not covered by health insurance.</w:t>
      </w:r>
    </w:p>
    <w:p>
      <w:pPr>
        <w:spacing w:after="80" w:before="160"/>
        <w:jc w:val="left"/>
      </w:pPr>
      <w:r>
        <w:rPr>
          <w:rFonts w:ascii="Times New Roman" w:cs="Times New Roman" w:eastAsia="Times New Roman" w:hAnsi="Times New Roman"/>
          <w:b/>
          <w:bCs/>
          <w:i w:val="false"/>
          <w:iCs w:val="false"/>
          <w:sz w:val="24"/>
          <w:szCs w:val="24"/>
        </w:rPr>
        <w:t xml:space="preserve">Screening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established cancer screenings, such as those for stomach, lung, colorectal, breast and cervical cancer, have been shown to reduce deaths when people take them regularly.</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Doctors worry that people who receive a negative result may skip their regular screenings, and that false positives may lead to unnecessary tests and anxiety.</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The society's message is to keep taking the screenings recommended for your age and sex.</w:t>
      </w:r>
    </w:p>
    <w:p>
      <w:pPr>
        <w:spacing w:after="240" w:before="0"/>
        <w:jc w:val="left"/>
      </w:pPr>
      <w:r>
        <w:rPr>
          <w:rFonts w:ascii="Times New Roman" w:cs="Times New Roman" w:eastAsia="Times New Roman" w:hAnsi="Times New Roman"/>
          <w:b w:val="false"/>
          <w:bCs w:val="false"/>
          <w:i/>
          <w:iCs/>
          <w:color w:val="888888"/>
          <w:sz w:val="18"/>
          <w:szCs w:val="18"/>
        </w:rPr>
        <w:t xml:space="preserve">[Page 23 | 219 words]</w:t>
      </w:r>
    </w:p>
    <w:p>
      <w:pPr>
        <w:spacing w:after="80" w:before="200"/>
        <w:jc w:val="left"/>
      </w:pPr>
      <w:r>
        <w:rPr>
          <w:rFonts w:ascii="Times New Roman" w:cs="Times New Roman" w:eastAsia="Times New Roman" w:hAnsi="Times New Roman"/>
          <w:b/>
          <w:bCs/>
          <w:i w:val="false"/>
          <w:iCs w:val="false"/>
          <w:sz w:val="28"/>
          <w:szCs w:val="28"/>
        </w:rPr>
        <w:t xml:space="preserve">31.2 Per Cent of University Graduates Leave Their First Job Within Three Years, the Second Annual Decline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Of the university graduates who started work in March 2023, 31.2 per cent left their jobs within three years, 2.6 percentage points fewer than the previous year and the second consecutive decline, the health ministry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A ministry official said the decline partly reflected employers raising pay and improving working conditions because of the labour shortage.</w:t>
      </w:r>
    </w:p>
    <w:p>
      <w:pPr>
        <w:spacing w:after="80" w:before="160"/>
        <w:jc w:val="left"/>
      </w:pPr>
      <w:r>
        <w:rPr>
          <w:rFonts w:ascii="Times New Roman" w:cs="Times New Roman" w:eastAsia="Times New Roman" w:hAnsi="Times New Roman"/>
          <w:b/>
          <w:bCs/>
          <w:i w:val="false"/>
          <w:iCs w:val="false"/>
          <w:sz w:val="24"/>
          <w:szCs w:val="24"/>
        </w:rPr>
        <w:t xml:space="preserve">By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Turnover was highest in accommodation and restaurants, at 49.9 per cent, down 5.5 points, followed by lifestyle services and entertainment at 49.8 per cent, down 4.9 points, and education and learning support at 42.3 per cent, down 1.9 points.</w:t>
      </w:r>
    </w:p>
    <w:p>
      <w:pPr>
        <w:spacing w:after="80" w:before="160"/>
        <w:jc w:val="left"/>
      </w:pPr>
      <w:r>
        <w:rPr>
          <w:rFonts w:ascii="Times New Roman" w:cs="Times New Roman" w:eastAsia="Times New Roman" w:hAnsi="Times New Roman"/>
          <w:b/>
          <w:bCs/>
          <w:i w:val="false"/>
          <w:iCs w:val="false"/>
          <w:sz w:val="24"/>
          <w:szCs w:val="24"/>
        </w:rPr>
        <w:t xml:space="preserve">By company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was 24.2 per cent at companies with 1,000 or more employees, 50.6 per cent at companies with five to 29 employees and 58.2 per cent at those with fewer than five.</w:t>
      </w:r>
    </w:p>
    <w:p>
      <w:pPr>
        <w:spacing w:after="80" w:before="160"/>
        <w:jc w:val="left"/>
      </w:pPr>
      <w:r>
        <w:rPr>
          <w:rFonts w:ascii="Times New Roman" w:cs="Times New Roman" w:eastAsia="Times New Roman" w:hAnsi="Times New Roman"/>
          <w:b/>
          <w:bCs/>
          <w:i w:val="false"/>
          <w:iCs w:val="false"/>
          <w:sz w:val="24"/>
          <w:szCs w:val="24"/>
        </w:rPr>
        <w:t xml:space="preserve">The rule of three</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about three in 10 university graduates have left their first job within three years, a pattern long described in Japan as "seven, five, three" for middle school, high school and university graduates.</w:t>
      </w:r>
    </w:p>
    <w:p>
      <w:pPr>
        <w:spacing w:after="80" w:before="160"/>
        <w:jc w:val="left"/>
      </w:pPr>
      <w:r>
        <w:rPr>
          <w:rFonts w:ascii="Times New Roman" w:cs="Times New Roman" w:eastAsia="Times New Roman" w:hAnsi="Times New Roman"/>
          <w:b/>
          <w:bCs/>
          <w:i w:val="false"/>
          <w:iCs w:val="false"/>
          <w:sz w:val="24"/>
          <w:szCs w:val="24"/>
        </w:rPr>
        <w:t xml:space="preserve">Changing jobs</w:t>
      </w:r>
    </w:p>
    <w:p>
      <w:pPr>
        <w:spacing w:after="120" w:before="0"/>
        <w:jc w:val="left"/>
      </w:pPr>
      <w:r>
        <w:rPr>
          <w:rFonts w:ascii="Times New Roman" w:cs="Times New Roman" w:eastAsia="Times New Roman" w:hAnsi="Times New Roman"/>
          <w:b w:val="false"/>
          <w:bCs w:val="false"/>
          <w:i w:val="false"/>
          <w:iCs w:val="false"/>
          <w:sz w:val="22"/>
          <w:szCs w:val="22"/>
        </w:rPr>
        <w:t xml:space="preserve">Changing employers has become more accepted among younger workers, and companies have responded with higher starting salaries.</w:t>
      </w:r>
    </w:p>
    <w:p>
      <w:pPr>
        <w:spacing w:after="80" w:before="160"/>
        <w:jc w:val="left"/>
      </w:pPr>
      <w:r>
        <w:rPr>
          <w:rFonts w:ascii="Times New Roman" w:cs="Times New Roman" w:eastAsia="Times New Roman" w:hAnsi="Times New Roman"/>
          <w:b/>
          <w:bCs/>
          <w:i w:val="false"/>
          <w:iCs w:val="false"/>
          <w:sz w:val="24"/>
          <w:szCs w:val="24"/>
        </w:rPr>
        <w:t xml:space="preserve">Small firms</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large and small companies reflects differences in pay, working hours and career prospects.</w:t>
      </w:r>
    </w:p>
    <w:p>
      <w:pPr>
        <w:spacing w:after="240" w:before="0"/>
        <w:jc w:val="left"/>
      </w:pPr>
      <w:r>
        <w:rPr>
          <w:rFonts w:ascii="Times New Roman" w:cs="Times New Roman" w:eastAsia="Times New Roman" w:hAnsi="Times New Roman"/>
          <w:b w:val="false"/>
          <w:bCs w:val="false"/>
          <w:i/>
          <w:iCs/>
          <w:color w:val="888888"/>
          <w:sz w:val="18"/>
          <w:szCs w:val="18"/>
        </w:rPr>
        <w:t xml:space="preserve">[Page 24 | 210 words]</w:t>
      </w:r>
    </w:p>
    <w:p>
      <w:pPr>
        <w:spacing w:after="80" w:before="200"/>
        <w:jc w:val="left"/>
      </w:pPr>
      <w:r>
        <w:rPr>
          <w:rFonts w:ascii="Times New Roman" w:cs="Times New Roman" w:eastAsia="Times New Roman" w:hAnsi="Times New Roman"/>
          <w:b/>
          <w:bCs/>
          <w:i w:val="false"/>
          <w:iCs w:val="false"/>
          <w:sz w:val="28"/>
          <w:szCs w:val="28"/>
        </w:rPr>
        <w:t xml:space="preserve">One in Five Truant Junior High Students Got No School Health Check, and Some Illnesses Were Found Late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Many children who do not attend school are missing out on school health checks, and in some cases illnesses have been discovered late, the internal affairs ministry's administrative evaluation bureau said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In a sample survey of truant pupils at public elementary and junior high schools who were absent for 30 days or more in fiscal 2025, 5.7 per cent of elementary pupils and 19.9 per cent of junior high students had received no health checks at all.</w:t>
      </w:r>
    </w:p>
    <w:p>
      <w:pPr>
        <w:spacing w:after="80" w:before="160"/>
        <w:jc w:val="left"/>
      </w:pPr>
      <w:r>
        <w:rPr>
          <w:rFonts w:ascii="Times New Roman" w:cs="Times New Roman" w:eastAsia="Times New Roman" w:hAnsi="Times New Roman"/>
          <w:b/>
          <w:bCs/>
          <w:i w:val="false"/>
          <w:iCs w:val="false"/>
          <w:sz w:val="24"/>
          <w:szCs w:val="24"/>
        </w:rPr>
        <w:t xml:space="preserve">Only some</w:t>
      </w:r>
    </w:p>
    <w:p>
      <w:pPr>
        <w:spacing w:after="120" w:before="0"/>
        <w:jc w:val="left"/>
      </w:pPr>
      <w:r>
        <w:rPr>
          <w:rFonts w:ascii="Times New Roman" w:cs="Times New Roman" w:eastAsia="Times New Roman" w:hAnsi="Times New Roman"/>
          <w:b w:val="false"/>
          <w:bCs w:val="false"/>
          <w:i w:val="false"/>
          <w:iCs w:val="false"/>
          <w:sz w:val="22"/>
          <w:szCs w:val="22"/>
        </w:rPr>
        <w:t xml:space="preserve">Only 17.8 per cent of the elementary pupils and 12.2 per cent of the junior high students had taken all the required checks, which cover internal medicine, ear, nose and throat, eyes, teeth, urine tests, heart tests and body measurements.</w:t>
      </w:r>
    </w:p>
    <w:p>
      <w:pPr>
        <w:spacing w:after="80" w:before="160"/>
        <w:jc w:val="left"/>
      </w:pPr>
      <w:r>
        <w:rPr>
          <w:rFonts w:ascii="Times New Roman" w:cs="Times New Roman" w:eastAsia="Times New Roman" w:hAnsi="Times New Roman"/>
          <w:b/>
          <w:bCs/>
          <w:i w:val="false"/>
          <w:iCs w:val="false"/>
          <w:sz w:val="24"/>
          <w:szCs w:val="24"/>
        </w:rPr>
        <w:t xml:space="preserve">Found late</w:t>
      </w:r>
    </w:p>
    <w:p>
      <w:pPr>
        <w:spacing w:after="120" w:before="0"/>
        <w:jc w:val="left"/>
      </w:pPr>
      <w:r>
        <w:rPr>
          <w:rFonts w:ascii="Times New Roman" w:cs="Times New Roman" w:eastAsia="Times New Roman" w:hAnsi="Times New Roman"/>
          <w:b w:val="false"/>
          <w:bCs w:val="false"/>
          <w:i w:val="false"/>
          <w:iCs w:val="false"/>
          <w:sz w:val="22"/>
          <w:szCs w:val="22"/>
        </w:rPr>
        <w:t xml:space="preserve">Some junior high students who skipped checks had illnesses found late; one student, absent since the first year, was found to have an illness requiring surgery.</w:t>
      </w:r>
    </w:p>
    <w:p>
      <w:pPr>
        <w:spacing w:after="80" w:before="160"/>
        <w:jc w:val="left"/>
      </w:pPr>
      <w:r>
        <w:rPr>
          <w:rFonts w:ascii="Times New Roman" w:cs="Times New Roman" w:eastAsia="Times New Roman" w:hAnsi="Times New Roman"/>
          <w:b/>
          <w:bCs/>
          <w:i w:val="false"/>
          <w:iCs w:val="false"/>
          <w:sz w:val="24"/>
          <w:szCs w:val="24"/>
        </w:rPr>
        <w:t xml:space="preserve">The recommendation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told the education ministry and others to make it easier for such children to have checks, for example by changing the timing or allowing checks at hospitals or other facilities.</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truant elementary and junior high students exceeded 350,000 in fiscal 2024, a record, according to the education ministry.</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ran from October 2025 to October 2026 and covered 30 municipalities and 52 public schools, with responses on 864 pupils.</w:t>
      </w:r>
    </w:p>
    <w:p>
      <w:pPr>
        <w:spacing w:after="240" w:before="0"/>
        <w:jc w:val="left"/>
      </w:pPr>
      <w:r>
        <w:rPr>
          <w:rFonts w:ascii="Times New Roman" w:cs="Times New Roman" w:eastAsia="Times New Roman" w:hAnsi="Times New Roman"/>
          <w:b w:val="false"/>
          <w:bCs w:val="false"/>
          <w:i/>
          <w:iCs/>
          <w:color w:val="888888"/>
          <w:sz w:val="18"/>
          <w:szCs w:val="18"/>
        </w:rPr>
        <w:t xml:space="preserve">[Page 24 | 230 words]</w:t>
      </w:r>
    </w:p>
    <w:p>
      <w:pPr>
        <w:spacing w:after="80" w:before="200"/>
        <w:jc w:val="left"/>
      </w:pPr>
      <w:r>
        <w:rPr>
          <w:rFonts w:ascii="Times New Roman" w:cs="Times New Roman" w:eastAsia="Times New Roman" w:hAnsi="Times New Roman"/>
          <w:b/>
          <w:bCs/>
          <w:i w:val="false"/>
          <w:iCs w:val="false"/>
          <w:sz w:val="28"/>
          <w:szCs w:val="28"/>
        </w:rPr>
        <w:t xml:space="preserve">Nagasaki's A-Bombed Mary, Whose Head Alone Survived, Will Travel to New Mexico, Where the First Atomic Bomb Was Tested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a statue of the Virgin Mary that survived the atomic bombing of Nagasaki is to be taken to the United States, for the first time in 16 years, and organisers are arranging for it to visit New Mexico, where the world's first nuclear test was carried out,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statue, known as the A-bombed Mary, will be displayed in Santa Fe, the state capital, and organisers are considering taking it to Los Alamos, the centre of the atomic bomb's development.</w:t>
      </w:r>
    </w:p>
    <w:p>
      <w:pPr>
        <w:spacing w:after="80" w:before="160"/>
        <w:jc w:val="left"/>
      </w:pPr>
      <w:r>
        <w:rPr>
          <w:rFonts w:ascii="Times New Roman" w:cs="Times New Roman" w:eastAsia="Times New Roman" w:hAnsi="Times New Roman"/>
          <w:b/>
          <w:bCs/>
          <w:i w:val="false"/>
          <w:iCs w:val="false"/>
          <w:sz w:val="24"/>
          <w:szCs w:val="24"/>
        </w:rPr>
        <w:t xml:space="preserve">A pilgrimage for peace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statue will be carried by a pilgrimage group of Catholic clergy from Hiroshima and Nagasaki, which includes some atomic bomb survivors. The purpose is to pray for peace with Japanese and American citizens, at a time when moves against nuclear disarmament have been seen around the world.</w:t>
      </w:r>
    </w:p>
    <w:p>
      <w:pPr>
        <w:spacing w:after="80" w:before="160"/>
        <w:jc w:val="left"/>
      </w:pPr>
      <w:r>
        <w:rPr>
          <w:rFonts w:ascii="Times New Roman" w:cs="Times New Roman" w:eastAsia="Times New Roman" w:hAnsi="Times New Roman"/>
          <w:b/>
          <w:bCs/>
          <w:i w:val="false"/>
          <w:iCs w:val="false"/>
          <w:sz w:val="24"/>
          <w:szCs w:val="24"/>
        </w:rPr>
        <w:t xml:space="preserve">The UN</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the group will go to United Nations headquarters in New York for the first review conference of the Treaty on the Prohibition of Nuclear Weapons, and is discussing whether the statue can be displayed there.</w:t>
      </w:r>
    </w:p>
    <w:p>
      <w:pPr>
        <w:spacing w:after="80" w:before="160"/>
        <w:jc w:val="left"/>
      </w:pPr>
      <w:r>
        <w:rPr>
          <w:rFonts w:ascii="Times New Roman" w:cs="Times New Roman" w:eastAsia="Times New Roman" w:hAnsi="Times New Roman"/>
          <w:b/>
          <w:bCs/>
          <w:i w:val="false"/>
          <w:iCs w:val="false"/>
          <w:sz w:val="24"/>
          <w:szCs w:val="24"/>
        </w:rPr>
        <w:t xml:space="preserve">New Mexico and Seattle</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is expected to arrive in New Mexico in December and take the statue to churches in Santa Fe. On December 7, the anniversary of the attack on Pearl Harbor, a Mass for peace is planned in Seattle.</w:t>
      </w:r>
    </w:p>
    <w:p>
      <w:pPr>
        <w:spacing w:after="80" w:before="160"/>
        <w:jc w:val="left"/>
      </w:pPr>
      <w:r>
        <w:rPr>
          <w:rFonts w:ascii="Times New Roman" w:cs="Times New Roman" w:eastAsia="Times New Roman" w:hAnsi="Times New Roman"/>
          <w:b/>
          <w:bCs/>
          <w:i w:val="false"/>
          <w:iCs w:val="false"/>
          <w:sz w:val="24"/>
          <w:szCs w:val="24"/>
        </w:rPr>
        <w:t xml:space="preserve">Its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statue's head was found in the rubble of Urakami Cathedral, which was destroyed by the bomb. A priest who discovered it kept it for many years in Hokkaido before it was returned to the rebuilt cathedral, where it is now enshrined.</w:t>
      </w:r>
    </w:p>
    <w:p>
      <w:pPr>
        <w:spacing w:after="80" w:before="160"/>
        <w:jc w:val="left"/>
      </w:pPr>
      <w:r>
        <w:rPr>
          <w:rFonts w:ascii="Times New Roman" w:cs="Times New Roman" w:eastAsia="Times New Roman" w:hAnsi="Times New Roman"/>
          <w:b/>
          <w:bCs/>
          <w:i w:val="false"/>
          <w:iCs w:val="false"/>
          <w:sz w:val="24"/>
          <w:szCs w:val="24"/>
        </w:rPr>
        <w:t xml:space="preserve">The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atomic bomb was tested at Trinity, in the New Mexico desert, on July 16, 1945, three weeks before the bombing of Hiroshima.</w:t>
      </w:r>
    </w:p>
    <w:p>
      <w:pPr>
        <w:spacing w:after="80" w:before="160"/>
        <w:jc w:val="left"/>
      </w:pPr>
      <w:r>
        <w:rPr>
          <w:rFonts w:ascii="Times New Roman" w:cs="Times New Roman" w:eastAsia="Times New Roman" w:hAnsi="Times New Roman"/>
          <w:b/>
          <w:bCs/>
          <w:i w:val="false"/>
          <w:iCs w:val="false"/>
          <w:sz w:val="24"/>
          <w:szCs w:val="24"/>
        </w:rPr>
        <w:t xml:space="preserve">The treaty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not joined the Treaty on the Prohibition of Nuclear Weapons, saying it relies on the American nuclear umbrella for its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24 | 315 words]</w:t>
      </w:r>
    </w:p>
    <w:p>
      <w:pPr>
        <w:spacing w:after="80" w:before="200"/>
        <w:jc w:val="left"/>
      </w:pPr>
      <w:r>
        <w:rPr>
          <w:rFonts w:ascii="Times New Roman" w:cs="Times New Roman" w:eastAsia="Times New Roman" w:hAnsi="Times New Roman"/>
          <w:b/>
          <w:bCs/>
          <w:i w:val="false"/>
          <w:iCs w:val="false"/>
          <w:sz w:val="28"/>
          <w:szCs w:val="28"/>
        </w:rPr>
        <w:t xml:space="preserve">A 70-Centimetre Footprint From a Giant Jurassic Dinosaur, Among Japan's Largest, Is Found in Minamisoma</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research team including the Fukushima Prefectural Museum said on Thursday that it had found a dinosaur footprint about 70 centimetres long, among the largest found in Japan, in rock about 160 million years old in Minamisoma, Fukushima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footprint dates from the Late Jurassic period and was most likely made by a large plant-eating sauropod, the group of long-necked dinosaurs.</w:t>
      </w:r>
    </w:p>
    <w:p>
      <w:pPr>
        <w:spacing w:after="80" w:before="160"/>
        <w:jc w:val="left"/>
      </w:pPr>
      <w:r>
        <w:rPr>
          <w:rFonts w:ascii="Times New Roman" w:cs="Times New Roman" w:eastAsia="Times New Roman" w:hAnsi="Times New Roman"/>
          <w:b/>
          <w:bCs/>
          <w:i w:val="false"/>
          <w:iCs w:val="false"/>
          <w:sz w:val="24"/>
          <w:szCs w:val="24"/>
        </w:rPr>
        <w:t xml:space="preserve">Rare</w:t>
      </w:r>
    </w:p>
    <w:p>
      <w:pPr>
        <w:spacing w:after="120" w:before="0"/>
        <w:jc w:val="left"/>
      </w:pPr>
      <w:r>
        <w:rPr>
          <w:rFonts w:ascii="Times New Roman" w:cs="Times New Roman" w:eastAsia="Times New Roman" w:hAnsi="Times New Roman"/>
          <w:b w:val="false"/>
          <w:bCs w:val="false"/>
          <w:i w:val="false"/>
          <w:iCs w:val="false"/>
          <w:sz w:val="22"/>
          <w:szCs w:val="22"/>
        </w:rPr>
        <w:t xml:space="preserve">Most dinosaur fossils found in Japan are from the Cretaceous period. Jurassic dinosaur fossils are rare and, outside Fukushima, have been found only in Nagano and Yamaguchi prefectures.</w:t>
      </w:r>
    </w:p>
    <w:p>
      <w:pPr>
        <w:spacing w:after="80" w:before="160"/>
        <w:jc w:val="left"/>
      </w:pPr>
      <w:r>
        <w:rPr>
          <w:rFonts w:ascii="Times New Roman" w:cs="Times New Roman" w:eastAsia="Times New Roman" w:hAnsi="Times New Roman"/>
          <w:b/>
          <w:bCs/>
          <w:i w:val="false"/>
          <w:iCs w:val="false"/>
          <w:sz w:val="24"/>
          <w:szCs w:val="24"/>
        </w:rPr>
        <w:t xml:space="preserve">A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said it was the first footprint of a large dinosaur from the period found in Japan, and expects it to shed light on how the animals lived.</w:t>
      </w:r>
    </w:p>
    <w:p>
      <w:pPr>
        <w:spacing w:after="80" w:before="160"/>
        <w:jc w:val="left"/>
      </w:pPr>
      <w:r>
        <w:rPr>
          <w:rFonts w:ascii="Times New Roman" w:cs="Times New Roman" w:eastAsia="Times New Roman" w:hAnsi="Times New Roman"/>
          <w:b/>
          <w:bCs/>
          <w:i w:val="false"/>
          <w:iCs w:val="false"/>
          <w:sz w:val="24"/>
          <w:szCs w:val="24"/>
        </w:rPr>
        <w:t xml:space="preserve">The previous record</w:t>
      </w:r>
    </w:p>
    <w:p>
      <w:pPr>
        <w:spacing w:after="120" w:before="0"/>
        <w:jc w:val="left"/>
      </w:pPr>
      <w:r>
        <w:rPr>
          <w:rFonts w:ascii="Times New Roman" w:cs="Times New Roman" w:eastAsia="Times New Roman" w:hAnsi="Times New Roman"/>
          <w:b w:val="false"/>
          <w:bCs w:val="false"/>
          <w:i w:val="false"/>
          <w:iCs w:val="false"/>
          <w:sz w:val="22"/>
          <w:szCs w:val="22"/>
        </w:rPr>
        <w:t xml:space="preserve">A footprint of about 30 centimetres excavated in Shimonoseki, Yamaguchi Prefecture, had been the largest Jurassic dinosaur footprint in Japan.</w:t>
      </w:r>
    </w:p>
    <w:p>
      <w:pPr>
        <w:spacing w:after="80" w:before="160"/>
        <w:jc w:val="left"/>
      </w:pPr>
      <w:r>
        <w:rPr>
          <w:rFonts w:ascii="Times New Roman" w:cs="Times New Roman" w:eastAsia="Times New Roman" w:hAnsi="Times New Roman"/>
          <w:b/>
          <w:bCs/>
          <w:i w:val="false"/>
          <w:iCs w:val="false"/>
          <w:sz w:val="24"/>
          <w:szCs w:val="24"/>
        </w:rPr>
        <w:t xml:space="preserve">The curator</w:t>
      </w:r>
    </w:p>
    <w:p>
      <w:pPr>
        <w:spacing w:after="120" w:before="0"/>
        <w:jc w:val="left"/>
      </w:pPr>
      <w:r>
        <w:rPr>
          <w:rFonts w:ascii="Times New Roman" w:cs="Times New Roman" w:eastAsia="Times New Roman" w:hAnsi="Times New Roman"/>
          <w:b w:val="false"/>
          <w:bCs w:val="false"/>
          <w:i w:val="false"/>
          <w:iCs w:val="false"/>
          <w:sz w:val="22"/>
          <w:szCs w:val="22"/>
        </w:rPr>
        <w:t xml:space="preserve">The museum's deputy chief curator showed a life-size panel of the footprint in Minamisoma on Thursday morning.</w:t>
      </w:r>
    </w:p>
    <w:p>
      <w:pPr>
        <w:spacing w:after="80" w:before="160"/>
        <w:jc w:val="left"/>
      </w:pPr>
      <w:r>
        <w:rPr>
          <w:rFonts w:ascii="Times New Roman" w:cs="Times New Roman" w:eastAsia="Times New Roman" w:hAnsi="Times New Roman"/>
          <w:b/>
          <w:bCs/>
          <w:i w:val="false"/>
          <w:iCs w:val="false"/>
          <w:sz w:val="24"/>
          <w:szCs w:val="24"/>
        </w:rPr>
        <w:t xml:space="preserve">Sauropods</w:t>
      </w:r>
    </w:p>
    <w:p>
      <w:pPr>
        <w:spacing w:after="120" w:before="0"/>
        <w:jc w:val="left"/>
      </w:pPr>
      <w:r>
        <w:rPr>
          <w:rFonts w:ascii="Times New Roman" w:cs="Times New Roman" w:eastAsia="Times New Roman" w:hAnsi="Times New Roman"/>
          <w:b w:val="false"/>
          <w:bCs w:val="false"/>
          <w:i w:val="false"/>
          <w:iCs w:val="false"/>
          <w:sz w:val="22"/>
          <w:szCs w:val="22"/>
        </w:rPr>
        <w:t xml:space="preserve">Sauropods were the largest animals ever to walk on land, some more than 20 metres long.</w:t>
      </w:r>
    </w:p>
    <w:p>
      <w:pPr>
        <w:spacing w:after="80" w:before="160"/>
        <w:jc w:val="left"/>
      </w:pPr>
      <w:r>
        <w:rPr>
          <w:rFonts w:ascii="Times New Roman" w:cs="Times New Roman" w:eastAsia="Times New Roman" w:hAnsi="Times New Roman"/>
          <w:b/>
          <w:bCs/>
          <w:i w:val="false"/>
          <w:iCs w:val="false"/>
          <w:sz w:val="24"/>
          <w:szCs w:val="24"/>
        </w:rPr>
        <w:t xml:space="preserve">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of Fukushima Prefecture is known for fossils, including those of marine reptiles, and the museum has been studying its rocks for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24 | 206 words]</w:t>
      </w:r>
    </w:p>
    <w:p>
      <w:pPr>
        <w:spacing w:after="80" w:before="200"/>
        <w:jc w:val="left"/>
      </w:pPr>
      <w:r>
        <w:rPr>
          <w:rFonts w:ascii="Times New Roman" w:cs="Times New Roman" w:eastAsia="Times New Roman" w:hAnsi="Times New Roman"/>
          <w:b/>
          <w:bCs/>
          <w:i w:val="false"/>
          <w:iCs w:val="false"/>
          <w:sz w:val="28"/>
          <w:szCs w:val="28"/>
        </w:rPr>
        <w:t xml:space="preserve">Torches Light Up the Night in Kyoto's Kurama Fire Festival</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Kurama Fire Festival, in which countless torches light up the autumn night, was held on Thursday around Yuki Shrine on Mount Kurama in Sakyo Ward, Kyoto.</w:t>
      </w:r>
    </w:p>
    <w:p>
      <w:pPr>
        <w:spacing w:after="120" w:before="0"/>
        <w:jc w:val="left"/>
      </w:pPr>
      <w:r>
        <w:rPr>
          <w:rFonts w:ascii="Times New Roman" w:cs="Times New Roman" w:eastAsia="Times New Roman" w:hAnsi="Times New Roman"/>
          <w:b w:val="false"/>
          <w:bCs w:val="false"/>
          <w:i w:val="false"/>
          <w:iCs w:val="false"/>
          <w:sz w:val="22"/>
          <w:szCs w:val="22"/>
        </w:rPr>
        <w:t xml:space="preserve">Around 6 p.m., after sunset, bonfires were lit under the eaves along the street, and young men carrying torches walked back and forth calling out "saireiya, sairyo".</w:t>
      </w:r>
    </w:p>
    <w:p>
      <w:pPr>
        <w:spacing w:after="80" w:before="160"/>
        <w:jc w:val="left"/>
      </w:pPr>
      <w:r>
        <w:rPr>
          <w:rFonts w:ascii="Times New Roman" w:cs="Times New Roman" w:eastAsia="Times New Roman" w:hAnsi="Times New Roman"/>
          <w:b/>
          <w:bCs/>
          <w:i w:val="false"/>
          <w:iCs w:val="false"/>
          <w:sz w:val="24"/>
          <w:szCs w:val="24"/>
        </w:rPr>
        <w:t xml:space="preserve">The climax</w:t>
      </w:r>
    </w:p>
    <w:p>
      <w:pPr>
        <w:spacing w:after="120" w:before="0"/>
        <w:jc w:val="left"/>
      </w:pPr>
      <w:r>
        <w:rPr>
          <w:rFonts w:ascii="Times New Roman" w:cs="Times New Roman" w:eastAsia="Times New Roman" w:hAnsi="Times New Roman"/>
          <w:b w:val="false"/>
          <w:bCs w:val="false"/>
          <w:i w:val="false"/>
          <w:iCs w:val="false"/>
          <w:sz w:val="22"/>
          <w:szCs w:val="22"/>
        </w:rPr>
        <w:t xml:space="preserve">Around 8 p.m. they gathered on the stone steps in front of the shrine's gate and raised their burning torches to the sky. The flames and drifting sparks captivated spectators, and the crowd's clapping and calls rose as the excitement reached its peak.</w:t>
      </w:r>
    </w:p>
    <w:p>
      <w:pPr>
        <w:spacing w:after="80" w:before="160"/>
        <w:jc w:val="left"/>
      </w:pPr>
      <w:r>
        <w:rPr>
          <w:rFonts w:ascii="Times New Roman" w:cs="Times New Roman" w:eastAsia="Times New Roman" w:hAnsi="Times New Roman"/>
          <w:b/>
          <w:bCs/>
          <w:i w:val="false"/>
          <w:iCs w:val="false"/>
          <w:sz w:val="24"/>
          <w:szCs w:val="24"/>
        </w:rPr>
        <w:t xml:space="preserve">Its origin</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the annual festival of Yuki Shrine. It is said to have begun with a Heian-period ritual welcoming the shrine's deity, which was moved from the Imperial Palace in Kyoto to Kurama in 940, when villagers are said to have lit bonfires to greet the procession. Kyoto counts it among its three great unusual festivals.</w:t>
      </w:r>
    </w:p>
    <w:p>
      <w:pPr>
        <w:spacing w:after="80" w:before="160"/>
        <w:jc w:val="left"/>
      </w:pPr>
      <w:r>
        <w:rPr>
          <w:rFonts w:ascii="Times New Roman" w:cs="Times New Roman" w:eastAsia="Times New Roman" w:hAnsi="Times New Roman"/>
          <w:b/>
          <w:bCs/>
          <w:i w:val="false"/>
          <w:iCs w:val="false"/>
          <w:sz w:val="24"/>
          <w:szCs w:val="24"/>
        </w:rPr>
        <w:t xml:space="preserve">Same day</w:t>
      </w:r>
    </w:p>
    <w:p>
      <w:pPr>
        <w:spacing w:after="120" w:before="0"/>
        <w:jc w:val="left"/>
      </w:pPr>
      <w:r>
        <w:rPr>
          <w:rFonts w:ascii="Times New Roman" w:cs="Times New Roman" w:eastAsia="Times New Roman" w:hAnsi="Times New Roman"/>
          <w:b w:val="false"/>
          <w:bCs w:val="false"/>
          <w:i w:val="false"/>
          <w:iCs w:val="false"/>
          <w:sz w:val="22"/>
          <w:szCs w:val="22"/>
        </w:rPr>
        <w:t xml:space="preserve">It is held on October 22, the same day as Kyoto's Jidai Matsuri, the Festival of the Ages.</w:t>
      </w:r>
    </w:p>
    <w:p>
      <w:pPr>
        <w:spacing w:after="80" w:before="160"/>
        <w:jc w:val="left"/>
      </w:pPr>
      <w:r>
        <w:rPr>
          <w:rFonts w:ascii="Times New Roman" w:cs="Times New Roman" w:eastAsia="Times New Roman" w:hAnsi="Times New Roman"/>
          <w:b/>
          <w:bCs/>
          <w:i w:val="false"/>
          <w:iCs w:val="false"/>
          <w:sz w:val="24"/>
          <w:szCs w:val="24"/>
        </w:rPr>
        <w:t xml:space="preserve">Kurama</w:t>
      </w:r>
    </w:p>
    <w:p>
      <w:pPr>
        <w:spacing w:after="120" w:before="0"/>
        <w:jc w:val="left"/>
      </w:pPr>
      <w:r>
        <w:rPr>
          <w:rFonts w:ascii="Times New Roman" w:cs="Times New Roman" w:eastAsia="Times New Roman" w:hAnsi="Times New Roman"/>
          <w:b w:val="false"/>
          <w:bCs w:val="false"/>
          <w:i w:val="false"/>
          <w:iCs w:val="false"/>
          <w:sz w:val="22"/>
          <w:szCs w:val="22"/>
        </w:rPr>
        <w:t xml:space="preserve">Kurama, in the mountains north of the city, is also known for Kurama-dera temple and its legends of tengu, the long-nosed goblins of Japanese folklore.</w:t>
      </w:r>
    </w:p>
    <w:p>
      <w:pPr>
        <w:spacing w:after="80" w:before="160"/>
        <w:jc w:val="left"/>
      </w:pPr>
      <w:r>
        <w:rPr>
          <w:rFonts w:ascii="Times New Roman" w:cs="Times New Roman" w:eastAsia="Times New Roman" w:hAnsi="Times New Roman"/>
          <w:b/>
          <w:bCs/>
          <w:i w:val="false"/>
          <w:iCs w:val="false"/>
          <w:sz w:val="24"/>
          <w:szCs w:val="24"/>
        </w:rPr>
        <w:t xml:space="preserve">Crowds</w:t>
      </w:r>
    </w:p>
    <w:p>
      <w:pPr>
        <w:spacing w:after="120" w:before="0"/>
        <w:jc w:val="left"/>
      </w:pPr>
      <w:r>
        <w:rPr>
          <w:rFonts w:ascii="Times New Roman" w:cs="Times New Roman" w:eastAsia="Times New Roman" w:hAnsi="Times New Roman"/>
          <w:b w:val="false"/>
          <w:bCs w:val="false"/>
          <w:i w:val="false"/>
          <w:iCs w:val="false"/>
          <w:sz w:val="22"/>
          <w:szCs w:val="22"/>
        </w:rPr>
        <w:t xml:space="preserve">The narrow village draws large crowds for the festival, and access is restricted.</w:t>
      </w:r>
    </w:p>
    <w:p>
      <w:pPr>
        <w:spacing w:after="240" w:before="0"/>
        <w:jc w:val="left"/>
      </w:pPr>
      <w:r>
        <w:rPr>
          <w:rFonts w:ascii="Times New Roman" w:cs="Times New Roman" w:eastAsia="Times New Roman" w:hAnsi="Times New Roman"/>
          <w:b w:val="false"/>
          <w:bCs w:val="false"/>
          <w:i/>
          <w:iCs/>
          <w:color w:val="888888"/>
          <w:sz w:val="18"/>
          <w:szCs w:val="18"/>
        </w:rPr>
        <w:t xml:space="preserve">[Page 24 | 218 words]</w:t>
      </w:r>
    </w:p>
    <w:p>
      <w:pPr>
        <w:spacing w:after="80" w:before="200"/>
        <w:jc w:val="left"/>
      </w:pPr>
      <w:r>
        <w:rPr>
          <w:rFonts w:ascii="Times New Roman" w:cs="Times New Roman" w:eastAsia="Times New Roman" w:hAnsi="Times New Roman"/>
          <w:b/>
          <w:bCs/>
          <w:i w:val="false"/>
          <w:iCs w:val="false"/>
          <w:sz w:val="28"/>
          <w:szCs w:val="28"/>
        </w:rPr>
        <w:t xml:space="preserve">Hokkaido Will Rethink Its Releases of Young Salmon After the Autumn Catch Falls to a Tenth of Its Peak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government received on Thursday the recommendations of a study group of fishery operators and experts on restoring salmon stocks, and will review the scale of its releases of hatchery-raised young fish and strengthen measures to secure parent fish.</w:t>
      </w:r>
    </w:p>
    <w:p>
      <w:pPr>
        <w:spacing w:after="80" w:before="160"/>
        <w:jc w:val="left"/>
      </w:pPr>
      <w:r>
        <w:rPr>
          <w:rFonts w:ascii="Times New Roman" w:cs="Times New Roman" w:eastAsia="Times New Roman" w:hAnsi="Times New Roman"/>
          <w:b/>
          <w:bCs/>
          <w:i w:val="false"/>
          <w:iCs w:val="false"/>
          <w:sz w:val="24"/>
          <w:szCs w:val="24"/>
        </w:rPr>
        <w:t xml:space="preserve">The decline</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autumn salmon catch in 2025 was about 5.616 million fish, about 64.1 per cent less than the previous year and about a tenth of the level at its peak in 2003.</w:t>
      </w:r>
    </w:p>
    <w:p>
      <w:pPr>
        <w:spacing w:after="80" w:before="160"/>
        <w:jc w:val="left"/>
      </w:pPr>
      <w:r>
        <w:rPr>
          <w:rFonts w:ascii="Times New Roman" w:cs="Times New Roman" w:eastAsia="Times New Roman" w:hAnsi="Times New Roman"/>
          <w:b/>
          <w:bCs/>
          <w:i w:val="false"/>
          <w:iCs w:val="false"/>
          <w:sz w:val="24"/>
          <w:szCs w:val="24"/>
        </w:rPr>
        <w:t xml:space="preserve">The causes</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group pointed to rising sea temperatures and a decline in plankton, the young salmon's food, as making it harder for them to grow. The prefecture will research the marine environment and the causes of the decline.</w:t>
      </w:r>
    </w:p>
    <w:p>
      <w:pPr>
        <w:spacing w:after="80" w:before="160"/>
        <w:jc w:val="left"/>
      </w:pPr>
      <w:r>
        <w:rPr>
          <w:rFonts w:ascii="Times New Roman" w:cs="Times New Roman" w:eastAsia="Times New Roman" w:hAnsi="Times New Roman"/>
          <w:b/>
          <w:bCs/>
          <w:i w:val="false"/>
          <w:iCs w:val="false"/>
          <w:sz w:val="24"/>
          <w:szCs w:val="24"/>
        </w:rPr>
        <w:t xml:space="preserve">Anglers</w:t>
      </w:r>
    </w:p>
    <w:p>
      <w:pPr>
        <w:spacing w:after="120" w:before="0"/>
        <w:jc w:val="left"/>
      </w:pPr>
      <w:r>
        <w:rPr>
          <w:rFonts w:ascii="Times New Roman" w:cs="Times New Roman" w:eastAsia="Times New Roman" w:hAnsi="Times New Roman"/>
          <w:b w:val="false"/>
          <w:bCs w:val="false"/>
          <w:i w:val="false"/>
          <w:iCs w:val="false"/>
          <w:sz w:val="22"/>
          <w:szCs w:val="22"/>
        </w:rPr>
        <w:t xml:space="preserve">A fishery operator said recreational anglers who fish for salmon at river mouths also needed to be regulated.</w:t>
      </w:r>
    </w:p>
    <w:p>
      <w:pPr>
        <w:spacing w:after="80" w:before="160"/>
        <w:jc w:val="left"/>
      </w:pPr>
      <w:r>
        <w:rPr>
          <w:rFonts w:ascii="Times New Roman" w:cs="Times New Roman" w:eastAsia="Times New Roman" w:hAnsi="Times New Roman"/>
          <w:b/>
          <w:bCs/>
          <w:i w:val="false"/>
          <w:iCs w:val="false"/>
          <w:sz w:val="24"/>
          <w:szCs w:val="24"/>
        </w:rPr>
        <w:t xml:space="preserve">Region by region</w:t>
      </w:r>
    </w:p>
    <w:p>
      <w:pPr>
        <w:spacing w:after="120" w:before="0"/>
        <w:jc w:val="left"/>
      </w:pPr>
      <w:r>
        <w:rPr>
          <w:rFonts w:ascii="Times New Roman" w:cs="Times New Roman" w:eastAsia="Times New Roman" w:hAnsi="Times New Roman"/>
          <w:b w:val="false"/>
          <w:bCs w:val="false"/>
          <w:i w:val="false"/>
          <w:iCs w:val="false"/>
          <w:sz w:val="22"/>
          <w:szCs w:val="22"/>
        </w:rPr>
        <w:t xml:space="preserve">Specific measures will be considered for each region.</w:t>
      </w:r>
    </w:p>
    <w:p>
      <w:pPr>
        <w:spacing w:after="80" w:before="160"/>
        <w:jc w:val="left"/>
      </w:pPr>
      <w:r>
        <w:rPr>
          <w:rFonts w:ascii="Times New Roman" w:cs="Times New Roman" w:eastAsia="Times New Roman" w:hAnsi="Times New Roman"/>
          <w:b/>
          <w:bCs/>
          <w:i w:val="false"/>
          <w:iCs w:val="false"/>
          <w:sz w:val="24"/>
          <w:szCs w:val="24"/>
        </w:rPr>
        <w:t xml:space="preserve">Hatcheries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relied for more than a century on releasing hatchery-raised young salmon into rivers, but the returns have fallen as the ocean has changed.</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poor catches have pushed up prices of salmon and salmon roe, a staple of Japanese tables.</w:t>
      </w:r>
    </w:p>
    <w:p>
      <w:pPr>
        <w:spacing w:after="240" w:before="0"/>
        <w:jc w:val="left"/>
      </w:pPr>
      <w:r>
        <w:rPr>
          <w:rFonts w:ascii="Times New Roman" w:cs="Times New Roman" w:eastAsia="Times New Roman" w:hAnsi="Times New Roman"/>
          <w:b w:val="false"/>
          <w:bCs w:val="false"/>
          <w:i/>
          <w:iCs/>
          <w:color w:val="888888"/>
          <w:sz w:val="18"/>
          <w:szCs w:val="18"/>
        </w:rPr>
        <w:t xml:space="preserve">[Page 24 | 188 words]</w:t>
      </w:r>
    </w:p>
    <w:p>
      <w:pPr>
        <w:spacing w:after="80" w:before="200"/>
        <w:jc w:val="left"/>
      </w:pPr>
      <w:r>
        <w:rPr>
          <w:rFonts w:ascii="Times New Roman" w:cs="Times New Roman" w:eastAsia="Times New Roman" w:hAnsi="Times New Roman"/>
          <w:b/>
          <w:bCs/>
          <w:i w:val="false"/>
          <w:iCs w:val="false"/>
          <w:sz w:val="28"/>
          <w:szCs w:val="28"/>
        </w:rPr>
        <w:t xml:space="preserve">Board of Audit Finds 1.79 Billion Yen Overpaid in Tohoku Reconstruction Grants to 16 Municipalities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 overpaid about 1.79 billion yen in special reconstruction grants to 16 municipalities in Iwate, Fukushima, Ibaraki and Chiba prefectures, the Board of Audit found.</w:t>
      </w:r>
    </w:p>
    <w:p>
      <w:pPr>
        <w:spacing w:after="80" w:before="160"/>
        <w:jc w:val="left"/>
      </w:pPr>
      <w:r>
        <w:rPr>
          <w:rFonts w:ascii="Times New Roman" w:cs="Times New Roman" w:eastAsia="Times New Roman" w:hAnsi="Times New Roman"/>
          <w:b/>
          <w:bCs/>
          <w:i w:val="false"/>
          <w:iCs w:val="false"/>
          <w:sz w:val="24"/>
          <w:szCs w:val="24"/>
        </w:rPr>
        <w:t xml:space="preserve">The grant</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special reconstruction grant funds reconstruction projects after the Great East Japan Earthquake of 2011. It is calculated from factors such as municipalities' share of the costs of projects funded by the reconstruction subsidy.</w:t>
      </w:r>
    </w:p>
    <w:p>
      <w:pPr>
        <w:spacing w:after="80" w:before="160"/>
        <w:jc w:val="left"/>
      </w:pPr>
      <w:r>
        <w:rPr>
          <w:rFonts w:ascii="Times New Roman" w:cs="Times New Roman" w:eastAsia="Times New Roman" w:hAnsi="Times New Roman"/>
          <w:b/>
          <w:bCs/>
          <w:i w:val="false"/>
          <w:iCs w:val="false"/>
          <w:sz w:val="24"/>
          <w:szCs w:val="24"/>
        </w:rPr>
        <w:t xml:space="preserve">What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Once a project's costs are finalised, the grant must be settled on the basis of the actual figures. In these cases the amounts were calculated from estimates, and the estimates were not corrected when the actual figures were confirmed.</w:t>
      </w:r>
    </w:p>
    <w:p>
      <w:pPr>
        <w:spacing w:after="80" w:before="160"/>
        <w:jc w:val="left"/>
      </w:pPr>
      <w:r>
        <w:rPr>
          <w:rFonts w:ascii="Times New Roman" w:cs="Times New Roman" w:eastAsia="Times New Roman" w:hAnsi="Times New Roman"/>
          <w:b/>
          <w:bCs/>
          <w:i w:val="false"/>
          <w:iCs w:val="false"/>
          <w:sz w:val="24"/>
          <w:szCs w:val="24"/>
        </w:rPr>
        <w:t xml:space="preserve">Correction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reduced future grant payments to offset the excess and asked the municipalities to check whether their settlements were handled properly.</w:t>
      </w:r>
    </w:p>
    <w:p>
      <w:pPr>
        <w:spacing w:after="80" w:before="160"/>
        <w:jc w:val="left"/>
      </w:pPr>
      <w:r>
        <w:rPr>
          <w:rFonts w:ascii="Times New Roman" w:cs="Times New Roman" w:eastAsia="Times New Roman" w:hAnsi="Times New Roman"/>
          <w:b/>
          <w:bCs/>
          <w:i w:val="false"/>
          <w:iCs w:val="false"/>
          <w:sz w:val="24"/>
          <w:szCs w:val="24"/>
        </w:rPr>
        <w:t xml:space="preserve">Another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put the number of municipalities at 14 and the total at 1.7 billion yen.</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Reconstruction after the 2011 disaster has cost the national government more than 30 trillion yen.</w:t>
      </w:r>
    </w:p>
    <w:p>
      <w:pPr>
        <w:spacing w:after="80" w:before="160"/>
        <w:jc w:val="left"/>
      </w:pPr>
      <w:r>
        <w:rPr>
          <w:rFonts w:ascii="Times New Roman" w:cs="Times New Roman" w:eastAsia="Times New Roman" w:hAnsi="Times New Roman"/>
          <w:b/>
          <w:bCs/>
          <w:i w:val="false"/>
          <w:iCs w:val="false"/>
          <w:sz w:val="24"/>
          <w:szCs w:val="24"/>
        </w:rPr>
        <w:t xml:space="preserve">The 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of Audit examines how public money is spent and reports to the Diet each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24 | 185 words]</w:t>
      </w:r>
    </w:p>
    <w:p>
      <w:pPr>
        <w:spacing w:after="80" w:before="200"/>
        <w:jc w:val="left"/>
      </w:pPr>
      <w:r>
        <w:rPr>
          <w:rFonts w:ascii="Times New Roman" w:cs="Times New Roman" w:eastAsia="Times New Roman" w:hAnsi="Times New Roman"/>
          <w:b/>
          <w:bCs/>
          <w:i w:val="false"/>
          <w:iCs w:val="false"/>
          <w:sz w:val="28"/>
          <w:szCs w:val="28"/>
        </w:rPr>
        <w:t xml:space="preserve">A Kawasaki Racecourse Stablehand's Death Is Recognised as Work-Related After Abuse by His Trainer</w:t>
      </w:r>
    </w:p>
    <w:p>
      <w:pPr>
        <w:spacing w:after="80" w:before="0"/>
        <w:jc w:val="left"/>
      </w:pPr>
      <w:r>
        <w:rPr>
          <w:rFonts w:ascii="Times New Roman" w:cs="Times New Roman" w:eastAsia="Times New Roman" w:hAnsi="Times New Roman"/>
          <w:b w:val="false"/>
          <w:bCs w:val="false"/>
          <w:i/>
          <w:iCs/>
          <w:color w:val="9B1B2A"/>
          <w:sz w:val="24"/>
          <w:szCs w:val="24"/>
        </w:rPr>
        <w:t xml:space="preserve">His family says he was told he was 'lower than garbage' and worked 17 days in a row; the trainer denies harassment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of a 43-year-old stablehand at Kawasaki Racecourse in 2024 has been recognised as work-related by the Kawasaki Minami Labour Standards Inspection Office, his family announced on Thursday. The recognition was made in June.</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attributes the psychological strain that led to his death to power harassment and other conduct by the trainer of the stable where he worked.</w:t>
      </w:r>
    </w:p>
    <w:p>
      <w:pPr>
        <w:spacing w:after="80" w:before="160"/>
        <w:jc w:val="left"/>
      </w:pPr>
      <w:r>
        <w:rPr>
          <w:rFonts w:ascii="Times New Roman" w:cs="Times New Roman" w:eastAsia="Times New Roman" w:hAnsi="Times New Roman"/>
          <w:b/>
          <w:bCs/>
          <w:i w:val="false"/>
          <w:iCs w:val="false"/>
          <w:sz w:val="24"/>
          <w:szCs w:val="24"/>
        </w:rPr>
        <w:t xml:space="preserve">What he endured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family's lawyer, the trainer scolded him in front of colleagues in 2024 and repeatedly abused him, including shouting at him for long periods, telling him to die and saying that stablehands were lower than garbage.</w:t>
      </w:r>
    </w:p>
    <w:p>
      <w:pPr>
        <w:spacing w:after="80" w:before="160"/>
        <w:jc w:val="left"/>
      </w:pPr>
      <w:r>
        <w:rPr>
          <w:rFonts w:ascii="Times New Roman" w:cs="Times New Roman" w:eastAsia="Times New Roman" w:hAnsi="Times New Roman"/>
          <w:b/>
          <w:bCs/>
          <w:i w:val="false"/>
          <w:iCs w:val="false"/>
          <w:sz w:val="24"/>
          <w:szCs w:val="24"/>
        </w:rPr>
        <w:t xml:space="preserve">His work</w:t>
      </w:r>
    </w:p>
    <w:p>
      <w:pPr>
        <w:spacing w:after="120" w:before="0"/>
        <w:jc w:val="left"/>
      </w:pPr>
      <w:r>
        <w:rPr>
          <w:rFonts w:ascii="Times New Roman" w:cs="Times New Roman" w:eastAsia="Times New Roman" w:hAnsi="Times New Roman"/>
          <w:b w:val="false"/>
          <w:bCs w:val="false"/>
          <w:i w:val="false"/>
          <w:iCs w:val="false"/>
          <w:sz w:val="22"/>
          <w:szCs w:val="22"/>
        </w:rPr>
        <w:t xml:space="preserve">He died at his home on February 11, 2024. Just before his death he had worked 17 days in a row, and his overtime had increased sharply.</w:t>
      </w:r>
    </w:p>
    <w:p>
      <w:pPr>
        <w:spacing w:after="80" w:before="160"/>
        <w:jc w:val="left"/>
      </w:pPr>
      <w:r>
        <w:rPr>
          <w:rFonts w:ascii="Times New Roman" w:cs="Times New Roman" w:eastAsia="Times New Roman" w:hAnsi="Times New Roman"/>
          <w:b/>
          <w:bCs/>
          <w:i w:val="false"/>
          <w:iCs w:val="false"/>
          <w:sz w:val="24"/>
          <w:szCs w:val="24"/>
        </w:rPr>
        <w:t xml:space="preserve">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says the employer failed to manage his working hours and that his working environment was poor. His 74-year-old mother told a news conference in Tokyo that she did not want her son's death to be in vain and called for better working conditions for stablehands.</w:t>
      </w:r>
    </w:p>
    <w:p>
      <w:pPr>
        <w:spacing w:after="80" w:before="160"/>
        <w:jc w:val="left"/>
      </w:pPr>
      <w:r>
        <w:rPr>
          <w:rFonts w:ascii="Times New Roman" w:cs="Times New Roman" w:eastAsia="Times New Roman" w:hAnsi="Times New Roman"/>
          <w:b/>
          <w:bCs/>
          <w:i w:val="false"/>
          <w:iCs w:val="false"/>
          <w:sz w:val="24"/>
          <w:szCs w:val="24"/>
        </w:rPr>
        <w:t xml:space="preserve">The trainer</w:t>
      </w:r>
    </w:p>
    <w:p>
      <w:pPr>
        <w:spacing w:after="120" w:before="0"/>
        <w:jc w:val="left"/>
      </w:pPr>
      <w:r>
        <w:rPr>
          <w:rFonts w:ascii="Times New Roman" w:cs="Times New Roman" w:eastAsia="Times New Roman" w:hAnsi="Times New Roman"/>
          <w:b w:val="false"/>
          <w:bCs w:val="false"/>
          <w:i w:val="false"/>
          <w:iCs w:val="false"/>
          <w:sz w:val="22"/>
          <w:szCs w:val="22"/>
        </w:rPr>
        <w:t xml:space="preserve">The trainer's lawyer said the trainer did not believe there had been conduct amounting to harassment, and declined to comment in detail while materials were reviewed.</w:t>
      </w:r>
    </w:p>
    <w:p>
      <w:pPr>
        <w:spacing w:after="80" w:before="160"/>
        <w:jc w:val="left"/>
      </w:pPr>
      <w:r>
        <w:rPr>
          <w:rFonts w:ascii="Times New Roman" w:cs="Times New Roman" w:eastAsia="Times New Roman" w:hAnsi="Times New Roman"/>
          <w:b/>
          <w:bCs/>
          <w:i w:val="false"/>
          <w:iCs w:val="false"/>
          <w:sz w:val="24"/>
          <w:szCs w:val="24"/>
        </w:rPr>
        <w:t xml:space="preserve">Stablehands</w:t>
      </w:r>
    </w:p>
    <w:p>
      <w:pPr>
        <w:spacing w:after="120" w:before="0"/>
        <w:jc w:val="left"/>
      </w:pPr>
      <w:r>
        <w:rPr>
          <w:rFonts w:ascii="Times New Roman" w:cs="Times New Roman" w:eastAsia="Times New Roman" w:hAnsi="Times New Roman"/>
          <w:b w:val="false"/>
          <w:bCs w:val="false"/>
          <w:i w:val="false"/>
          <w:iCs w:val="false"/>
          <w:sz w:val="22"/>
          <w:szCs w:val="22"/>
        </w:rPr>
        <w:t xml:space="preserve">Stablehands care for racehorses under a trainer, often working long and irregular hours.</w:t>
      </w:r>
    </w:p>
    <w:p>
      <w:pPr>
        <w:spacing w:after="80" w:before="160"/>
        <w:jc w:val="left"/>
      </w:pPr>
      <w:r>
        <w:rPr>
          <w:rFonts w:ascii="Times New Roman" w:cs="Times New Roman" w:eastAsia="Times New Roman" w:hAnsi="Times New Roman"/>
          <w:b/>
          <w:bCs/>
          <w:i w:val="false"/>
          <w:iCs w:val="false"/>
          <w:sz w:val="24"/>
          <w:szCs w:val="24"/>
        </w:rPr>
        <w:t xml:space="preserve">Help</w:t>
      </w:r>
    </w:p>
    <w:p>
      <w:pPr>
        <w:spacing w:after="120" w:before="0"/>
        <w:jc w:val="left"/>
      </w:pPr>
      <w:r>
        <w:rPr>
          <w:rFonts w:ascii="Times New Roman" w:cs="Times New Roman" w:eastAsia="Times New Roman" w:hAnsi="Times New Roman"/>
          <w:b w:val="false"/>
          <w:bCs w:val="false"/>
          <w:i w:val="false"/>
          <w:iCs w:val="false"/>
          <w:sz w:val="22"/>
          <w:szCs w:val="22"/>
        </w:rPr>
        <w:t xml:space="preserve">Anyone struggling with harassment or overwork can seek advice from labour bureaus and from free telephone and online counselling services.</w:t>
      </w:r>
    </w:p>
    <w:p>
      <w:pPr>
        <w:spacing w:after="240" w:before="0"/>
        <w:jc w:val="left"/>
      </w:pPr>
      <w:r>
        <w:rPr>
          <w:rFonts w:ascii="Times New Roman" w:cs="Times New Roman" w:eastAsia="Times New Roman" w:hAnsi="Times New Roman"/>
          <w:b w:val="false"/>
          <w:bCs w:val="false"/>
          <w:i/>
          <w:iCs/>
          <w:color w:val="888888"/>
          <w:sz w:val="18"/>
          <w:szCs w:val="18"/>
        </w:rPr>
        <w:t xml:space="preserve">[Page 24 | 243 words]</w:t>
      </w:r>
    </w:p>
    <w:p>
      <w:pPr>
        <w:spacing w:after="80" w:before="200"/>
        <w:jc w:val="left"/>
      </w:pPr>
      <w:r>
        <w:rPr>
          <w:rFonts w:ascii="Times New Roman" w:cs="Times New Roman" w:eastAsia="Times New Roman" w:hAnsi="Times New Roman"/>
          <w:b/>
          <w:bCs/>
          <w:i w:val="false"/>
          <w:iCs w:val="false"/>
          <w:sz w:val="28"/>
          <w:szCs w:val="28"/>
        </w:rPr>
        <w:t xml:space="preserve">Traffic Fines Could Be Paid by Card or Smartphone From Next July, the National Police Agency Says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said on Thursday that it is considering letting people pay fines under the blue ticket system for traffic violations by credit card, at convenience stores and through code payment apps, as early as next July.</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system, drivers and cyclists who commit minor violations are told to pay a fine. At present, fines can in principle be paid only at the counters of financial institutions during weekday working hours, without a fee.</w:t>
      </w:r>
    </w:p>
    <w:p>
      <w:pPr>
        <w:spacing w:after="80" w:before="160"/>
        <w:jc w:val="left"/>
      </w:pPr>
      <w:r>
        <w:rPr>
          <w:rFonts w:ascii="Times New Roman" w:cs="Times New Roman" w:eastAsia="Times New Roman" w:hAnsi="Times New Roman"/>
          <w:b/>
          <w:bCs/>
          <w:i w:val="false"/>
          <w:iCs w:val="false"/>
          <w:sz w:val="24"/>
          <w:szCs w:val="24"/>
        </w:rPr>
        <w:t xml:space="preserve">How it would work</w:t>
      </w:r>
    </w:p>
    <w:p>
      <w:pPr>
        <w:spacing w:after="120" w:before="0"/>
        <w:jc w:val="left"/>
      </w:pPr>
      <w:r>
        <w:rPr>
          <w:rFonts w:ascii="Times New Roman" w:cs="Times New Roman" w:eastAsia="Times New Roman" w:hAnsi="Times New Roman"/>
          <w:b w:val="false"/>
          <w:bCs w:val="false"/>
          <w:i w:val="false"/>
          <w:iCs w:val="false"/>
          <w:sz w:val="22"/>
          <w:szCs w:val="22"/>
        </w:rPr>
        <w:t xml:space="preserve">A police officer who confirms a violation would hand over a blue ticket printed with a QR code. The violator would scan it with a smartphone and pay the fine plus a fee. Payment would be confirmed on a website and by email, and the service would be available 24 hours a day.</w:t>
      </w:r>
    </w:p>
    <w:p>
      <w:pPr>
        <w:spacing w:after="80" w:before="160"/>
        <w:jc w:val="left"/>
      </w:pPr>
      <w:r>
        <w:rPr>
          <w:rFonts w:ascii="Times New Roman" w:cs="Times New Roman" w:eastAsia="Times New Roman" w:hAnsi="Times New Roman"/>
          <w:b/>
          <w:bCs/>
          <w:i w:val="false"/>
          <w:iCs w:val="false"/>
          <w:sz w:val="24"/>
          <w:szCs w:val="24"/>
        </w:rPr>
        <w:t xml:space="preserve">A fee</w:t>
      </w:r>
    </w:p>
    <w:p>
      <w:pPr>
        <w:spacing w:after="120" w:before="0"/>
        <w:jc w:val="left"/>
      </w:pPr>
      <w:r>
        <w:rPr>
          <w:rFonts w:ascii="Times New Roman" w:cs="Times New Roman" w:eastAsia="Times New Roman" w:hAnsi="Times New Roman"/>
          <w:b w:val="false"/>
          <w:bCs w:val="false"/>
          <w:i w:val="false"/>
          <w:iCs w:val="false"/>
          <w:sz w:val="22"/>
          <w:szCs w:val="22"/>
        </w:rPr>
        <w:t xml:space="preserve">Cashless payments would carry a fee paid by the violator, and paying at a bank counter would remain available.</w:t>
      </w:r>
    </w:p>
    <w:p>
      <w:pPr>
        <w:spacing w:after="80" w:before="160"/>
        <w:jc w:val="left"/>
      </w:pPr>
      <w:r>
        <w:rPr>
          <w:rFonts w:ascii="Times New Roman" w:cs="Times New Roman" w:eastAsia="Times New Roman" w:hAnsi="Times New Roman"/>
          <w:b/>
          <w:bCs/>
          <w:i w:val="false"/>
          <w:iCs w:val="false"/>
          <w:sz w:val="24"/>
          <w:szCs w:val="24"/>
        </w:rPr>
        <w:t xml:space="preserve">Cyclists</w:t>
      </w:r>
    </w:p>
    <w:p>
      <w:pPr>
        <w:spacing w:after="120" w:before="0"/>
        <w:jc w:val="left"/>
      </w:pPr>
      <w:r>
        <w:rPr>
          <w:rFonts w:ascii="Times New Roman" w:cs="Times New Roman" w:eastAsia="Times New Roman" w:hAnsi="Times New Roman"/>
          <w:b w:val="false"/>
          <w:bCs w:val="false"/>
          <w:i w:val="false"/>
          <w:iCs w:val="false"/>
          <w:sz w:val="22"/>
          <w:szCs w:val="22"/>
        </w:rPr>
        <w:t xml:space="preserve">Blue tickets were extended to cyclists aged 16 and over in April this year, bringing many more people into the system.</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depends on choosing payment processing companies.</w:t>
      </w:r>
    </w:p>
    <w:p>
      <w:pPr>
        <w:spacing w:after="80" w:before="160"/>
        <w:jc w:val="left"/>
      </w:pPr>
      <w:r>
        <w:rPr>
          <w:rFonts w:ascii="Times New Roman" w:cs="Times New Roman" w:eastAsia="Times New Roman" w:hAnsi="Times New Roman"/>
          <w:b/>
          <w:bCs/>
          <w:i w:val="false"/>
          <w:iCs w:val="false"/>
          <w:sz w:val="24"/>
          <w:szCs w:val="24"/>
        </w:rPr>
        <w:t xml:space="preserve">Around 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At present, people who receive a blue ticket late in the week may have to wait until a bank opens to pay; the new system would let them pay at any time.</w:t>
      </w:r>
    </w:p>
    <w:p>
      <w:pPr>
        <w:spacing w:after="240" w:before="0"/>
        <w:jc w:val="left"/>
      </w:pPr>
      <w:r>
        <w:rPr>
          <w:rFonts w:ascii="Times New Roman" w:cs="Times New Roman" w:eastAsia="Times New Roman" w:hAnsi="Times New Roman"/>
          <w:b w:val="false"/>
          <w:bCs w:val="false"/>
          <w:i/>
          <w:iCs/>
          <w:color w:val="888888"/>
          <w:sz w:val="18"/>
          <w:szCs w:val="18"/>
        </w:rPr>
        <w:t xml:space="preserve">[Page 25 | 222 words]</w:t>
      </w:r>
    </w:p>
    <w:p>
      <w:pPr>
        <w:spacing w:after="80" w:before="200"/>
        <w:jc w:val="left"/>
      </w:pPr>
      <w:r>
        <w:rPr>
          <w:rFonts w:ascii="Times New Roman" w:cs="Times New Roman" w:eastAsia="Times New Roman" w:hAnsi="Times New Roman"/>
          <w:b/>
          <w:bCs/>
          <w:i w:val="false"/>
          <w:iCs w:val="false"/>
          <w:sz w:val="28"/>
          <w:szCs w:val="28"/>
        </w:rPr>
        <w:t xml:space="preserve">Around the Nation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A child under 5 has died of influenza encephalopathy, the Tokyo metropolitan government announced, according to the Yomiuri Shimbun. Doctors urge parents to seek care quickly if a child with influenza has seizures or behaves abnormally.</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NEWSPAPERS: The share of households that subscribe to a newspaper has fallen below 50 per cent for the first time, The Japan Times Alpha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TRAVEL: Japan was ranked first in an American travel magazine's list of the most attractive countries, The Japan Times Alpha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NARA: About 2.4 million cosmos flowers are in full bloom at the ruins of the Fujiwara Palace in Kashihara,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HIMEJI: A roof tile covered in gold leaf, the first found in Hyogo Prefecture, has been discovered near Himeji Castle and may date from Toyotomi Hideyoshi's time,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BEARS: The environment ministry will compile data on the harvest of beech, oak and other trees whose nuts bears eat, so that people can take it into account,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WAKAYAMA: Wakayama Prefecture and the city of Tanabe are making 3D models of idle public facilities so that buyers can inspect them by video,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CULTURE ABROAD: The Agency for Cultural Affairs will give consistent support to creators of manga, music and other works expanding overseas, from planning and contracts to returning the profits to Japan,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NOTO: Two Japanese crested ibis released on the Noto Peninsula on October 7 have died, Ishikawa Prefecture said on Friday. They are thought to have been taken by predators, but the damage to the birds makes the cause hard to establish.</w:t>
      </w:r>
    </w:p>
    <w:p>
      <w:pPr>
        <w:spacing w:after="120" w:before="0"/>
        <w:jc w:val="left"/>
      </w:pPr>
      <w:r>
        <w:rPr>
          <w:rFonts w:ascii="Times New Roman" w:cs="Times New Roman" w:eastAsia="Times New Roman" w:hAnsi="Times New Roman"/>
          <w:b w:val="false"/>
          <w:bCs w:val="false"/>
          <w:i w:val="false"/>
          <w:iCs w:val="false"/>
          <w:sz w:val="22"/>
          <w:szCs w:val="22"/>
        </w:rPr>
        <w:t xml:space="preserve">NEPAL: Nepalese officials found two bodies on the western peak of Gangapurna on Friday morning and believe they may be those of two Japanese men who have been missing on the mountain since October 15, Kyodo News reported from Bangkok.</w:t>
      </w:r>
    </w:p>
    <w:p>
      <w:pPr>
        <w:spacing w:after="120" w:before="0"/>
        <w:jc w:val="left"/>
      </w:pPr>
      <w:r>
        <w:rPr>
          <w:rFonts w:ascii="Times New Roman" w:cs="Times New Roman" w:eastAsia="Times New Roman" w:hAnsi="Times New Roman"/>
          <w:b w:val="false"/>
          <w:bCs w:val="false"/>
          <w:i w:val="false"/>
          <w:iCs w:val="false"/>
          <w:sz w:val="22"/>
          <w:szCs w:val="22"/>
        </w:rPr>
        <w:t xml:space="preserve">KOBE: Two zebras at a zoo in Kobe were appointed one-day traffic safety ambassadors in a road safety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ROKKO: A primary school on Mount Rokko lit its stove for the winter in an annual ceremony.</w:t>
      </w:r>
    </w:p>
    <w:p>
      <w:pPr>
        <w:spacing w:after="240" w:before="0"/>
        <w:jc w:val="left"/>
      </w:pPr>
      <w:r>
        <w:rPr>
          <w:rFonts w:ascii="Times New Roman" w:cs="Times New Roman" w:eastAsia="Times New Roman" w:hAnsi="Times New Roman"/>
          <w:b w:val="false"/>
          <w:bCs w:val="false"/>
          <w:i/>
          <w:iCs/>
          <w:color w:val="888888"/>
          <w:sz w:val="18"/>
          <w:szCs w:val="18"/>
        </w:rPr>
        <w:t xml:space="preserve">[Page 25 | 349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WORLD CHAMPIONSHIPS, ROTTERDAM: Men's all-around: 1, Daiki Hashimoto (Japan) 85.998; 2, Yang Haonan (China) 84.199; 3, Joe Fraser (Britain). 8, Shinnosuke Oka (Japan) 82.165.</w:t>
      </w:r>
    </w:p>
    <w:p>
      <w:pPr>
        <w:spacing w:after="120" w:before="0"/>
        <w:jc w:val="left"/>
      </w:pPr>
      <w:r>
        <w:rPr>
          <w:rFonts w:ascii="Times New Roman" w:cs="Times New Roman" w:eastAsia="Times New Roman" w:hAnsi="Times New Roman"/>
          <w:b w:val="false"/>
          <w:bCs w:val="false"/>
          <w:i w:val="false"/>
          <w:iCs w:val="false"/>
          <w:sz w:val="22"/>
          <w:szCs w:val="22"/>
        </w:rPr>
        <w:t xml:space="preserve">NBA (THURSDAY): 76ers 114, Cavaliers 106 (Maxey 32, Embiid 24, James 17; Mitchell 32 for Cleveland). Thunder 96, Nuggets 84 (Jalen Williams 21; Gordon 20 for Denver).</w:t>
      </w:r>
    </w:p>
    <w:p>
      <w:pPr>
        <w:spacing w:after="120" w:before="0"/>
        <w:jc w:val="left"/>
      </w:pPr>
      <w:r>
        <w:rPr>
          <w:rFonts w:ascii="Times New Roman" w:cs="Times New Roman" w:eastAsia="Times New Roman" w:hAnsi="Times New Roman"/>
          <w:b w:val="false"/>
          <w:bCs w:val="false"/>
          <w:i w:val="false"/>
          <w:iCs w:val="false"/>
          <w:sz w:val="22"/>
          <w:szCs w:val="22"/>
        </w:rPr>
        <w:t xml:space="preserve">NBA (WEDNESDAY): Clippers 121, Kings 96 (Garland 30; Hachimura 10 points, 8 rebounds).</w:t>
      </w:r>
    </w:p>
    <w:p>
      <w:pPr>
        <w:spacing w:after="120" w:before="0"/>
        <w:jc w:val="left"/>
      </w:pPr>
      <w:r>
        <w:rPr>
          <w:rFonts w:ascii="Times New Roman" w:cs="Times New Roman" w:eastAsia="Times New Roman" w:hAnsi="Times New Roman"/>
          <w:b w:val="false"/>
          <w:bCs w:val="false"/>
          <w:i w:val="false"/>
          <w:iCs w:val="false"/>
          <w:sz w:val="22"/>
          <w:szCs w:val="22"/>
        </w:rPr>
        <w:t xml:space="preserve">EUROPA LEAGUE: Hoffenheim 3, Lyon 0; Celje 2, Salzburg 2 (Kitano scored); Lillestrom 0, Real Sociedad 6; Besiktas 2, Crystal Palace 2.</w:t>
      </w:r>
    </w:p>
    <w:p>
      <w:pPr>
        <w:spacing w:after="120" w:before="0"/>
        <w:jc w:val="left"/>
      </w:pPr>
      <w:r>
        <w:rPr>
          <w:rFonts w:ascii="Times New Roman" w:cs="Times New Roman" w:eastAsia="Times New Roman" w:hAnsi="Times New Roman"/>
          <w:b w:val="false"/>
          <w:bCs w:val="false"/>
          <w:i w:val="false"/>
          <w:iCs w:val="false"/>
          <w:sz w:val="22"/>
          <w:szCs w:val="22"/>
        </w:rPr>
        <w:t xml:space="preserve">CONFERENCE LEAGUE: Monaco 3, Freiburg 0.</w:t>
      </w:r>
    </w:p>
    <w:p>
      <w:pPr>
        <w:spacing w:after="120" w:before="0"/>
        <w:jc w:val="left"/>
      </w:pPr>
      <w:r>
        <w:rPr>
          <w:rFonts w:ascii="Times New Roman" w:cs="Times New Roman" w:eastAsia="Times New Roman" w:hAnsi="Times New Roman"/>
          <w:b w:val="false"/>
          <w:bCs w:val="false"/>
          <w:i w:val="false"/>
          <w:iCs w:val="false"/>
          <w:sz w:val="22"/>
          <w:szCs w:val="22"/>
        </w:rPr>
        <w:t xml:space="preserve">GOLF, FORTINET PLAYERS CUP, DAY 2: 1, Yoshinori Fujimoto 134 (-8); 2=, Kazuki Yasumori, Shugo Imahira and Ryuichi Oiwa 135 (-7).</w:t>
      </w:r>
    </w:p>
    <w:p>
      <w:pPr>
        <w:spacing w:after="120" w:before="0"/>
        <w:jc w:val="left"/>
      </w:pPr>
      <w:r>
        <w:rPr>
          <w:rFonts w:ascii="Times New Roman" w:cs="Times New Roman" w:eastAsia="Times New Roman" w:hAnsi="Times New Roman"/>
          <w:b w:val="false"/>
          <w:bCs w:val="false"/>
          <w:i w:val="false"/>
          <w:iCs w:val="false"/>
          <w:sz w:val="22"/>
          <w:szCs w:val="22"/>
        </w:rPr>
        <w:t xml:space="preserve">GOLF, MASTERS GC LADIES, DAY 2: 1, Kana Nagai 136 (-8); 2=, Shiho Kuwaki and five others 137 (-7).</w:t>
      </w:r>
    </w:p>
    <w:p>
      <w:pPr>
        <w:spacing w:after="120" w:before="0"/>
        <w:jc w:val="left"/>
      </w:pPr>
      <w:r>
        <w:rPr>
          <w:rFonts w:ascii="Times New Roman" w:cs="Times New Roman" w:eastAsia="Times New Roman" w:hAnsi="Times New Roman"/>
          <w:b w:val="false"/>
          <w:bCs w:val="false"/>
          <w:i w:val="false"/>
          <w:iCs w:val="false"/>
          <w:sz w:val="22"/>
          <w:szCs w:val="22"/>
        </w:rPr>
        <w:t xml:space="preserve">LPGA, BMW LADIES CHAMPIONSHIP, DAY 1: Yuri Yoshida and Karis Davidson 66 (-6).</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Japan Series Game 1, Saturday, Yokohama Stadium; World Series Game 1, Saturday morning Japan time, Milwaukee.</w:t>
      </w:r>
    </w:p>
    <w:p>
      <w:pPr>
        <w:spacing w:after="120" w:before="0"/>
        <w:jc w:val="left"/>
      </w:pPr>
      <w:r>
        <w:rPr>
          <w:rFonts w:ascii="Times New Roman" w:cs="Times New Roman" w:eastAsia="Times New Roman" w:hAnsi="Times New Roman"/>
          <w:b w:val="false"/>
          <w:bCs w:val="false"/>
          <w:i w:val="false"/>
          <w:iCs w:val="false"/>
          <w:sz w:val="22"/>
          <w:szCs w:val="22"/>
        </w:rPr>
        <w:t xml:space="preserve">RUGBY: Japan v Fiji, Saturday, Chichibunomiya.</w:t>
      </w:r>
    </w:p>
    <w:p>
      <w:pPr>
        <w:spacing w:after="240" w:before="0"/>
        <w:jc w:val="left"/>
      </w:pPr>
      <w:r>
        <w:rPr>
          <w:rFonts w:ascii="Times New Roman" w:cs="Times New Roman" w:eastAsia="Times New Roman" w:hAnsi="Times New Roman"/>
          <w:b w:val="false"/>
          <w:bCs w:val="false"/>
          <w:i/>
          <w:iCs/>
          <w:color w:val="888888"/>
          <w:sz w:val="18"/>
          <w:szCs w:val="18"/>
        </w:rPr>
        <w:t xml:space="preserve">[Page 25 | 169 words]</w:t>
      </w:r>
    </w:p>
    <w:p>
      <w:pPr>
        <w:spacing w:after="80" w:before="200"/>
        <w:jc w:val="left"/>
      </w:pPr>
      <w:r>
        <w:rPr>
          <w:rFonts w:ascii="Times New Roman" w:cs="Times New Roman" w:eastAsia="Times New Roman" w:hAnsi="Times New Roman"/>
          <w:b/>
          <w:bCs/>
          <w:i w:val="false"/>
          <w:iCs w:val="false"/>
          <w:sz w:val="28"/>
          <w:szCs w:val="28"/>
        </w:rPr>
        <w:t xml:space="preserve">Kitano Scores for Salzburg, Kubo's Real Sociedad Win 6-0 and Nakamura Plays the Full Match as Lyon Lose at Hoffenheim</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Sota Kitano scored his first goal of the competition for Salzburg in the ninth minute of a 2-2 draw away at Celje of Slovenia on the third matchday of the Europa League's league phase on Thursday. He was substituted in the 65th minute.</w:t>
      </w:r>
    </w:p>
    <w:p>
      <w:pPr>
        <w:spacing w:after="120" w:before="0"/>
        <w:jc w:val="left"/>
      </w:pPr>
      <w:r>
        <w:rPr>
          <w:rFonts w:ascii="Times New Roman" w:cs="Times New Roman" w:eastAsia="Times New Roman" w:hAnsi="Times New Roman"/>
          <w:b w:val="false"/>
          <w:bCs w:val="false"/>
          <w:i w:val="false"/>
          <w:iCs w:val="false"/>
          <w:sz w:val="22"/>
          <w:szCs w:val="22"/>
        </w:rPr>
        <w:t xml:space="preserve">Takefusa Kubo played until the 58th minute as Real Sociedad won 6-0 away at Lillestrom of Norway. Real Sociedad and Salzburg each have one win, one draw and one defeat.</w:t>
      </w:r>
    </w:p>
    <w:p>
      <w:pPr>
        <w:spacing w:after="80" w:before="160"/>
        <w:jc w:val="left"/>
      </w:pPr>
      <w:r>
        <w:rPr>
          <w:rFonts w:ascii="Times New Roman" w:cs="Times New Roman" w:eastAsia="Times New Roman" w:hAnsi="Times New Roman"/>
          <w:b/>
          <w:bCs/>
          <w:i w:val="false"/>
          <w:iCs w:val="false"/>
          <w:sz w:val="24"/>
          <w:szCs w:val="24"/>
        </w:rPr>
        <w:t xml:space="preserve">Lyon</w:t>
      </w:r>
    </w:p>
    <w:p>
      <w:pPr>
        <w:spacing w:after="120" w:before="0"/>
        <w:jc w:val="left"/>
      </w:pPr>
      <w:r>
        <w:rPr>
          <w:rFonts w:ascii="Times New Roman" w:cs="Times New Roman" w:eastAsia="Times New Roman" w:hAnsi="Times New Roman"/>
          <w:b w:val="false"/>
          <w:bCs w:val="false"/>
          <w:i w:val="false"/>
          <w:iCs w:val="false"/>
          <w:sz w:val="22"/>
          <w:szCs w:val="22"/>
        </w:rPr>
        <w:t xml:space="preserve">Keito Nakamura played the full match for Lyon, who lost 3-0 at Hoffenheim, the club of Koki Machida, in Sinsheim. Machida came on in the 77th minute. It was Hoffenheim's first win after two defeats; Lyon have two wins and a defeat.</w:t>
      </w:r>
    </w:p>
    <w:p>
      <w:pPr>
        <w:spacing w:after="80" w:before="160"/>
        <w:jc w:val="left"/>
      </w:pPr>
      <w:r>
        <w:rPr>
          <w:rFonts w:ascii="Times New Roman" w:cs="Times New Roman" w:eastAsia="Times New Roman" w:hAnsi="Times New Roman"/>
          <w:b/>
          <w:bCs/>
          <w:i w:val="false"/>
          <w:iCs w:val="false"/>
          <w:sz w:val="24"/>
          <w:szCs w:val="24"/>
        </w:rPr>
        <w:t xml:space="preserve">Crystal Palace</w:t>
      </w:r>
    </w:p>
    <w:p>
      <w:pPr>
        <w:spacing w:after="120" w:before="0"/>
        <w:jc w:val="left"/>
      </w:pPr>
      <w:r>
        <w:rPr>
          <w:rFonts w:ascii="Times New Roman" w:cs="Times New Roman" w:eastAsia="Times New Roman" w:hAnsi="Times New Roman"/>
          <w:b w:val="false"/>
          <w:bCs w:val="false"/>
          <w:i w:val="false"/>
          <w:iCs w:val="false"/>
          <w:sz w:val="22"/>
          <w:szCs w:val="22"/>
        </w:rPr>
        <w:t xml:space="preserve">Daichi Kamada played the full match as Crystal Palace drew 2-2 away at Besiktas of Turkey.</w:t>
      </w:r>
    </w:p>
    <w:p>
      <w:pPr>
        <w:spacing w:after="80" w:before="160"/>
        <w:jc w:val="left"/>
      </w:pPr>
      <w:r>
        <w:rPr>
          <w:rFonts w:ascii="Times New Roman" w:cs="Times New Roman" w:eastAsia="Times New Roman" w:hAnsi="Times New Roman"/>
          <w:b/>
          <w:bCs/>
          <w:i w:val="false"/>
          <w:iCs w:val="false"/>
          <w:sz w:val="24"/>
          <w:szCs w:val="24"/>
        </w:rPr>
        <w:t xml:space="preserve">Conference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Conference League, Yuito Suzuki started for Freiburg but was replaced at half-time as they lost 3-0 at Monaco. Takumi Minamino did not play for Monaco, who have won both their matches.</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phase of the Europa League has 36 clubs, each playing eight matches against different opponents.</w:t>
      </w:r>
    </w:p>
    <w:p>
      <w:pPr>
        <w:spacing w:after="240" w:before="0"/>
        <w:jc w:val="left"/>
      </w:pPr>
      <w:r>
        <w:rPr>
          <w:rFonts w:ascii="Times New Roman" w:cs="Times New Roman" w:eastAsia="Times New Roman" w:hAnsi="Times New Roman"/>
          <w:b w:val="false"/>
          <w:bCs w:val="false"/>
          <w:i/>
          <w:iCs/>
          <w:color w:val="888888"/>
          <w:sz w:val="18"/>
          <w:szCs w:val="18"/>
        </w:rPr>
        <w:t xml:space="preserve">[Page 25 | 188 words]</w:t>
      </w:r>
    </w:p>
    <w:p>
      <w:pPr>
        <w:spacing w:after="80" w:before="200"/>
        <w:jc w:val="left"/>
      </w:pPr>
      <w:r>
        <w:rPr>
          <w:rFonts w:ascii="Times New Roman" w:cs="Times New Roman" w:eastAsia="Times New Roman" w:hAnsi="Times New Roman"/>
          <w:b/>
          <w:bCs/>
          <w:i w:val="false"/>
          <w:iCs w:val="false"/>
          <w:sz w:val="28"/>
          <w:szCs w:val="28"/>
        </w:rPr>
        <w:t xml:space="preserve">Clubs Greet Their First-Round Picks, and SoftBank's Suzuki Says He Wants to Help Win a Title in His First Season</w:t>
      </w:r>
    </w:p>
    <w:p>
      <w:pPr>
        <w:spacing w:after="80" w:before="0"/>
        <w:jc w:val="left"/>
      </w:pPr>
      <w:r>
        <w:rPr>
          <w:rFonts w:ascii="Times New Roman" w:cs="Times New Roman" w:eastAsia="Times New Roman" w:hAnsi="Times New Roman"/>
          <w:b w:val="false"/>
          <w:bCs w:val="false"/>
          <w:i/>
          <w:iCs/>
          <w:color w:val="9B1B2A"/>
          <w:sz w:val="24"/>
          <w:szCs w:val="24"/>
        </w:rPr>
        <w:t xml:space="preserve">Nippon-Ham's Komoda says meeting the club made the draft feel real; Hanshin's Sakakibara says the real contest starts now</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 clubs paid courtesy calls on Friday to the players they chose in the first round of Thursday's draft.</w:t>
      </w:r>
    </w:p>
    <w:p>
      <w:pPr>
        <w:spacing w:after="120" w:before="0"/>
        <w:jc w:val="left"/>
      </w:pPr>
      <w:r>
        <w:rPr>
          <w:rFonts w:ascii="Times New Roman" w:cs="Times New Roman" w:eastAsia="Times New Roman" w:hAnsi="Times New Roman"/>
          <w:b w:val="false"/>
          <w:bCs w:val="false"/>
          <w:i w:val="false"/>
          <w:iCs w:val="false"/>
          <w:sz w:val="22"/>
          <w:szCs w:val="22"/>
        </w:rPr>
        <w:t xml:space="preserve">Taisei Suzuki, the Aoyama Gakuin University pitcher whom SoftBank won in a lottery, met Kenji Jojima, the Hawks' chief baseball officer, in Tokyo, where Jojima placed a team cap on his head.</w:t>
      </w:r>
    </w:p>
    <w:p>
      <w:pPr>
        <w:spacing w:after="120" w:before="0"/>
        <w:jc w:val="left"/>
      </w:pPr>
      <w:r>
        <w:rPr>
          <w:rFonts w:ascii="Times New Roman" w:cs="Times New Roman" w:eastAsia="Times New Roman" w:hAnsi="Times New Roman"/>
          <w:b w:val="false"/>
          <w:bCs w:val="false"/>
          <w:i w:val="false"/>
          <w:iCs w:val="false"/>
          <w:sz w:val="22"/>
          <w:szCs w:val="22"/>
        </w:rPr>
        <w:t xml:space="preserve">"My goal for my first year is to become a player who contributes quickly and helps the team win the championship," Suzuki said.</w:t>
      </w:r>
    </w:p>
    <w:p>
      <w:pPr>
        <w:spacing w:after="80" w:before="160"/>
        <w:jc w:val="left"/>
      </w:pPr>
      <w:r>
        <w:rPr>
          <w:rFonts w:ascii="Times New Roman" w:cs="Times New Roman" w:eastAsia="Times New Roman" w:hAnsi="Times New Roman"/>
          <w:b/>
          <w:bCs/>
          <w:i w:val="false"/>
          <w:iCs w:val="false"/>
          <w:sz w:val="24"/>
          <w:szCs w:val="24"/>
        </w:rPr>
        <w:t xml:space="preserve">Two ways</w:t>
      </w:r>
    </w:p>
    <w:p>
      <w:pPr>
        <w:spacing w:after="120" w:before="0"/>
        <w:jc w:val="left"/>
      </w:pPr>
      <w:r>
        <w:rPr>
          <w:rFonts w:ascii="Times New Roman" w:cs="Times New Roman" w:eastAsia="Times New Roman" w:hAnsi="Times New Roman"/>
          <w:b w:val="false"/>
          <w:bCs w:val="false"/>
          <w:i w:val="false"/>
          <w:iCs w:val="false"/>
          <w:sz w:val="22"/>
          <w:szCs w:val="22"/>
        </w:rPr>
        <w:t xml:space="preserve">Haruki Komoda, the Yamanashi Gakuin High School pitcher and infielder chosen by Nippon-Ham, was greeted by Hideki Kuriyama, the Fighters' chief baseball officer, who managed Shohei Ohtani as a two-way player at the club.</w:t>
      </w:r>
    </w:p>
    <w:p>
      <w:pPr>
        <w:spacing w:after="120" w:before="0"/>
        <w:jc w:val="left"/>
      </w:pPr>
      <w:r>
        <w:rPr>
          <w:rFonts w:ascii="Times New Roman" w:cs="Times New Roman" w:eastAsia="Times New Roman" w:hAnsi="Times New Roman"/>
          <w:b w:val="false"/>
          <w:bCs w:val="false"/>
          <w:i w:val="false"/>
          <w:iCs w:val="false"/>
          <w:sz w:val="22"/>
          <w:szCs w:val="22"/>
        </w:rPr>
        <w:t xml:space="preserve">"Meeting in person made it feel real," Komoda said. "I want to take on the challenge as a two-way player."</w:t>
      </w:r>
    </w:p>
    <w:p>
      <w:pPr>
        <w:spacing w:after="80" w:before="160"/>
        <w:jc w:val="left"/>
      </w:pPr>
      <w:r>
        <w:rPr>
          <w:rFonts w:ascii="Times New Roman" w:cs="Times New Roman" w:eastAsia="Times New Roman" w:hAnsi="Times New Roman"/>
          <w:b/>
          <w:bCs/>
          <w:i w:val="false"/>
          <w:iCs w:val="false"/>
          <w:sz w:val="24"/>
          <w:szCs w:val="24"/>
        </w:rPr>
        <w:t xml:space="preserve">Hanshin</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manager, Kyuji Fujikawa, said he hoped the Meiji University outfielder Nanato Sakakibara would become part of the team's spine down the middle of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"I'm full of the feeling that the real contest starts from here," Sakakibara said.</w:t>
      </w:r>
    </w:p>
    <w:p>
      <w:pPr>
        <w:spacing w:after="80" w:before="160"/>
        <w:jc w:val="left"/>
      </w:pPr>
      <w:r>
        <w:rPr>
          <w:rFonts w:ascii="Times New Roman" w:cs="Times New Roman" w:eastAsia="Times New Roman" w:hAnsi="Times New Roman"/>
          <w:b/>
          <w:bCs/>
          <w:i w:val="false"/>
          <w:iCs w:val="false"/>
          <w:sz w:val="24"/>
          <w:szCs w:val="24"/>
        </w:rPr>
        <w:t xml:space="preserve">Lotte and DeNA</w:t>
      </w:r>
    </w:p>
    <w:p>
      <w:pPr>
        <w:spacing w:after="120" w:before="0"/>
        <w:jc w:val="left"/>
      </w:pPr>
      <w:r>
        <w:rPr>
          <w:rFonts w:ascii="Times New Roman" w:cs="Times New Roman" w:eastAsia="Times New Roman" w:hAnsi="Times New Roman"/>
          <w:b w:val="false"/>
          <w:bCs w:val="false"/>
          <w:i w:val="false"/>
          <w:iCs w:val="false"/>
          <w:sz w:val="22"/>
          <w:szCs w:val="22"/>
        </w:rPr>
        <w:t xml:space="preserve">Lotte's first pick, the Kansai University pitcher Yonezawa, said he wanted to sharpen his fastball, his main weapon, and make an impact from his first year.</w:t>
      </w:r>
    </w:p>
    <w:p>
      <w:pPr>
        <w:spacing w:after="120" w:before="0"/>
        <w:jc w:val="left"/>
      </w:pPr>
      <w:r>
        <w:rPr>
          <w:rFonts w:ascii="Times New Roman" w:cs="Times New Roman" w:eastAsia="Times New Roman" w:hAnsi="Times New Roman"/>
          <w:b w:val="false"/>
          <w:bCs w:val="false"/>
          <w:i w:val="false"/>
          <w:iCs w:val="false"/>
          <w:sz w:val="22"/>
          <w:szCs w:val="22"/>
        </w:rPr>
        <w:t xml:space="preserve">Sena Hoshino, the Osaka University of Commerce pitcher chosen by DeNA, said he wanted "to become someone the team cannot do without."</w:t>
      </w:r>
    </w:p>
    <w:p>
      <w:pPr>
        <w:spacing w:after="80" w:before="160"/>
        <w:jc w:val="left"/>
      </w:pPr>
      <w:r>
        <w:rPr>
          <w:rFonts w:ascii="Times New Roman" w:cs="Times New Roman" w:eastAsia="Times New Roman" w:hAnsi="Times New Roman"/>
          <w:b/>
          <w:bCs/>
          <w:i w:val="false"/>
          <w:iCs w:val="false"/>
          <w:sz w:val="24"/>
          <w:szCs w:val="24"/>
        </w:rPr>
        <w:t xml:space="preserve">The Giants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whose first pick was the Yokohama High School pitcher Shoki Oda, named Hideki Matsui as their new manager on the same day.</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clubs will now negotiate contracts with the players they hold the rights to.</w:t>
      </w:r>
    </w:p>
    <w:p>
      <w:pPr>
        <w:spacing w:after="240" w:before="0"/>
        <w:jc w:val="left"/>
      </w:pPr>
      <w:r>
        <w:rPr>
          <w:rFonts w:ascii="Times New Roman" w:cs="Times New Roman" w:eastAsia="Times New Roman" w:hAnsi="Times New Roman"/>
          <w:b w:val="false"/>
          <w:bCs w:val="false"/>
          <w:i/>
          <w:iCs/>
          <w:color w:val="888888"/>
          <w:sz w:val="18"/>
          <w:szCs w:val="18"/>
        </w:rPr>
        <w:t xml:space="preserve">[Page 25 | 264 words]</w:t>
      </w:r>
    </w:p>
    <w:p>
      <w:pPr>
        <w:spacing w:after="80" w:before="200"/>
        <w:jc w:val="left"/>
      </w:pPr>
      <w:r>
        <w:rPr>
          <w:rFonts w:ascii="Times New Roman" w:cs="Times New Roman" w:eastAsia="Times New Roman" w:hAnsi="Times New Roman"/>
          <w:b/>
          <w:bCs/>
          <w:i w:val="false"/>
          <w:iCs w:val="false"/>
          <w:sz w:val="28"/>
          <w:szCs w:val="28"/>
        </w:rPr>
        <w:t xml:space="preserve">Ami Nakai Lands Two Triple Axels in Practice as the Grand Prix Season Opens in France</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Ami Nakai, the bronze medallist at the Milan Cortina Winter Olympics, landed two triple axels in official practice for the Grand Prix of France in Angers on Thursday, the first event of the Grand Prix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 opens on Friday local time, Saturday in Japan.</w:t>
      </w:r>
    </w:p>
    <w:p>
      <w:pPr>
        <w:spacing w:after="80" w:before="160"/>
        <w:jc w:val="left"/>
      </w:pPr>
      <w:r>
        <w:rPr>
          <w:rFonts w:ascii="Times New Roman" w:cs="Times New Roman" w:eastAsia="Times New Roman" w:hAnsi="Times New Roman"/>
          <w:b/>
          <w:bCs/>
          <w:i w:val="false"/>
          <w:iCs w:val="false"/>
          <w:sz w:val="24"/>
          <w:szCs w:val="24"/>
        </w:rPr>
        <w:t xml:space="preserve">Good memories</w:t>
      </w:r>
    </w:p>
    <w:p>
      <w:pPr>
        <w:spacing w:after="120" w:before="0"/>
        <w:jc w:val="left"/>
      </w:pPr>
      <w:r>
        <w:rPr>
          <w:rFonts w:ascii="Times New Roman" w:cs="Times New Roman" w:eastAsia="Times New Roman" w:hAnsi="Times New Roman"/>
          <w:b w:val="false"/>
          <w:bCs w:val="false"/>
          <w:i w:val="false"/>
          <w:iCs w:val="false"/>
          <w:sz w:val="22"/>
          <w:szCs w:val="22"/>
        </w:rPr>
        <w:t xml:space="preserve">Nakai won the French event last season on her Grand Prix debut. She said she had many good memories of it and that her main goal was to give everything.</w:t>
      </w:r>
    </w:p>
    <w:p>
      <w:pPr>
        <w:spacing w:after="80" w:before="160"/>
        <w:jc w:val="left"/>
      </w:pPr>
      <w:r>
        <w:rPr>
          <w:rFonts w:ascii="Times New Roman" w:cs="Times New Roman" w:eastAsia="Times New Roman" w:hAnsi="Times New Roman"/>
          <w:b/>
          <w:bCs/>
          <w:i w:val="false"/>
          <w:iCs w:val="false"/>
          <w:sz w:val="24"/>
          <w:szCs w:val="24"/>
        </w:rPr>
        <w:t xml:space="preserve">Aoki</w:t>
      </w:r>
    </w:p>
    <w:p>
      <w:pPr>
        <w:spacing w:after="120" w:before="0"/>
        <w:jc w:val="left"/>
      </w:pPr>
      <w:r>
        <w:rPr>
          <w:rFonts w:ascii="Times New Roman" w:cs="Times New Roman" w:eastAsia="Times New Roman" w:hAnsi="Times New Roman"/>
          <w:b w:val="false"/>
          <w:bCs w:val="false"/>
          <w:i w:val="false"/>
          <w:iCs w:val="false"/>
          <w:sz w:val="22"/>
          <w:szCs w:val="22"/>
        </w:rPr>
        <w:t xml:space="preserve">Yuna Aoki, the reigning Four Continents champion, showed graceful footwork and said she had skated freely and hoped to stay calm in the competition. Rion Sumiyoshi carefully checked her jumps.</w:t>
      </w:r>
    </w:p>
    <w:p>
      <w:pPr>
        <w:spacing w:after="80" w:before="160"/>
        <w:jc w:val="left"/>
      </w:pPr>
      <w:r>
        <w:rPr>
          <w:rFonts w:ascii="Times New Roman" w:cs="Times New Roman" w:eastAsia="Times New Roman" w:hAnsi="Times New Roman"/>
          <w:b/>
          <w:bCs/>
          <w:i w:val="false"/>
          <w:iCs w:val="false"/>
          <w:sz w:val="24"/>
          <w:szCs w:val="24"/>
        </w:rPr>
        <w:t xml:space="preserve">The men</w:t>
      </w:r>
    </w:p>
    <w:p>
      <w:pPr>
        <w:spacing w:after="120" w:before="0"/>
        <w:jc w:val="left"/>
      </w:pPr>
      <w:r>
        <w:rPr>
          <w:rFonts w:ascii="Times New Roman" w:cs="Times New Roman" w:eastAsia="Times New Roman" w:hAnsi="Times New Roman"/>
          <w:b w:val="false"/>
          <w:bCs w:val="false"/>
          <w:i w:val="false"/>
          <w:iCs w:val="false"/>
          <w:sz w:val="22"/>
          <w:szCs w:val="22"/>
        </w:rPr>
        <w:t xml:space="preserve">Kao Miura and Sota Yamamoto worked energetically on their quadruple jumps.</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series has six events, with the top six skaters in each discipline qualifying for the final in December.</w:t>
      </w:r>
    </w:p>
    <w:p>
      <w:pPr>
        <w:spacing w:after="80" w:before="160"/>
        <w:jc w:val="left"/>
      </w:pPr>
      <w:r>
        <w:rPr>
          <w:rFonts w:ascii="Times New Roman" w:cs="Times New Roman" w:eastAsia="Times New Roman" w:hAnsi="Times New Roman"/>
          <w:b/>
          <w:bCs/>
          <w:i w:val="false"/>
          <w:iCs w:val="false"/>
          <w:sz w:val="24"/>
          <w:szCs w:val="24"/>
        </w:rPr>
        <w:t xml:space="preserve">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Skating Union has changed its rules this season to reduce the number of jumps and reward artistry, which skaters are testing for the first time in competition.</w:t>
      </w:r>
    </w:p>
    <w:p>
      <w:pPr>
        <w:spacing w:after="80" w:before="160"/>
        <w:jc w:val="left"/>
      </w:pPr>
      <w:r>
        <w:rPr>
          <w:rFonts w:ascii="Times New Roman" w:cs="Times New Roman" w:eastAsia="Times New Roman" w:hAnsi="Times New Roman"/>
          <w:b/>
          <w:bCs/>
          <w:i w:val="false"/>
          <w:iCs w:val="false"/>
          <w:sz w:val="24"/>
          <w:szCs w:val="24"/>
        </w:rPr>
        <w:t xml:space="preserve">Japan's depth</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have been among the strongest in the world in recent seasons.</w:t>
      </w:r>
    </w:p>
    <w:p>
      <w:pPr>
        <w:spacing w:after="240" w:before="0"/>
        <w:jc w:val="left"/>
      </w:pPr>
      <w:r>
        <w:rPr>
          <w:rFonts w:ascii="Times New Roman" w:cs="Times New Roman" w:eastAsia="Times New Roman" w:hAnsi="Times New Roman"/>
          <w:b w:val="false"/>
          <w:bCs w:val="false"/>
          <w:i/>
          <w:iCs/>
          <w:color w:val="888888"/>
          <w:sz w:val="18"/>
          <w:szCs w:val="18"/>
        </w:rPr>
        <w:t xml:space="preserve">[Page 25 | 191 words]</w:t>
      </w:r>
    </w:p>
    <w:p>
      <w:pPr>
        <w:spacing w:after="80" w:before="200"/>
        <w:jc w:val="left"/>
      </w:pPr>
      <w:r>
        <w:rPr>
          <w:rFonts w:ascii="Times New Roman" w:cs="Times New Roman" w:eastAsia="Times New Roman" w:hAnsi="Times New Roman"/>
          <w:b/>
          <w:bCs/>
          <w:i w:val="false"/>
          <w:iCs w:val="false"/>
          <w:sz w:val="28"/>
          <w:szCs w:val="28"/>
        </w:rPr>
        <w:t xml:space="preserve">Fujimoto Takes Sole Lead on the Men's Tour; Kana Nagai Moves a Shot Clear in the Women's Masters; Yoshida Starts Strongly in Korea</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Yoshinori Fujimoto shot a three-under 68 on Friday to take sole possession of the lead at eight under par after the second round of the Fortinet Players Cup at Narita Hills Country Club in Chiba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Fujimoto, a three-time winner on the tour who shared the first-round lead, made five birdies and two bogeys for a total of 134. Kazuki Yasumori, Shugo Imahira and Ryuichi Oiwa were one shot behind.</w:t>
      </w:r>
    </w:p>
    <w:p>
      <w:pPr>
        <w:spacing w:after="80" w:before="160"/>
        <w:jc w:val="left"/>
      </w:pPr>
      <w:r>
        <w:rPr>
          <w:rFonts w:ascii="Times New Roman" w:cs="Times New Roman" w:eastAsia="Times New Roman" w:hAnsi="Times New Roman"/>
          <w:b/>
          <w:bCs/>
          <w:i w:val="false"/>
          <w:iCs w:val="false"/>
          <w:sz w:val="24"/>
          <w:szCs w:val="24"/>
        </w:rPr>
        <w:t xml:space="preserve">Horikawa slips back</w:t>
      </w:r>
    </w:p>
    <w:p>
      <w:pPr>
        <w:spacing w:after="120" w:before="0"/>
        <w:jc w:val="left"/>
      </w:pPr>
      <w:r>
        <w:rPr>
          <w:rFonts w:ascii="Times New Roman" w:cs="Times New Roman" w:eastAsia="Times New Roman" w:hAnsi="Times New Roman"/>
          <w:b w:val="false"/>
          <w:bCs w:val="false"/>
          <w:i w:val="false"/>
          <w:iCs w:val="false"/>
          <w:sz w:val="22"/>
          <w:szCs w:val="22"/>
        </w:rPr>
        <w:t xml:space="preserve">Mikumu Horikawa, a five-time winner who was also among the four first-round leaders, was tied for fifth at six under with two other players, among them Riki Kawamoto.</w:t>
      </w:r>
    </w:p>
    <w:p>
      <w:pPr>
        <w:spacing w:after="80" w:before="160"/>
        <w:jc w:val="left"/>
      </w:pPr>
      <w:r>
        <w:rPr>
          <w:rFonts w:ascii="Times New Roman" w:cs="Times New Roman" w:eastAsia="Times New Roman" w:hAnsi="Times New Roman"/>
          <w:b/>
          <w:bCs/>
          <w:i w:val="false"/>
          <w:iCs w:val="false"/>
          <w:sz w:val="24"/>
          <w:szCs w:val="24"/>
        </w:rPr>
        <w:t xml:space="preserve">The Open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Yusaku Hosono, who won the Japan Open the previous week, was three under and tied for 17th. The defending champion, Taihei Sato, missed the cut. Sixty of the 95 starters, those at one over or better, go through to the weekend; the tournament has a purse of 150 million yen, with 30 million for the winner.</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Nobuta Group Masters GC Ladies at Masters Golf Club in Hyogo Prefecture, Kana Nagai shot a 68, with six birdies and two bogeys, to lead by a stroke at eight under on 136.</w:t>
      </w:r>
    </w:p>
    <w:p>
      <w:pPr>
        <w:spacing w:after="80" w:before="160"/>
        <w:jc w:val="left"/>
      </w:pPr>
      <w:r>
        <w:rPr>
          <w:rFonts w:ascii="Times New Roman" w:cs="Times New Roman" w:eastAsia="Times New Roman" w:hAnsi="Times New Roman"/>
          <w:b/>
          <w:bCs/>
          <w:i w:val="false"/>
          <w:iCs w:val="false"/>
          <w:sz w:val="24"/>
          <w:szCs w:val="24"/>
        </w:rPr>
        <w:t xml:space="preserve">Chasing</w:t>
      </w:r>
    </w:p>
    <w:p>
      <w:pPr>
        <w:spacing w:after="120" w:before="0"/>
        <w:jc w:val="left"/>
      </w:pPr>
      <w:r>
        <w:rPr>
          <w:rFonts w:ascii="Times New Roman" w:cs="Times New Roman" w:eastAsia="Times New Roman" w:hAnsi="Times New Roman"/>
          <w:b w:val="false"/>
          <w:bCs w:val="false"/>
          <w:i w:val="false"/>
          <w:iCs w:val="false"/>
          <w:sz w:val="22"/>
          <w:szCs w:val="22"/>
        </w:rPr>
        <w:t xml:space="preserve">Six players were tied for second, among them Shiho Kuwaki, who leads the points ranking. Fifty-one of the 107 starters, including seven amateurs, made the cut at even par or better; Yuna Nishimura missed it at two over.</w:t>
      </w:r>
    </w:p>
    <w:p>
      <w:pPr>
        <w:spacing w:after="80" w:before="160"/>
        <w:jc w:val="left"/>
      </w:pPr>
      <w:r>
        <w:rPr>
          <w:rFonts w:ascii="Times New Roman" w:cs="Times New Roman" w:eastAsia="Times New Roman" w:hAnsi="Times New Roman"/>
          <w:b/>
          <w:bCs/>
          <w:i w:val="false"/>
          <w:iCs w:val="false"/>
          <w:sz w:val="24"/>
          <w:szCs w:val="24"/>
        </w:rPr>
        <w:t xml:space="preserve">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On the American women's tour, Yuri Yoshida shot a six-under 66 on Thursday to share the first-round lead with Karis Davidson of Australia at the BMW Ladies Championship at Pine Beach Links in Haenam, in south-western South Korea.</w:t>
      </w:r>
    </w:p>
    <w:p>
      <w:pPr>
        <w:spacing w:after="80" w:before="160"/>
        <w:jc w:val="left"/>
      </w:pPr>
      <w:r>
        <w:rPr>
          <w:rFonts w:ascii="Times New Roman" w:cs="Times New Roman" w:eastAsia="Times New Roman" w:hAnsi="Times New Roman"/>
          <w:b/>
          <w:bCs/>
          <w:i w:val="false"/>
          <w:iCs w:val="false"/>
          <w:sz w:val="24"/>
          <w:szCs w:val="24"/>
        </w:rPr>
        <w:t xml:space="preserve">Other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Chisato Iwai shot 69 and was tied for eighth, and Nasa Hataoka, last year's runner-up, 70 for a share of 18th. Akane Iwai shot 71, Ayaka Furue 73 and Erika Hara 79. The tournament has no cut.</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tournaments finish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25 | 324 words]</w:t>
      </w:r>
    </w:p>
    <w:p>
      <w:pPr>
        <w:spacing w:after="80" w:before="200"/>
        <w:jc w:val="left"/>
      </w:pPr>
      <w:r>
        <w:rPr>
          <w:rFonts w:ascii="Times New Roman" w:cs="Times New Roman" w:eastAsia="Times New Roman" w:hAnsi="Times New Roman"/>
          <w:b/>
          <w:bCs/>
          <w:i w:val="false"/>
          <w:iCs w:val="false"/>
          <w:sz w:val="28"/>
          <w:szCs w:val="28"/>
        </w:rPr>
        <w:t xml:space="preserve">Takaichi Tells World Rugby That Japan Wants to Host the World Cup Again in 2035</w:t>
      </w:r>
    </w:p>
    <w:p>
      <w:pPr>
        <w:spacing w:after="80" w:before="0"/>
        <w:jc w:val="left"/>
      </w:pPr>
      <w:r>
        <w:rPr>
          <w:rFonts w:ascii="Times New Roman" w:cs="Times New Roman" w:eastAsia="Times New Roman" w:hAnsi="Times New Roman"/>
          <w:b w:val="false"/>
          <w:bCs w:val="false"/>
          <w:i/>
          <w:iCs/>
          <w:color w:val="9B1B2A"/>
          <w:sz w:val="24"/>
          <w:szCs w:val="24"/>
        </w:rPr>
        <w:t xml:space="preserve">The governing body will name its preferred candidates in May and choose the host in November next year</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Brett Robinson, the chairman of World Rugby, on Friday that Japan wanted to host the Rugby World Cup in 2035.</w:t>
      </w:r>
    </w:p>
    <w:p>
      <w:pPr>
        <w:spacing w:after="120" w:before="0"/>
        <w:jc w:val="left"/>
      </w:pPr>
      <w:r>
        <w:rPr>
          <w:rFonts w:ascii="Times New Roman" w:cs="Times New Roman" w:eastAsia="Times New Roman" w:hAnsi="Times New Roman"/>
          <w:b w:val="false"/>
          <w:bCs w:val="false"/>
          <w:i w:val="false"/>
          <w:iCs w:val="false"/>
          <w:sz w:val="22"/>
          <w:szCs w:val="22"/>
        </w:rPr>
        <w:t xml:space="preserve">Meeting Robinson at the Prime Minister's Office, Takaichi pointed to the success of the 2019 tournament in Japan. "I am convinced that if we can hold it again in 2035, we can make a further contribution to the rugby world,"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Robinson said he hoped Japan would continue to lead rugby in Asia and around the world.</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World Rugby plans to select its preferred candidates in May next year and to make a formal decision on the host in November.</w:t>
      </w:r>
    </w:p>
    <w:p>
      <w:pPr>
        <w:spacing w:after="80" w:before="160"/>
        <w:jc w:val="left"/>
      </w:pPr>
      <w:r>
        <w:rPr>
          <w:rFonts w:ascii="Times New Roman" w:cs="Times New Roman" w:eastAsia="Times New Roman" w:hAnsi="Times New Roman"/>
          <w:b/>
          <w:bCs/>
          <w:i w:val="false"/>
          <w:iCs w:val="false"/>
          <w:sz w:val="24"/>
          <w:szCs w:val="24"/>
        </w:rPr>
        <w:t xml:space="preserve">Also present</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and the education minister also attended the meeting.</w:t>
      </w:r>
    </w:p>
    <w:p>
      <w:pPr>
        <w:spacing w:after="80" w:before="160"/>
        <w:jc w:val="left"/>
      </w:pPr>
      <w:r>
        <w:rPr>
          <w:rFonts w:ascii="Times New Roman" w:cs="Times New Roman" w:eastAsia="Times New Roman" w:hAnsi="Times New Roman"/>
          <w:b/>
          <w:bCs/>
          <w:i w:val="false"/>
          <w:iCs w:val="false"/>
          <w:sz w:val="24"/>
          <w:szCs w:val="24"/>
        </w:rPr>
        <w:t xml:space="preserve">2019</w:t>
      </w:r>
    </w:p>
    <w:p>
      <w:pPr>
        <w:spacing w:after="120" w:before="0"/>
        <w:jc w:val="left"/>
      </w:pPr>
      <w:r>
        <w:rPr>
          <w:rFonts w:ascii="Times New Roman" w:cs="Times New Roman" w:eastAsia="Times New Roman" w:hAnsi="Times New Roman"/>
          <w:b w:val="false"/>
          <w:bCs w:val="false"/>
          <w:i w:val="false"/>
          <w:iCs w:val="false"/>
          <w:sz w:val="22"/>
          <w:szCs w:val="22"/>
        </w:rPr>
        <w:t xml:space="preserve">Japan hosted the 2019 World Cup, the first held in Asia. The Brave Blossoms beat Ireland and Scotland on the way to their first quarter-final, where they lost to South Africa, the eventual champions.</w:t>
      </w:r>
    </w:p>
    <w:p>
      <w:pPr>
        <w:spacing w:after="80" w:before="160"/>
        <w:jc w:val="left"/>
      </w:pPr>
      <w:r>
        <w:rPr>
          <w:rFonts w:ascii="Times New Roman" w:cs="Times New Roman" w:eastAsia="Times New Roman" w:hAnsi="Times New Roman"/>
          <w:b/>
          <w:bCs/>
          <w:i w:val="false"/>
          <w:iCs w:val="false"/>
          <w:sz w:val="24"/>
          <w:szCs w:val="24"/>
        </w:rPr>
        <w:t xml:space="preserve">The next two</w:t>
      </w:r>
    </w:p>
    <w:p>
      <w:pPr>
        <w:spacing w:after="120" w:before="0"/>
        <w:jc w:val="left"/>
      </w:pPr>
      <w:r>
        <w:rPr>
          <w:rFonts w:ascii="Times New Roman" w:cs="Times New Roman" w:eastAsia="Times New Roman" w:hAnsi="Times New Roman"/>
          <w:b w:val="false"/>
          <w:bCs w:val="false"/>
          <w:i w:val="false"/>
          <w:iCs w:val="false"/>
          <w:sz w:val="22"/>
          <w:szCs w:val="22"/>
        </w:rPr>
        <w:t xml:space="preserve">The 2027 World Cup will be played in Australia and the 2031 tournament in the United States. Dentsu has acquired the Japanese broadcasting rights to the 2027 event and plans to show all 52 matches.</w:t>
      </w:r>
    </w:p>
    <w:p>
      <w:pPr>
        <w:spacing w:after="80" w:before="160"/>
        <w:jc w:val="left"/>
      </w:pPr>
      <w:r>
        <w:rPr>
          <w:rFonts w:ascii="Times New Roman" w:cs="Times New Roman" w:eastAsia="Times New Roman" w:hAnsi="Times New Roman"/>
          <w:b/>
          <w:bCs/>
          <w:i w:val="false"/>
          <w:iCs w:val="false"/>
          <w:sz w:val="24"/>
          <w:szCs w:val="24"/>
        </w:rPr>
        <w:t xml:space="preserve">Saturday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play Fiji at Chichibunomiya Rugby Stadium in Tokyo on Saturday, with Warner Dearns and Naoto Saito as co-captains.</w:t>
      </w:r>
    </w:p>
    <w:p>
      <w:pPr>
        <w:spacing w:after="80" w:before="160"/>
        <w:jc w:val="left"/>
      </w:pPr>
      <w:r>
        <w:rPr>
          <w:rFonts w:ascii="Times New Roman" w:cs="Times New Roman" w:eastAsia="Times New Roman" w:hAnsi="Times New Roman"/>
          <w:b/>
          <w:bCs/>
          <w:i w:val="false"/>
          <w:iCs w:val="false"/>
          <w:sz w:val="24"/>
          <w:szCs w:val="24"/>
        </w:rPr>
        <w:t xml:space="preserve">The venues</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tournament was played at 12 venues across the country, from Sapporo in the north to Kumamoto and Oita in Kyushu.</w:t>
      </w:r>
    </w:p>
    <w:p>
      <w:pPr>
        <w:spacing w:after="80" w:before="160"/>
        <w:jc w:val="left"/>
      </w:pPr>
      <w:r>
        <w:rPr>
          <w:rFonts w:ascii="Times New Roman" w:cs="Times New Roman" w:eastAsia="Times New Roman" w:hAnsi="Times New Roman"/>
          <w:b/>
          <w:bCs/>
          <w:i w:val="false"/>
          <w:iCs w:val="false"/>
          <w:sz w:val="24"/>
          <w:szCs w:val="24"/>
        </w:rPr>
        <w:t xml:space="preserve">Hosts and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1987: Australia and New Zealand; won by New Zealand. 1991: England, with matches in the other Five Nations countries; Australia. 1995: South Africa; South Africa. 1999: Wales;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2003: Australia; England. 2007: France; South Africa. 2011: New Zealand; New Zealand. 2015: England;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2019: Japan; South Africa. 2023: France; South Africa. 2027: Australia. 2031: United States.</w:t>
      </w:r>
    </w:p>
    <w:p>
      <w:pPr>
        <w:spacing w:after="240" w:before="0"/>
        <w:jc w:val="left"/>
      </w:pPr>
      <w:r>
        <w:rPr>
          <w:rFonts w:ascii="Times New Roman" w:cs="Times New Roman" w:eastAsia="Times New Roman" w:hAnsi="Times New Roman"/>
          <w:b w:val="false"/>
          <w:bCs w:val="false"/>
          <w:i/>
          <w:iCs/>
          <w:color w:val="888888"/>
          <w:sz w:val="18"/>
          <w:szCs w:val="18"/>
        </w:rPr>
        <w:t xml:space="preserve">[Page 25 | 300 words]</w:t>
      </w:r>
    </w:p>
    <w:p>
      <w:pPr>
        <w:spacing w:after="80" w:before="200"/>
        <w:jc w:val="left"/>
      </w:pPr>
      <w:r>
        <w:rPr>
          <w:rFonts w:ascii="Times New Roman" w:cs="Times New Roman" w:eastAsia="Times New Roman" w:hAnsi="Times New Roman"/>
          <w:b/>
          <w:bCs/>
          <w:i w:val="false"/>
          <w:iCs w:val="false"/>
          <w:sz w:val="28"/>
          <w:szCs w:val="28"/>
        </w:rPr>
        <w:t xml:space="preserve">Hideki Matsui Returns to the Giants as Manager, Wearing No. 90 on a Three-Year Contract: 'I Want to Start a New Golden Age'</w:t>
      </w:r>
    </w:p>
    <w:p>
      <w:pPr>
        <w:spacing w:after="80" w:before="0"/>
        <w:jc w:val="left"/>
      </w:pPr>
      <w:r>
        <w:rPr>
          <w:rFonts w:ascii="Times New Roman" w:cs="Times New Roman" w:eastAsia="Times New Roman" w:hAnsi="Times New Roman"/>
          <w:b w:val="false"/>
          <w:bCs w:val="false"/>
          <w:i/>
          <w:iCs/>
          <w:color w:val="9B1B2A"/>
          <w:sz w:val="24"/>
          <w:szCs w:val="24"/>
        </w:rPr>
        <w:t xml:space="preserve">The slugger who hit 507 home runs in Japan and the major leagues says it feels like coming home; he inherits a club that finished second and a draft class headed by a pitcher who wants to play in America</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Hideki Matsui, the former Yomiuri Giants and New York Yankees slugger, was named manager of the Giants on Friday, returning to the club where he became a national star with a three-year contract and the uniform number 90.</w:t>
      </w:r>
    </w:p>
    <w:p>
      <w:pPr>
        <w:spacing w:after="120" w:before="0"/>
        <w:jc w:val="left"/>
      </w:pPr>
      <w:r>
        <w:rPr>
          <w:rFonts w:ascii="Times New Roman" w:cs="Times New Roman" w:eastAsia="Times New Roman" w:hAnsi="Times New Roman"/>
          <w:b w:val="false"/>
          <w:bCs w:val="false"/>
          <w:i w:val="false"/>
          <w:iCs w:val="false"/>
          <w:sz w:val="22"/>
          <w:szCs w:val="22"/>
        </w:rPr>
        <w:t xml:space="preserve">"It feels as if I have come back to my home town," Matsui, 52, told a news conference at a hotel in Tokyo. He said he was happy to take over what he called a strong and wonderful team, and that he wanted to start now so that the Giants could enter a new golden age.</w:t>
      </w:r>
    </w:p>
    <w:p>
      <w:pPr>
        <w:spacing w:after="80" w:before="160"/>
        <w:jc w:val="left"/>
      </w:pPr>
      <w:r>
        <w:rPr>
          <w:rFonts w:ascii="Times New Roman" w:cs="Times New Roman" w:eastAsia="Times New Roman" w:hAnsi="Times New Roman"/>
          <w:b/>
          <w:bCs/>
          <w:i w:val="false"/>
          <w:iCs w:val="false"/>
          <w:sz w:val="24"/>
          <w:szCs w:val="24"/>
        </w:rPr>
        <w:t xml:space="preserve">Godzilla comes home</w:t>
      </w:r>
    </w:p>
    <w:p>
      <w:pPr>
        <w:spacing w:after="120" w:before="0"/>
        <w:jc w:val="left"/>
      </w:pPr>
      <w:r>
        <w:rPr>
          <w:rFonts w:ascii="Times New Roman" w:cs="Times New Roman" w:eastAsia="Times New Roman" w:hAnsi="Times New Roman"/>
          <w:b w:val="false"/>
          <w:bCs w:val="false"/>
          <w:i w:val="false"/>
          <w:iCs w:val="false"/>
          <w:sz w:val="22"/>
          <w:szCs w:val="22"/>
        </w:rPr>
        <w:t xml:space="preserve">Matsui, nicknamed Godzilla, hit 507 home runs across his careers in Japan and the major leagues. The Giants chose him with the first pick in the 1993 draft, after four clubs competed for him, and he developed into the team's central hitter under the late manager Shigeo Nagashima, wearing No. 55.</w:t>
      </w:r>
    </w:p>
    <w:p>
      <w:pPr>
        <w:spacing w:after="120" w:before="0"/>
        <w:jc w:val="left"/>
      </w:pPr>
      <w:r>
        <w:rPr>
          <w:rFonts w:ascii="Times New Roman" w:cs="Times New Roman" w:eastAsia="Times New Roman" w:hAnsi="Times New Roman"/>
          <w:b w:val="false"/>
          <w:bCs w:val="false"/>
          <w:i w:val="false"/>
          <w:iCs w:val="false"/>
          <w:sz w:val="22"/>
          <w:szCs w:val="22"/>
        </w:rPr>
        <w:t xml:space="preserve">He won the Central League home run and runs-batted-in titles three times each and the batting title once. In 2002, his last season in Japan, he hit 50 home runs, the first Japanese player to reach that mark since 1986.</w:t>
      </w:r>
    </w:p>
    <w:p>
      <w:pPr>
        <w:spacing w:after="80" w:before="160"/>
        <w:jc w:val="left"/>
      </w:pPr>
      <w:r>
        <w:rPr>
          <w:rFonts w:ascii="Times New Roman" w:cs="Times New Roman" w:eastAsia="Times New Roman" w:hAnsi="Times New Roman"/>
          <w:b/>
          <w:bCs/>
          <w:i w:val="false"/>
          <w:iCs w:val="false"/>
          <w:sz w:val="24"/>
          <w:szCs w:val="24"/>
        </w:rPr>
        <w:t xml:space="preserve">The Yankees</w:t>
      </w:r>
    </w:p>
    <w:p>
      <w:pPr>
        <w:spacing w:after="120" w:before="0"/>
        <w:jc w:val="left"/>
      </w:pPr>
      <w:r>
        <w:rPr>
          <w:rFonts w:ascii="Times New Roman" w:cs="Times New Roman" w:eastAsia="Times New Roman" w:hAnsi="Times New Roman"/>
          <w:b w:val="false"/>
          <w:bCs w:val="false"/>
          <w:i w:val="false"/>
          <w:iCs w:val="false"/>
          <w:sz w:val="22"/>
          <w:szCs w:val="22"/>
        </w:rPr>
        <w:t xml:space="preserve">He moved to the Yankees as a free agent in 2003 and became a key player in New York. In the 2009 World Series he hit three home runs, drove in eight runs and was named most valuable player. He retired in 2012 and received the People's Honour Award with Nagashima in 2013.</w:t>
      </w:r>
    </w:p>
    <w:p>
      <w:pPr>
        <w:spacing w:after="80" w:before="160"/>
        <w:jc w:val="left"/>
      </w:pPr>
      <w:r>
        <w:rPr>
          <w:rFonts w:ascii="Times New Roman" w:cs="Times New Roman" w:eastAsia="Times New Roman" w:hAnsi="Times New Roman"/>
          <w:b/>
          <w:bCs/>
          <w:i w:val="false"/>
          <w:iCs w:val="false"/>
          <w:sz w:val="24"/>
          <w:szCs w:val="24"/>
        </w:rPr>
        <w:t xml:space="preserve">A difficult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have had a turbulent year. Shinnosuke Abe resigned as manager in May after his arrest, and the acting manager, Hideki Hashigami, led the team to second place in the regular season before it lost in the first stage of the Climax Series.</w:t>
      </w:r>
    </w:p>
    <w:p>
      <w:pPr>
        <w:spacing w:after="80" w:before="160"/>
        <w:jc w:val="left"/>
      </w:pPr>
      <w:r>
        <w:rPr>
          <w:rFonts w:ascii="Times New Roman" w:cs="Times New Roman" w:eastAsia="Times New Roman" w:hAnsi="Times New Roman"/>
          <w:b/>
          <w:bCs/>
          <w:i w:val="false"/>
          <w:iCs w:val="false"/>
          <w:sz w:val="24"/>
          <w:szCs w:val="24"/>
        </w:rPr>
        <w:t xml:space="preserve">The draft</w:t>
      </w:r>
    </w:p>
    <w:p>
      <w:pPr>
        <w:spacing w:after="120" w:before="0"/>
        <w:jc w:val="left"/>
      </w:pPr>
      <w:r>
        <w:rPr>
          <w:rFonts w:ascii="Times New Roman" w:cs="Times New Roman" w:eastAsia="Times New Roman" w:hAnsi="Times New Roman"/>
          <w:b w:val="false"/>
          <w:bCs w:val="false"/>
          <w:i w:val="false"/>
          <w:iCs w:val="false"/>
          <w:sz w:val="22"/>
          <w:szCs w:val="22"/>
        </w:rPr>
        <w:t xml:space="preserve">Matsui takes over a day after the Giants made the most talked-about picks of Thursday's draft. They chose Shoki Oda, a pitcher from Yokohama High School who has said he wants to play in the United States, with their first pick, and took Rentaro Seki, a 14-year-old junior high school catcher, in the fifth round of the developmental draft, the first time a junior high school student has been drafted.</w:t>
      </w:r>
    </w:p>
    <w:p>
      <w:pPr>
        <w:spacing w:after="80" w:before="160"/>
        <w:jc w:val="left"/>
      </w:pPr>
      <w:r>
        <w:rPr>
          <w:rFonts w:ascii="Times New Roman" w:cs="Times New Roman" w:eastAsia="Times New Roman" w:hAnsi="Times New Roman"/>
          <w:b/>
          <w:bCs/>
          <w:i w:val="false"/>
          <w:iCs w:val="false"/>
          <w:sz w:val="24"/>
          <w:szCs w:val="24"/>
        </w:rPr>
        <w:t xml:space="preserve">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NHK had reported on Friday morning that Matsui would become manager, and the club made the announcement in the afternoon.</w:t>
      </w:r>
    </w:p>
    <w:p>
      <w:pPr>
        <w:spacing w:after="80" w:before="160"/>
        <w:jc w:val="left"/>
      </w:pPr>
      <w:r>
        <w:rPr>
          <w:rFonts w:ascii="Times New Roman" w:cs="Times New Roman" w:eastAsia="Times New Roman" w:hAnsi="Times New Roman"/>
          <w:b/>
          <w:bCs/>
          <w:i w:val="false"/>
          <w:iCs w:val="false"/>
          <w:sz w:val="24"/>
          <w:szCs w:val="24"/>
        </w:rPr>
        <w:t xml:space="preserve">Coaching</w:t>
      </w:r>
    </w:p>
    <w:p>
      <w:pPr>
        <w:spacing w:after="120" w:before="0"/>
        <w:jc w:val="left"/>
      </w:pPr>
      <w:r>
        <w:rPr>
          <w:rFonts w:ascii="Times New Roman" w:cs="Times New Roman" w:eastAsia="Times New Roman" w:hAnsi="Times New Roman"/>
          <w:b w:val="false"/>
          <w:bCs w:val="false"/>
          <w:i w:val="false"/>
          <w:iCs w:val="false"/>
          <w:sz w:val="22"/>
          <w:szCs w:val="22"/>
        </w:rPr>
        <w:t xml:space="preserve">Matsui has worked with the Yankees as a special adviser since retiring but has never managed or coached a professional team, so his first season will show whether a great player can also be a successful manager.</w:t>
      </w:r>
    </w:p>
    <w:p>
      <w:pPr>
        <w:spacing w:after="80" w:before="160"/>
        <w:jc w:val="left"/>
      </w:pPr>
      <w:r>
        <w:rPr>
          <w:rFonts w:ascii="Times New Roman" w:cs="Times New Roman" w:eastAsia="Times New Roman" w:hAnsi="Times New Roman"/>
          <w:b/>
          <w:bCs/>
          <w:i w:val="false"/>
          <w:iCs w:val="false"/>
          <w:sz w:val="24"/>
          <w:szCs w:val="24"/>
        </w:rPr>
        <w:t xml:space="preserve">The number</w:t>
      </w:r>
    </w:p>
    <w:p>
      <w:pPr>
        <w:spacing w:after="120" w:before="0"/>
        <w:jc w:val="left"/>
      </w:pPr>
      <w:r>
        <w:rPr>
          <w:rFonts w:ascii="Times New Roman" w:cs="Times New Roman" w:eastAsia="Times New Roman" w:hAnsi="Times New Roman"/>
          <w:b w:val="false"/>
          <w:bCs w:val="false"/>
          <w:i w:val="false"/>
          <w:iCs w:val="false"/>
          <w:sz w:val="22"/>
          <w:szCs w:val="22"/>
        </w:rPr>
        <w:t xml:space="preserve">Matsui will wear No. 90, rather than the 55 he wore as a player.</w:t>
      </w:r>
    </w:p>
    <w:p>
      <w:pPr>
        <w:spacing w:after="240" w:before="0"/>
        <w:jc w:val="left"/>
      </w:pPr>
      <w:r>
        <w:rPr>
          <w:rFonts w:ascii="Times New Roman" w:cs="Times New Roman" w:eastAsia="Times New Roman" w:hAnsi="Times New Roman"/>
          <w:b w:val="false"/>
          <w:bCs w:val="false"/>
          <w:i/>
          <w:iCs/>
          <w:color w:val="888888"/>
          <w:sz w:val="18"/>
          <w:szCs w:val="18"/>
        </w:rPr>
        <w:t xml:space="preserve">[Page 26 | 437 words]</w:t>
      </w:r>
    </w:p>
    <w:p>
      <w:pPr>
        <w:spacing w:after="80" w:before="200"/>
        <w:jc w:val="left"/>
      </w:pPr>
      <w:r>
        <w:rPr>
          <w:rFonts w:ascii="Times New Roman" w:cs="Times New Roman" w:eastAsia="Times New Roman" w:hAnsi="Times New Roman"/>
          <w:b/>
          <w:bCs/>
          <w:i w:val="false"/>
          <w:iCs w:val="false"/>
          <w:sz w:val="28"/>
          <w:szCs w:val="28"/>
        </w:rPr>
        <w:t xml:space="preserve">Giants Pick Oda, Who Wants to Play in America, and a 14-Year-Old Catcher; Rakuten and SoftBank Win Lotteries for Two Aoyama Gakuin Players</w:t>
      </w:r>
    </w:p>
    <w:p>
      <w:pPr>
        <w:spacing w:after="80" w:before="0"/>
        <w:jc w:val="left"/>
      </w:pPr>
      <w:r>
        <w:rPr>
          <w:rFonts w:ascii="Times New Roman" w:cs="Times New Roman" w:eastAsia="Times New Roman" w:hAnsi="Times New Roman"/>
          <w:b w:val="false"/>
          <w:bCs w:val="false"/>
          <w:i/>
          <w:iCs/>
          <w:color w:val="9B1B2A"/>
          <w:sz w:val="24"/>
          <w:szCs w:val="24"/>
        </w:rPr>
        <w:t xml:space="preserve">'My desire to take on America has not wavered at all,' Oda says; 127 players were chosen, 76 in the main draft and 51 in the developmental draft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Giants used their first-round pick in Thursday's professional baseball draft on Shoki Oda, a pitcher from Yokohama High School in Kanagawa who has said he wants to play in the United States, surprising the room by choosing him unopposed.</w:t>
      </w:r>
    </w:p>
    <w:p>
      <w:pPr>
        <w:spacing w:after="120" w:before="0"/>
        <w:jc w:val="left"/>
      </w:pPr>
      <w:r>
        <w:rPr>
          <w:rFonts w:ascii="Times New Roman" w:cs="Times New Roman" w:eastAsia="Times New Roman" w:hAnsi="Times New Roman"/>
          <w:b w:val="false"/>
          <w:bCs w:val="false"/>
          <w:i w:val="false"/>
          <w:iCs w:val="false"/>
          <w:sz w:val="22"/>
          <w:szCs w:val="22"/>
        </w:rPr>
        <w:t xml:space="preserve">"My desire to take on the challenge of America has not wavered at all," Oda said after he was chosen.</w:t>
      </w:r>
    </w:p>
    <w:p>
      <w:pPr>
        <w:spacing w:after="80" w:before="160"/>
        <w:jc w:val="left"/>
      </w:pPr>
      <w:r>
        <w:rPr>
          <w:rFonts w:ascii="Times New Roman" w:cs="Times New Roman" w:eastAsia="Times New Roman" w:hAnsi="Times New Roman"/>
          <w:b/>
          <w:bCs/>
          <w:i w:val="false"/>
          <w:iCs w:val="false"/>
          <w:sz w:val="24"/>
          <w:szCs w:val="24"/>
        </w:rPr>
        <w:t xml:space="preserve">Two lotteries</w:t>
      </w:r>
    </w:p>
    <w:p>
      <w:pPr>
        <w:spacing w:after="120" w:before="0"/>
        <w:jc w:val="left"/>
      </w:pPr>
      <w:r>
        <w:rPr>
          <w:rFonts w:ascii="Times New Roman" w:cs="Times New Roman" w:eastAsia="Times New Roman" w:hAnsi="Times New Roman"/>
          <w:b w:val="false"/>
          <w:bCs w:val="false"/>
          <w:i w:val="false"/>
          <w:iCs w:val="false"/>
          <w:sz w:val="22"/>
          <w:szCs w:val="22"/>
        </w:rPr>
        <w:t xml:space="preserve">Rakuten won the lottery for Kai Watabe, a catcher from Aoyama Gakuin University, and SoftBank won the lottery for his teammate Taisei Suzuki, a pitcher. Each was named by one other club. The two said they hoped to form a battery again for Samurai Japan, the national team, and Aoyama Gakuin produced two first-round picks for the fourth year in a row,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Two-way Komoda</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chose Haruki Komoda, a pitcher from Yamanashi Gakuin High School who will try to play as both pitcher and hitter.</w:t>
      </w:r>
    </w:p>
    <w:p>
      <w:pPr>
        <w:spacing w:after="80" w:before="160"/>
        <w:jc w:val="left"/>
      </w:pPr>
      <w:r>
        <w:rPr>
          <w:rFonts w:ascii="Times New Roman" w:cs="Times New Roman" w:eastAsia="Times New Roman" w:hAnsi="Times New Roman"/>
          <w:b/>
          <w:bCs/>
          <w:i w:val="false"/>
          <w:iCs w:val="false"/>
          <w:sz w:val="24"/>
          <w:szCs w:val="24"/>
        </w:rPr>
        <w:t xml:space="preserve">The other first picks</w:t>
      </w:r>
    </w:p>
    <w:p>
      <w:pPr>
        <w:spacing w:after="120" w:before="0"/>
        <w:jc w:val="left"/>
      </w:pPr>
      <w:r>
        <w:rPr>
          <w:rFonts w:ascii="Times New Roman" w:cs="Times New Roman" w:eastAsia="Times New Roman" w:hAnsi="Times New Roman"/>
          <w:b w:val="false"/>
          <w:bCs w:val="false"/>
          <w:i w:val="false"/>
          <w:iCs w:val="false"/>
          <w:sz w:val="22"/>
          <w:szCs w:val="22"/>
        </w:rPr>
        <w:t xml:space="preserve">Seibu chose the pitcher Kawajiri of Asia University; Hanshin the outfielder Nanato Sakakibara of Meiji University; DeNA the pitcher Sena Hoshino of Osaka University of Commerce; Hiroshima the infielder Yamasato of Asia University; Yakult the outfielder Ryosuke Fujisawa of Tokyo Gas; and Orix the pitcher Tsunoda of Fuji University.</w:t>
      </w:r>
    </w:p>
    <w:p>
      <w:pPr>
        <w:spacing w:after="80" w:before="160"/>
        <w:jc w:val="left"/>
      </w:pPr>
      <w:r>
        <w:rPr>
          <w:rFonts w:ascii="Times New Roman" w:cs="Times New Roman" w:eastAsia="Times New Roman" w:hAnsi="Times New Roman"/>
          <w:b/>
          <w:bCs/>
          <w:i w:val="false"/>
          <w:iCs w:val="false"/>
          <w:sz w:val="24"/>
          <w:szCs w:val="24"/>
        </w:rPr>
        <w:t xml:space="preserve">A second lottery</w:t>
      </w:r>
    </w:p>
    <w:p>
      <w:pPr>
        <w:spacing w:after="120" w:before="0"/>
        <w:jc w:val="left"/>
      </w:pPr>
      <w:r>
        <w:rPr>
          <w:rFonts w:ascii="Times New Roman" w:cs="Times New Roman" w:eastAsia="Times New Roman" w:hAnsi="Times New Roman"/>
          <w:b w:val="false"/>
          <w:bCs w:val="false"/>
          <w:i w:val="false"/>
          <w:iCs w:val="false"/>
          <w:sz w:val="22"/>
          <w:szCs w:val="22"/>
        </w:rPr>
        <w:t xml:space="preserve">Chunichi and Lotte both chose the Kindai University pitcher Ren Miyahara with their second attempt at a first pick, and Chunichi won the lottery. Lotte, which lost two lotteries, then took the Kansai University pitcher Yonezawa.</w:t>
      </w:r>
    </w:p>
    <w:p>
      <w:pPr>
        <w:spacing w:after="80" w:before="160"/>
        <w:jc w:val="left"/>
      </w:pPr>
      <w:r>
        <w:rPr>
          <w:rFonts w:ascii="Times New Roman" w:cs="Times New Roman" w:eastAsia="Times New Roman" w:hAnsi="Times New Roman"/>
          <w:b/>
          <w:bCs/>
          <w:i w:val="false"/>
          <w:iCs w:val="false"/>
          <w:sz w:val="24"/>
          <w:szCs w:val="24"/>
        </w:rPr>
        <w:t xml:space="preserve">A 14-year-old</w:t>
      </w:r>
    </w:p>
    <w:p>
      <w:pPr>
        <w:spacing w:after="120" w:before="0"/>
        <w:jc w:val="left"/>
      </w:pPr>
      <w:r>
        <w:rPr>
          <w:rFonts w:ascii="Times New Roman" w:cs="Times New Roman" w:eastAsia="Times New Roman" w:hAnsi="Times New Roman"/>
          <w:b w:val="false"/>
          <w:bCs w:val="false"/>
          <w:i w:val="false"/>
          <w:iCs w:val="false"/>
          <w:sz w:val="22"/>
          <w:szCs w:val="22"/>
        </w:rPr>
        <w:t xml:space="preserve">In the developmental draft, the Giants chose Rentaro Seki, a 14-year-old catcher at Mukogaoka Junior High School in Kawasaki, in the fifth round, the first time a junior high school student has been picked in any draft. The nearest precedent was in 2004, when Hanshin chose Kento Tsujimoto, a 15-year-old pitcher at an American high school, in the eighth round.</w:t>
      </w:r>
    </w:p>
    <w:p>
      <w:pPr>
        <w:spacing w:after="80" w:before="160"/>
        <w:jc w:val="left"/>
      </w:pPr>
      <w:r>
        <w:rPr>
          <w:rFonts w:ascii="Times New Roman" w:cs="Times New Roman" w:eastAsia="Times New Roman" w:hAnsi="Times New Roman"/>
          <w:b/>
          <w:bCs/>
          <w:i w:val="false"/>
          <w:iCs w:val="false"/>
          <w:sz w:val="24"/>
          <w:szCs w:val="24"/>
        </w:rPr>
        <w:t xml:space="preserve">His arm</w:t>
      </w:r>
    </w:p>
    <w:p>
      <w:pPr>
        <w:spacing w:after="120" w:before="0"/>
        <w:jc w:val="left"/>
      </w:pPr>
      <w:r>
        <w:rPr>
          <w:rFonts w:ascii="Times New Roman" w:cs="Times New Roman" w:eastAsia="Times New Roman" w:hAnsi="Times New Roman"/>
          <w:b w:val="false"/>
          <w:bCs w:val="false"/>
          <w:i w:val="false"/>
          <w:iCs w:val="false"/>
          <w:sz w:val="22"/>
          <w:szCs w:val="22"/>
        </w:rPr>
        <w:t xml:space="preserve">Seki's strong throwing arm is considered his greatest asset, and he was chosen for Japan's under-15 national team. In a comment released by the club, he said he was happy because he had worn Giants uniforms in the club's junior and junior youth teams, but that there was much he did not yet understand and he wanted to talk to his family about his future.</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scouting director, Shinsuke Kurematsu, called him a wonderful prospect. If he joins, he would attend high school while taking part in the team's practices and games. Kurematsu acknowledged that it was a first and that some details would be worked out as they went along.</w:t>
      </w:r>
    </w:p>
    <w:p>
      <w:pPr>
        <w:spacing w:after="80" w:before="160"/>
        <w:jc w:val="left"/>
      </w:pPr>
      <w:r>
        <w:rPr>
          <w:rFonts w:ascii="Times New Roman" w:cs="Times New Roman" w:eastAsia="Times New Roman" w:hAnsi="Times New Roman"/>
          <w:b/>
          <w:bCs/>
          <w:i w:val="false"/>
          <w:iCs w:val="false"/>
          <w:sz w:val="24"/>
          <w:szCs w:val="24"/>
        </w:rPr>
        <w:t xml:space="preserve">The Giants' class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also took the pitcher Hirata of Oita Commercial High School in the second round, the infielder Ikeda of Yokohama High School in the third, and the pitcher Sugimoto of Chiben Gakuen High School in Nara in the fourth, making high school players their first four picks.</w:t>
      </w:r>
    </w:p>
    <w:p>
      <w:pPr>
        <w:spacing w:after="80" w:before="160"/>
        <w:jc w:val="left"/>
      </w:pPr>
      <w:r>
        <w:rPr>
          <w:rFonts w:ascii="Times New Roman" w:cs="Times New Roman" w:eastAsia="Times New Roman" w:hAnsi="Times New Roman"/>
          <w:b/>
          <w:bCs/>
          <w:i w:val="false"/>
          <w:iCs w:val="false"/>
          <w:sz w:val="24"/>
          <w:szCs w:val="24"/>
        </w:rPr>
        <w:t xml:space="preserve">From Nara</w:t>
      </w:r>
    </w:p>
    <w:p>
      <w:pPr>
        <w:spacing w:after="120" w:before="0"/>
        <w:jc w:val="left"/>
      </w:pPr>
      <w:r>
        <w:rPr>
          <w:rFonts w:ascii="Times New Roman" w:cs="Times New Roman" w:eastAsia="Times New Roman" w:hAnsi="Times New Roman"/>
          <w:b w:val="false"/>
          <w:bCs w:val="false"/>
          <w:i w:val="false"/>
          <w:iCs w:val="false"/>
          <w:sz w:val="22"/>
          <w:szCs w:val="22"/>
        </w:rPr>
        <w:t xml:space="preserve">Three pitchers with ties to Nara were drafted: Sugimoto by the Giants, Matoba of Tenri University by Hanshin in the fifth round, and Shinjo of Nara University High School by Lotte in the fifth round,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The total</w:t>
      </w:r>
    </w:p>
    <w:p>
      <w:pPr>
        <w:spacing w:after="120" w:before="0"/>
        <w:jc w:val="left"/>
      </w:pPr>
      <w:r>
        <w:rPr>
          <w:rFonts w:ascii="Times New Roman" w:cs="Times New Roman" w:eastAsia="Times New Roman" w:hAnsi="Times New Roman"/>
          <w:b w:val="false"/>
          <w:bCs w:val="false"/>
          <w:i w:val="false"/>
          <w:iCs w:val="false"/>
          <w:sz w:val="22"/>
          <w:szCs w:val="22"/>
        </w:rPr>
        <w:t xml:space="preserve">In all, 127 players were chosen, 76 in the main draft and 51 in the developmental draft. Weekly Baseball Online said the Giants' pick of Oda was the shock of the Central League, while the picks of Rakuten and SoftBank were highly rated in the Pacific League.</w:t>
      </w:r>
    </w:p>
    <w:p>
      <w:pPr>
        <w:spacing w:after="240" w:before="0"/>
        <w:jc w:val="left"/>
      </w:pPr>
      <w:r>
        <w:rPr>
          <w:rFonts w:ascii="Times New Roman" w:cs="Times New Roman" w:eastAsia="Times New Roman" w:hAnsi="Times New Roman"/>
          <w:b w:val="false"/>
          <w:bCs w:val="false"/>
          <w:i/>
          <w:iCs/>
          <w:color w:val="888888"/>
          <w:sz w:val="18"/>
          <w:szCs w:val="18"/>
        </w:rPr>
        <w:t xml:space="preserve">[Page 26 | 563 words]</w:t>
      </w:r>
    </w:p>
    <w:p>
      <w:pPr>
        <w:spacing w:after="80" w:before="200"/>
        <w:jc w:val="left"/>
      </w:pPr>
      <w:r>
        <w:rPr>
          <w:rFonts w:ascii="Times New Roman" w:cs="Times New Roman" w:eastAsia="Times New Roman" w:hAnsi="Times New Roman"/>
          <w:b/>
          <w:bCs/>
          <w:i w:val="false"/>
          <w:iCs w:val="false"/>
          <w:sz w:val="28"/>
          <w:szCs w:val="28"/>
        </w:rPr>
        <w:t xml:space="preserve">Draft 2026: The First-Round Picks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GIANTS: Shoki Oda, pitcher, Yokohama High School; chosen unopposed.</w:t>
      </w:r>
    </w:p>
    <w:p>
      <w:pPr>
        <w:spacing w:after="120" w:before="0"/>
        <w:jc w:val="left"/>
      </w:pPr>
      <w:r>
        <w:rPr>
          <w:rFonts w:ascii="Times New Roman" w:cs="Times New Roman" w:eastAsia="Times New Roman" w:hAnsi="Times New Roman"/>
          <w:b w:val="false"/>
          <w:bCs w:val="false"/>
          <w:i w:val="false"/>
          <w:iCs w:val="false"/>
          <w:sz w:val="22"/>
          <w:szCs w:val="22"/>
        </w:rPr>
        <w:t xml:space="preserve">RAKUTEN: Kai Watabe, catcher, Aoyama Gakuin University; won by lottery.</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Taisei Suzuki, pitcher, Aoyama Gakuin University; won by lottery.</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Haruki Komoda, pitcher and hitter, Yamanashi Gakuin High School.</w:t>
      </w:r>
    </w:p>
    <w:p>
      <w:pPr>
        <w:spacing w:after="120" w:before="0"/>
        <w:jc w:val="left"/>
      </w:pPr>
      <w:r>
        <w:rPr>
          <w:rFonts w:ascii="Times New Roman" w:cs="Times New Roman" w:eastAsia="Times New Roman" w:hAnsi="Times New Roman"/>
          <w:b w:val="false"/>
          <w:bCs w:val="false"/>
          <w:i w:val="false"/>
          <w:iCs w:val="false"/>
          <w:sz w:val="22"/>
          <w:szCs w:val="22"/>
        </w:rPr>
        <w:t xml:space="preserve">SEIBU: Kawajiri, pitcher, Asia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HANSHIN: Nanato Sakakibara, outfielder, Meiji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DENA: Sena Hoshino, pitcher, Osaka University of Commerce.</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Yamasato, infielder, Asia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YAKULT: Ryosuke Fujisawa, outfielder, Tokyo Gas.</w:t>
      </w:r>
    </w:p>
    <w:p>
      <w:pPr>
        <w:spacing w:after="120" w:before="0"/>
        <w:jc w:val="left"/>
      </w:pPr>
      <w:r>
        <w:rPr>
          <w:rFonts w:ascii="Times New Roman" w:cs="Times New Roman" w:eastAsia="Times New Roman" w:hAnsi="Times New Roman"/>
          <w:b w:val="false"/>
          <w:bCs w:val="false"/>
          <w:i w:val="false"/>
          <w:iCs w:val="false"/>
          <w:sz w:val="22"/>
          <w:szCs w:val="22"/>
        </w:rPr>
        <w:t xml:space="preserve">ORIX: Tsunoda, pitcher, Fuji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CHUNICHI: Ren Miyahara, pitcher, Kindai University; won by lottery against Lotte.</w:t>
      </w:r>
    </w:p>
    <w:p>
      <w:pPr>
        <w:spacing w:after="120" w:before="0"/>
        <w:jc w:val="left"/>
      </w:pPr>
      <w:r>
        <w:rPr>
          <w:rFonts w:ascii="Times New Roman" w:cs="Times New Roman" w:eastAsia="Times New Roman" w:hAnsi="Times New Roman"/>
          <w:b w:val="false"/>
          <w:bCs w:val="false"/>
          <w:i w:val="false"/>
          <w:iCs w:val="false"/>
          <w:sz w:val="22"/>
          <w:szCs w:val="22"/>
        </w:rPr>
        <w:t xml:space="preserve">LOTTE: Yonezawa, pitcher, Kansai University, after losing two lotteries.</w:t>
      </w:r>
    </w:p>
    <w:p>
      <w:pPr>
        <w:spacing w:after="120" w:before="0"/>
        <w:jc w:val="left"/>
      </w:pPr>
      <w:r>
        <w:rPr>
          <w:rFonts w:ascii="Times New Roman" w:cs="Times New Roman" w:eastAsia="Times New Roman" w:hAnsi="Times New Roman"/>
          <w:b w:val="false"/>
          <w:bCs w:val="false"/>
          <w:i w:val="false"/>
          <w:iCs w:val="false"/>
          <w:sz w:val="22"/>
          <w:szCs w:val="22"/>
        </w:rPr>
        <w:t xml:space="preserve">DEVELOPMENTAL: The Giants took Rentaro Seki, 14, a junior high school catcher, in the fifth round.</w:t>
      </w:r>
    </w:p>
    <w:p>
      <w:pPr>
        <w:spacing w:after="120" w:before="0"/>
        <w:jc w:val="left"/>
      </w:pPr>
      <w:r>
        <w:rPr>
          <w:rFonts w:ascii="Times New Roman" w:cs="Times New Roman" w:eastAsia="Times New Roman" w:hAnsi="Times New Roman"/>
          <w:b w:val="false"/>
          <w:bCs w:val="false"/>
          <w:i w:val="false"/>
          <w:iCs w:val="false"/>
          <w:sz w:val="22"/>
          <w:szCs w:val="22"/>
        </w:rPr>
        <w:t xml:space="preserve">TOTAL: 127 players, 76 in the main draft and 51 developmental.</w:t>
      </w:r>
    </w:p>
    <w:p>
      <w:pPr>
        <w:spacing w:after="240" w:before="0"/>
        <w:jc w:val="left"/>
      </w:pPr>
      <w:r>
        <w:rPr>
          <w:rFonts w:ascii="Times New Roman" w:cs="Times New Roman" w:eastAsia="Times New Roman" w:hAnsi="Times New Roman"/>
          <w:b w:val="false"/>
          <w:bCs w:val="false"/>
          <w:i/>
          <w:iCs/>
          <w:color w:val="888888"/>
          <w:sz w:val="18"/>
          <w:szCs w:val="18"/>
        </w:rPr>
        <w:t xml:space="preserve">[Page 26 | 121 words]</w:t>
      </w:r>
    </w:p>
    <w:p>
      <w:pPr>
        <w:spacing w:after="80" w:before="200"/>
        <w:jc w:val="left"/>
      </w:pPr>
      <w:r>
        <w:rPr>
          <w:rFonts w:ascii="Times New Roman" w:cs="Times New Roman" w:eastAsia="Times New Roman" w:hAnsi="Times New Roman"/>
          <w:b/>
          <w:bCs/>
          <w:i w:val="false"/>
          <w:iCs w:val="false"/>
          <w:sz w:val="28"/>
          <w:szCs w:val="28"/>
        </w:rPr>
        <w:t xml:space="preserve">Hideki Matsui 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BORN: June 12, 1974, in Ishikawa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Seiryo, Ishikawa; walked intentionally five times in a row in a game at Koshien in the summer of 1992.</w:t>
      </w:r>
    </w:p>
    <w:p>
      <w:pPr>
        <w:spacing w:after="120" w:before="0"/>
        <w:jc w:val="left"/>
      </w:pPr>
      <w:r>
        <w:rPr>
          <w:rFonts w:ascii="Times New Roman" w:cs="Times New Roman" w:eastAsia="Times New Roman" w:hAnsi="Times New Roman"/>
          <w:b w:val="false"/>
          <w:bCs w:val="false"/>
          <w:i w:val="false"/>
          <w:iCs w:val="false"/>
          <w:sz w:val="22"/>
          <w:szCs w:val="22"/>
        </w:rPr>
        <w:t xml:space="preserve">DRAFT: First pick of the Giants in 1993, after four clubs named him.</w:t>
      </w:r>
    </w:p>
    <w:p>
      <w:pPr>
        <w:spacing w:after="120" w:before="0"/>
        <w:jc w:val="left"/>
      </w:pPr>
      <w:r>
        <w:rPr>
          <w:rFonts w:ascii="Times New Roman" w:cs="Times New Roman" w:eastAsia="Times New Roman" w:hAnsi="Times New Roman"/>
          <w:b w:val="false"/>
          <w:bCs w:val="false"/>
          <w:i w:val="false"/>
          <w:iCs w:val="false"/>
          <w:sz w:val="22"/>
          <w:szCs w:val="22"/>
        </w:rPr>
        <w:t xml:space="preserve">GIANTS: 1993 to 2002; 332 home runs; uniform No. 55.</w:t>
      </w:r>
    </w:p>
    <w:p>
      <w:pPr>
        <w:spacing w:after="120" w:before="0"/>
        <w:jc w:val="left"/>
      </w:pPr>
      <w:r>
        <w:rPr>
          <w:rFonts w:ascii="Times New Roman" w:cs="Times New Roman" w:eastAsia="Times New Roman" w:hAnsi="Times New Roman"/>
          <w:b w:val="false"/>
          <w:bCs w:val="false"/>
          <w:i w:val="false"/>
          <w:iCs w:val="false"/>
          <w:sz w:val="22"/>
          <w:szCs w:val="22"/>
        </w:rPr>
        <w:t xml:space="preserve">TITLES: Home runs and runs batted in, three times each; batting title once.</w:t>
      </w:r>
    </w:p>
    <w:p>
      <w:pPr>
        <w:spacing w:after="120" w:before="0"/>
        <w:jc w:val="left"/>
      </w:pPr>
      <w:r>
        <w:rPr>
          <w:rFonts w:ascii="Times New Roman" w:cs="Times New Roman" w:eastAsia="Times New Roman" w:hAnsi="Times New Roman"/>
          <w:b w:val="false"/>
          <w:bCs w:val="false"/>
          <w:i w:val="false"/>
          <w:iCs w:val="false"/>
          <w:sz w:val="22"/>
          <w:szCs w:val="22"/>
        </w:rPr>
        <w:t xml:space="preserve">2002: 50 home runs, the first Japanese player to reach 50 since 1986.</w:t>
      </w:r>
    </w:p>
    <w:p>
      <w:pPr>
        <w:spacing w:after="120" w:before="0"/>
        <w:jc w:val="left"/>
      </w:pPr>
      <w:r>
        <w:rPr>
          <w:rFonts w:ascii="Times New Roman" w:cs="Times New Roman" w:eastAsia="Times New Roman" w:hAnsi="Times New Roman"/>
          <w:b w:val="false"/>
          <w:bCs w:val="false"/>
          <w:i w:val="false"/>
          <w:iCs w:val="false"/>
          <w:sz w:val="22"/>
          <w:szCs w:val="22"/>
        </w:rPr>
        <w:t xml:space="preserve">MAJOR LEAGUES: Yankees, 2003 to 2009; then the Angels, the Athletics and the Rays; 175 home runs.</w:t>
      </w:r>
    </w:p>
    <w:p>
      <w:pPr>
        <w:spacing w:after="120" w:before="0"/>
        <w:jc w:val="left"/>
      </w:pPr>
      <w:r>
        <w:rPr>
          <w:rFonts w:ascii="Times New Roman" w:cs="Times New Roman" w:eastAsia="Times New Roman" w:hAnsi="Times New Roman"/>
          <w:b w:val="false"/>
          <w:bCs w:val="false"/>
          <w:i w:val="false"/>
          <w:iCs w:val="false"/>
          <w:sz w:val="22"/>
          <w:szCs w:val="22"/>
        </w:rPr>
        <w:t xml:space="preserve">TOTAL: 507 home runs in Japan and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2009: World Series MVP, with three home runs and eight runs batted in.</w:t>
      </w:r>
    </w:p>
    <w:p>
      <w:pPr>
        <w:spacing w:after="120" w:before="0"/>
        <w:jc w:val="left"/>
      </w:pPr>
      <w:r>
        <w:rPr>
          <w:rFonts w:ascii="Times New Roman" w:cs="Times New Roman" w:eastAsia="Times New Roman" w:hAnsi="Times New Roman"/>
          <w:b w:val="false"/>
          <w:bCs w:val="false"/>
          <w:i w:val="false"/>
          <w:iCs w:val="false"/>
          <w:sz w:val="22"/>
          <w:szCs w:val="22"/>
        </w:rPr>
        <w:t xml:space="preserve">HONOUR: People's Honour Award, with Shigeo Nagashima, 2013.</w:t>
      </w:r>
    </w:p>
    <w:p>
      <w:pPr>
        <w:spacing w:after="120" w:before="0"/>
        <w:jc w:val="left"/>
      </w:pPr>
      <w:r>
        <w:rPr>
          <w:rFonts w:ascii="Times New Roman" w:cs="Times New Roman" w:eastAsia="Times New Roman" w:hAnsi="Times New Roman"/>
          <w:b w:val="false"/>
          <w:bCs w:val="false"/>
          <w:i w:val="false"/>
          <w:iCs w:val="false"/>
          <w:sz w:val="22"/>
          <w:szCs w:val="22"/>
        </w:rPr>
        <w:t xml:space="preserve">NOW: Giants manager, No. 90, three-year contract.</w:t>
      </w:r>
    </w:p>
    <w:p>
      <w:pPr>
        <w:spacing w:after="240" w:before="0"/>
        <w:jc w:val="left"/>
      </w:pPr>
      <w:r>
        <w:rPr>
          <w:rFonts w:ascii="Times New Roman" w:cs="Times New Roman" w:eastAsia="Times New Roman" w:hAnsi="Times New Roman"/>
          <w:b w:val="false"/>
          <w:bCs w:val="false"/>
          <w:i/>
          <w:iCs/>
          <w:color w:val="888888"/>
          <w:sz w:val="18"/>
          <w:szCs w:val="18"/>
        </w:rPr>
        <w:t xml:space="preserve">[Page 26 | 132 words]</w:t>
      </w:r>
    </w:p>
    <w:p>
      <w:pPr>
        <w:spacing w:after="80" w:before="200"/>
        <w:jc w:val="left"/>
      </w:pPr>
      <w:r>
        <w:rPr>
          <w:rFonts w:ascii="Times New Roman" w:cs="Times New Roman" w:eastAsia="Times New Roman" w:hAnsi="Times New Roman"/>
          <w:b/>
          <w:bCs/>
          <w:i w:val="false"/>
          <w:iCs w:val="false"/>
          <w:sz w:val="28"/>
          <w:szCs w:val="28"/>
        </w:rPr>
        <w:t xml:space="preserve">Hashimoto Wins a Fourth Straight World All-Around Title, Matching a Feat Only Kohei Uchimura Had Achieved</w:t>
      </w:r>
    </w:p>
    <w:p>
      <w:pPr>
        <w:spacing w:after="80" w:before="0"/>
        <w:jc w:val="left"/>
      </w:pPr>
      <w:r>
        <w:rPr>
          <w:rFonts w:ascii="Times New Roman" w:cs="Times New Roman" w:eastAsia="Times New Roman" w:hAnsi="Times New Roman"/>
          <w:b w:val="false"/>
          <w:bCs w:val="false"/>
          <w:i/>
          <w:iCs/>
          <w:color w:val="9B1B2A"/>
          <w:sz w:val="24"/>
          <w:szCs w:val="24"/>
        </w:rPr>
        <w:t xml:space="preserve">He takes the lead with the day's best scores on the parallel bars and high bar; qualifying leader Oka falls twice and finishes eighth</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 won the men's all-around title at the world gymnastics championships in Rotterdam on Thursday, his fourth in a row, becoming only the second man to win four straight after Kohei Uchimura.</w:t>
      </w:r>
    </w:p>
    <w:p>
      <w:pPr>
        <w:spacing w:after="120" w:before="0"/>
        <w:jc w:val="left"/>
      </w:pPr>
      <w:r>
        <w:rPr>
          <w:rFonts w:ascii="Times New Roman" w:cs="Times New Roman" w:eastAsia="Times New Roman" w:hAnsi="Times New Roman"/>
          <w:b w:val="false"/>
          <w:bCs w:val="false"/>
          <w:i w:val="false"/>
          <w:iCs w:val="false"/>
          <w:sz w:val="22"/>
          <w:szCs w:val="22"/>
        </w:rPr>
        <w:t xml:space="preserve">Hashimoto scored 85.998 points over the six apparatus. He had qualified second; scores from qualifying are not carried into the final.</w:t>
      </w:r>
    </w:p>
    <w:p>
      <w:pPr>
        <w:spacing w:after="80" w:before="160"/>
        <w:jc w:val="left"/>
      </w:pPr>
      <w:r>
        <w:rPr>
          <w:rFonts w:ascii="Times New Roman" w:cs="Times New Roman" w:eastAsia="Times New Roman" w:hAnsi="Times New Roman"/>
          <w:b/>
          <w:bCs/>
          <w:i w:val="false"/>
          <w:iCs w:val="false"/>
          <w:sz w:val="24"/>
          <w:szCs w:val="24"/>
        </w:rPr>
        <w:t xml:space="preserve">The decisive rotations</w:t>
      </w:r>
    </w:p>
    <w:p>
      <w:pPr>
        <w:spacing w:after="120" w:before="0"/>
        <w:jc w:val="left"/>
      </w:pPr>
      <w:r>
        <w:rPr>
          <w:rFonts w:ascii="Times New Roman" w:cs="Times New Roman" w:eastAsia="Times New Roman" w:hAnsi="Times New Roman"/>
          <w:b w:val="false"/>
          <w:bCs w:val="false"/>
          <w:i w:val="false"/>
          <w:iCs w:val="false"/>
          <w:sz w:val="22"/>
          <w:szCs w:val="22"/>
        </w:rPr>
        <w:t xml:space="preserve">On the parallel bars, his fifth apparatus, he scored 14.700, the best of the day on the event, moving into the lead. On the high bar, his last, he scored 14.766, again the day's best, and pulled away from the field.</w:t>
      </w:r>
    </w:p>
    <w:p>
      <w:pPr>
        <w:spacing w:after="80" w:before="160"/>
        <w:jc w:val="left"/>
      </w:pPr>
      <w:r>
        <w:rPr>
          <w:rFonts w:ascii="Times New Roman" w:cs="Times New Roman" w:eastAsia="Times New Roman" w:hAnsi="Times New Roman"/>
          <w:b/>
          <w:bCs/>
          <w:i w:val="false"/>
          <w:iCs w:val="false"/>
          <w:sz w:val="24"/>
          <w:szCs w:val="24"/>
        </w:rPr>
        <w:t xml:space="preserve">The podium</w:t>
      </w:r>
    </w:p>
    <w:p>
      <w:pPr>
        <w:spacing w:after="120" w:before="0"/>
        <w:jc w:val="left"/>
      </w:pPr>
      <w:r>
        <w:rPr>
          <w:rFonts w:ascii="Times New Roman" w:cs="Times New Roman" w:eastAsia="Times New Roman" w:hAnsi="Times New Roman"/>
          <w:b w:val="false"/>
          <w:bCs w:val="false"/>
          <w:i w:val="false"/>
          <w:iCs w:val="false"/>
          <w:sz w:val="22"/>
          <w:szCs w:val="22"/>
        </w:rPr>
        <w:t xml:space="preserve">Yang Haonan of China was second with 84.199, and Joe Fraser of Britain third.</w:t>
      </w:r>
    </w:p>
    <w:p>
      <w:pPr>
        <w:spacing w:after="80" w:before="160"/>
        <w:jc w:val="left"/>
      </w:pPr>
      <w:r>
        <w:rPr>
          <w:rFonts w:ascii="Times New Roman" w:cs="Times New Roman" w:eastAsia="Times New Roman" w:hAnsi="Times New Roman"/>
          <w:b/>
          <w:bCs/>
          <w:i w:val="false"/>
          <w:iCs w:val="false"/>
          <w:sz w:val="24"/>
          <w:szCs w:val="24"/>
        </w:rPr>
        <w:t xml:space="preserve">Oka's day</w:t>
      </w:r>
    </w:p>
    <w:p>
      <w:pPr>
        <w:spacing w:after="120" w:before="0"/>
        <w:jc w:val="left"/>
      </w:pPr>
      <w:r>
        <w:rPr>
          <w:rFonts w:ascii="Times New Roman" w:cs="Times New Roman" w:eastAsia="Times New Roman" w:hAnsi="Times New Roman"/>
          <w:b w:val="false"/>
          <w:bCs w:val="false"/>
          <w:i w:val="false"/>
          <w:iCs w:val="false"/>
          <w:sz w:val="22"/>
          <w:szCs w:val="22"/>
        </w:rPr>
        <w:t xml:space="preserve">Shinnosuke Oka, who qualified first and won the all-around at the Paris Olympics, finished eighth with 82.165 after falling on the landing of his vault, his fourth apparatus, and coming off the high bar.</w:t>
      </w:r>
    </w:p>
    <w:p>
      <w:pPr>
        <w:spacing w:after="80" w:before="160"/>
        <w:jc w:val="left"/>
      </w:pPr>
      <w:r>
        <w:rPr>
          <w:rFonts w:ascii="Times New Roman" w:cs="Times New Roman" w:eastAsia="Times New Roman" w:hAnsi="Times New Roman"/>
          <w:b/>
          <w:bCs/>
          <w:i w:val="false"/>
          <w:iCs w:val="false"/>
          <w:sz w:val="24"/>
          <w:szCs w:val="24"/>
        </w:rPr>
        <w:t xml:space="preserve">Two golds</w:t>
      </w:r>
    </w:p>
    <w:p>
      <w:pPr>
        <w:spacing w:after="120" w:before="0"/>
        <w:jc w:val="left"/>
      </w:pPr>
      <w:r>
        <w:rPr>
          <w:rFonts w:ascii="Times New Roman" w:cs="Times New Roman" w:eastAsia="Times New Roman" w:hAnsi="Times New Roman"/>
          <w:b w:val="false"/>
          <w:bCs w:val="false"/>
          <w:i w:val="false"/>
          <w:iCs w:val="false"/>
          <w:sz w:val="22"/>
          <w:szCs w:val="22"/>
        </w:rPr>
        <w:t xml:space="preserve">Hashimoto had already helped Japan win the team title, giving him two golds at these championships.</w:t>
      </w:r>
    </w:p>
    <w:p>
      <w:pPr>
        <w:spacing w:after="80" w:before="160"/>
        <w:jc w:val="left"/>
      </w:pPr>
      <w:r>
        <w:rPr>
          <w:rFonts w:ascii="Times New Roman" w:cs="Times New Roman" w:eastAsia="Times New Roman" w:hAnsi="Times New Roman"/>
          <w:b/>
          <w:bCs/>
          <w:i w:val="false"/>
          <w:iCs w:val="false"/>
          <w:sz w:val="24"/>
          <w:szCs w:val="24"/>
        </w:rPr>
        <w:t xml:space="preserve">Uchimura's record</w:t>
      </w:r>
    </w:p>
    <w:p>
      <w:pPr>
        <w:spacing w:after="120" w:before="0"/>
        <w:jc w:val="left"/>
      </w:pPr>
      <w:r>
        <w:rPr>
          <w:rFonts w:ascii="Times New Roman" w:cs="Times New Roman" w:eastAsia="Times New Roman" w:hAnsi="Times New Roman"/>
          <w:b w:val="false"/>
          <w:bCs w:val="false"/>
          <w:i w:val="false"/>
          <w:iCs w:val="false"/>
          <w:sz w:val="22"/>
          <w:szCs w:val="22"/>
        </w:rPr>
        <w:t xml:space="preserve">Uchimura won six straight world all-around titles from 2009 to 2015, as well as two Olympic golds.</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won the team bronze earlier in the week, their first medal in the event in 60 years, securing their place at the Los Angeles Olympics. Aiko Sugihara called it the best day,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What's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with the apparatus finals.</w:t>
      </w:r>
    </w:p>
    <w:p>
      <w:pPr>
        <w:spacing w:after="240" w:before="0"/>
        <w:jc w:val="left"/>
      </w:pPr>
      <w:r>
        <w:rPr>
          <w:rFonts w:ascii="Times New Roman" w:cs="Times New Roman" w:eastAsia="Times New Roman" w:hAnsi="Times New Roman"/>
          <w:b w:val="false"/>
          <w:bCs w:val="false"/>
          <w:i/>
          <w:iCs/>
          <w:color w:val="888888"/>
          <w:sz w:val="18"/>
          <w:szCs w:val="18"/>
        </w:rPr>
        <w:t xml:space="preserve">[Page 26 | 236 words]</w:t>
      </w:r>
    </w:p>
    <w:p>
      <w:pPr>
        <w:spacing w:after="80" w:before="200"/>
        <w:jc w:val="left"/>
      </w:pPr>
      <w:r>
        <w:rPr>
          <w:rFonts w:ascii="Times New Roman" w:cs="Times New Roman" w:eastAsia="Times New Roman" w:hAnsi="Times New Roman"/>
          <w:b/>
          <w:bCs/>
          <w:i w:val="false"/>
          <w:iCs w:val="false"/>
          <w:sz w:val="28"/>
          <w:szCs w:val="28"/>
        </w:rPr>
        <w:t xml:space="preserve">Susaki and Ozaki Lead Japan's Women Into the Wrestling World Championships, Which Open in Astana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wrestling championships open in Astana, Kazakhstan, on Saturday, and Japan's women's team, aiming for a haul of medals, left Haneda Airport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Yui Susaki, competing at 50 kilograms, is seeking her fifth world title. She said she intended to become champion to build momentum towards the Los Angeles Olympics in 2028.</w:t>
      </w:r>
    </w:p>
    <w:p>
      <w:pPr>
        <w:spacing w:after="80" w:before="160"/>
        <w:jc w:val="left"/>
      </w:pPr>
      <w:r>
        <w:rPr>
          <w:rFonts w:ascii="Times New Roman" w:cs="Times New Roman" w:eastAsia="Times New Roman" w:hAnsi="Times New Roman"/>
          <w:b/>
          <w:bCs/>
          <w:i w:val="false"/>
          <w:iCs w:val="false"/>
          <w:sz w:val="24"/>
          <w:szCs w:val="24"/>
        </w:rPr>
        <w:t xml:space="preserve">Selection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are an important chance to perform before selection for the Los Angeles team begins in December.</w:t>
      </w:r>
    </w:p>
    <w:p>
      <w:pPr>
        <w:spacing w:after="80" w:before="160"/>
        <w:jc w:val="left"/>
      </w:pPr>
      <w:r>
        <w:rPr>
          <w:rFonts w:ascii="Times New Roman" w:cs="Times New Roman" w:eastAsia="Times New Roman" w:hAnsi="Times New Roman"/>
          <w:b/>
          <w:bCs/>
          <w:i w:val="false"/>
          <w:iCs w:val="false"/>
          <w:sz w:val="24"/>
          <w:szCs w:val="24"/>
        </w:rPr>
        <w:t xml:space="preserve">Asian Games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Four of the women, including Susaki, are reigning champions from the Aichi-Nagoya Asian Games.</w:t>
      </w:r>
    </w:p>
    <w:p>
      <w:pPr>
        <w:spacing w:after="80" w:before="160"/>
        <w:jc w:val="left"/>
      </w:pPr>
      <w:r>
        <w:rPr>
          <w:rFonts w:ascii="Times New Roman" w:cs="Times New Roman" w:eastAsia="Times New Roman" w:hAnsi="Times New Roman"/>
          <w:b/>
          <w:bCs/>
          <w:i w:val="false"/>
          <w:iCs w:val="false"/>
          <w:sz w:val="24"/>
          <w:szCs w:val="24"/>
        </w:rPr>
        <w:t xml:space="preserve">Ozaki</w:t>
      </w:r>
    </w:p>
    <w:p>
      <w:pPr>
        <w:spacing w:after="120" w:before="0"/>
        <w:jc w:val="left"/>
      </w:pPr>
      <w:r>
        <w:rPr>
          <w:rFonts w:ascii="Times New Roman" w:cs="Times New Roman" w:eastAsia="Times New Roman" w:hAnsi="Times New Roman"/>
          <w:b w:val="false"/>
          <w:bCs w:val="false"/>
          <w:i w:val="false"/>
          <w:iCs w:val="false"/>
          <w:sz w:val="22"/>
          <w:szCs w:val="22"/>
        </w:rPr>
        <w:t xml:space="preserve">Nonoka Ozaki, at 62 kilograms, said she wanted to find her weaknesses and use the event to raise her level.</w:t>
      </w:r>
    </w:p>
    <w:p>
      <w:pPr>
        <w:spacing w:after="80" w:before="160"/>
        <w:jc w:val="left"/>
      </w:pPr>
      <w:r>
        <w:rPr>
          <w:rFonts w:ascii="Times New Roman" w:cs="Times New Roman" w:eastAsia="Times New Roman" w:hAnsi="Times New Roman"/>
          <w:b/>
          <w:bCs/>
          <w:i w:val="false"/>
          <w:iCs w:val="false"/>
          <w:sz w:val="24"/>
          <w:szCs w:val="24"/>
        </w:rPr>
        <w:t xml:space="preserve">The men</w:t>
      </w:r>
    </w:p>
    <w:p>
      <w:pPr>
        <w:spacing w:after="120" w:before="0"/>
        <w:jc w:val="left"/>
      </w:pPr>
      <w:r>
        <w:rPr>
          <w:rFonts w:ascii="Times New Roman" w:cs="Times New Roman" w:eastAsia="Times New Roman" w:hAnsi="Times New Roman"/>
          <w:b w:val="false"/>
          <w:bCs w:val="false"/>
          <w:i w:val="false"/>
          <w:iCs w:val="false"/>
          <w:sz w:val="22"/>
          <w:szCs w:val="22"/>
        </w:rPr>
        <w:t xml:space="preserve">In men's freestyle, Arashi Yoshida, a bronze medallist at the last world championships at 97 kilograms, is expected to do well.</w:t>
      </w:r>
    </w:p>
    <w:p>
      <w:pPr>
        <w:spacing w:after="80" w:before="160"/>
        <w:jc w:val="left"/>
      </w:pPr>
      <w:r>
        <w:rPr>
          <w:rFonts w:ascii="Times New Roman" w:cs="Times New Roman" w:eastAsia="Times New Roman" w:hAnsi="Times New Roman"/>
          <w:b/>
          <w:bCs/>
          <w:i w:val="false"/>
          <w:iCs w:val="false"/>
          <w:sz w:val="24"/>
          <w:szCs w:val="24"/>
        </w:rPr>
        <w:t xml:space="preserve">Japan's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 have been among the most successful in the world for two decades, winning gold medals at every Olympics since women's wrestling was added in 2004.</w:t>
      </w:r>
    </w:p>
    <w:p>
      <w:pPr>
        <w:spacing w:after="80" w:before="160"/>
        <w:jc w:val="left"/>
      </w:pPr>
      <w:r>
        <w:rPr>
          <w:rFonts w:ascii="Times New Roman" w:cs="Times New Roman" w:eastAsia="Times New Roman" w:hAnsi="Times New Roman"/>
          <w:b/>
          <w:bCs/>
          <w:i w:val="false"/>
          <w:iCs w:val="false"/>
          <w:sz w:val="24"/>
          <w:szCs w:val="24"/>
        </w:rPr>
        <w:t xml:space="preserve">Susaki</w:t>
      </w:r>
    </w:p>
    <w:p>
      <w:pPr>
        <w:spacing w:after="120" w:before="0"/>
        <w:jc w:val="left"/>
      </w:pPr>
      <w:r>
        <w:rPr>
          <w:rFonts w:ascii="Times New Roman" w:cs="Times New Roman" w:eastAsia="Times New Roman" w:hAnsi="Times New Roman"/>
          <w:b w:val="false"/>
          <w:bCs w:val="false"/>
          <w:i w:val="false"/>
          <w:iCs w:val="false"/>
          <w:sz w:val="22"/>
          <w:szCs w:val="22"/>
        </w:rPr>
        <w:t xml:space="preserve">Susaki won the Olympic gold medal at 50 kilograms in Tokyo in 2021 and is one of the most dominant wrestlers of her generation.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26 | 188 words]</w:t>
      </w:r>
    </w:p>
    <w:p>
      <w:pPr>
        <w:spacing w:after="80" w:before="200"/>
        <w:jc w:val="left"/>
      </w:pPr>
      <w:r>
        <w:rPr>
          <w:rFonts w:ascii="Times New Roman" w:cs="Times New Roman" w:eastAsia="Times New Roman" w:hAnsi="Times New Roman"/>
          <w:b/>
          <w:bCs/>
          <w:i w:val="false"/>
          <w:iCs w:val="false"/>
          <w:sz w:val="28"/>
          <w:szCs w:val="28"/>
        </w:rPr>
        <w:t xml:space="preserve">SoftBank and DeNA Meet Again in the Japan Series, Which Opens on Saturday at Yokohama Stadium</w:t>
      </w:r>
    </w:p>
    <w:p>
      <w:pPr>
        <w:spacing w:after="80" w:before="0"/>
        <w:jc w:val="left"/>
      </w:pPr>
      <w:r>
        <w:rPr>
          <w:rFonts w:ascii="Times New Roman" w:cs="Times New Roman" w:eastAsia="Times New Roman" w:hAnsi="Times New Roman"/>
          <w:b w:val="false"/>
          <w:bCs w:val="false"/>
          <w:i/>
          <w:iCs/>
          <w:color w:val="9B1B2A"/>
          <w:sz w:val="24"/>
          <w:szCs w:val="24"/>
        </w:rPr>
        <w:t xml:space="preserve">The Hawks seek a second straight title after a third successive pennant; the BayStars, third in the Central League, hope to repeat their 2024 upset</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opens on Saturday at Yokohama Stadium, with the Fukuoka SoftBank Hawks, champions of the Pacific League for the third year running, facing the Yokohama DeNA BayStars, who reached the series through the Climax Series after finishing third in the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Both teams practised at Yokohama Stadium on Thursday.</w:t>
      </w:r>
    </w:p>
    <w:p>
      <w:pPr>
        <w:spacing w:after="80" w:before="160"/>
        <w:jc w:val="left"/>
      </w:pPr>
      <w:r>
        <w:rPr>
          <w:rFonts w:ascii="Times New Roman" w:cs="Times New Roman" w:eastAsia="Times New Roman" w:hAnsi="Times New Roman"/>
          <w:b/>
          <w:bCs/>
          <w:i w:val="false"/>
          <w:iCs w:val="false"/>
          <w:sz w:val="24"/>
          <w:szCs w:val="24"/>
        </w:rPr>
        <w:t xml:space="preserve">A rematch</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clubs' first meeting in the series since 2024, when DeNA, also third in the regular season, beat SoftBank four games to two after losing the first two, for its first title in 26 years.</w:t>
      </w:r>
    </w:p>
    <w:p>
      <w:pPr>
        <w:spacing w:after="80" w:before="160"/>
        <w:jc w:val="left"/>
      </w:pPr>
      <w:r>
        <w:rPr>
          <w:rFonts w:ascii="Times New Roman" w:cs="Times New Roman" w:eastAsia="Times New Roman" w:hAnsi="Times New Roman"/>
          <w:b/>
          <w:bCs/>
          <w:i w:val="false"/>
          <w:iCs w:val="false"/>
          <w:sz w:val="24"/>
          <w:szCs w:val="24"/>
        </w:rPr>
        <w:t xml:space="preserve">At stake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is seeking its 13th championship, including those won as the Nankai and Daiei Hawks, and a second in a row. DeNA is seeking its fourth, including those won as the Taiyo Whales and Yokohama BayStars.</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Games 1 and 2 are on Saturday and Sunday in Yokohama, under Central League rules without the designated hitter. Games 3 to 5 are at Mizuho PayPay Dome in Fukuoka, where the designated hitter is used, and Games 6 and 7, if needed, return to Yokohama.</w:t>
      </w:r>
    </w:p>
    <w:p>
      <w:pPr>
        <w:spacing w:after="80" w:before="160"/>
        <w:jc w:val="left"/>
      </w:pPr>
      <w:r>
        <w:rPr>
          <w:rFonts w:ascii="Times New Roman" w:cs="Times New Roman" w:eastAsia="Times New Roman" w:hAnsi="Times New Roman"/>
          <w:b/>
          <w:bCs/>
          <w:i w:val="false"/>
          <w:iCs w:val="false"/>
          <w:sz w:val="24"/>
          <w:szCs w:val="24"/>
        </w:rPr>
        <w:t xml:space="preserve">DeNA's run</w:t>
      </w:r>
    </w:p>
    <w:p>
      <w:pPr>
        <w:spacing w:after="120" w:before="0"/>
        <w:jc w:val="left"/>
      </w:pPr>
      <w:r>
        <w:rPr>
          <w:rFonts w:ascii="Times New Roman" w:cs="Times New Roman" w:eastAsia="Times New Roman" w:hAnsi="Times New Roman"/>
          <w:b w:val="false"/>
          <w:bCs w:val="false"/>
          <w:i w:val="false"/>
          <w:iCs w:val="false"/>
          <w:sz w:val="22"/>
          <w:szCs w:val="22"/>
        </w:rPr>
        <w:t xml:space="preserve">DeNA swept the Climax Series, beating the Central League champions Hanshin in four straight games in the final stage.</w:t>
      </w:r>
    </w:p>
    <w:p>
      <w:pPr>
        <w:spacing w:after="80" w:before="160"/>
        <w:jc w:val="left"/>
      </w:pPr>
      <w:r>
        <w:rPr>
          <w:rFonts w:ascii="Times New Roman" w:cs="Times New Roman" w:eastAsia="Times New Roman" w:hAnsi="Times New Roman"/>
          <w:b/>
          <w:bCs/>
          <w:i w:val="false"/>
          <w:iCs w:val="false"/>
          <w:sz w:val="24"/>
          <w:szCs w:val="24"/>
        </w:rPr>
        <w:t xml:space="preserve">SoftBank's ace</w:t>
      </w:r>
    </w:p>
    <w:p>
      <w:pPr>
        <w:spacing w:after="120" w:before="0"/>
        <w:jc w:val="left"/>
      </w:pPr>
      <w:r>
        <w:rPr>
          <w:rFonts w:ascii="Times New Roman" w:cs="Times New Roman" w:eastAsia="Times New Roman" w:hAnsi="Times New Roman"/>
          <w:b w:val="false"/>
          <w:bCs w:val="false"/>
          <w:i w:val="false"/>
          <w:iCs w:val="false"/>
          <w:sz w:val="22"/>
          <w:szCs w:val="22"/>
        </w:rPr>
        <w:t xml:space="preserve">Livan Moinelo, the Hawks' ace left-hander, said this week that he was at 80 per cent after throwing live batting practice.</w:t>
      </w:r>
    </w:p>
    <w:p>
      <w:pPr>
        <w:spacing w:after="80" w:before="160"/>
        <w:jc w:val="left"/>
      </w:pPr>
      <w:r>
        <w:rPr>
          <w:rFonts w:ascii="Times New Roman" w:cs="Times New Roman" w:eastAsia="Times New Roman" w:hAnsi="Times New Roman"/>
          <w:b/>
          <w:bCs/>
          <w:i w:val="false"/>
          <w:iCs w:val="false"/>
          <w:sz w:val="24"/>
          <w:szCs w:val="24"/>
        </w:rPr>
        <w:t xml:space="preserve">Former Hawks</w:t>
      </w:r>
    </w:p>
    <w:p>
      <w:pPr>
        <w:spacing w:after="120" w:before="0"/>
        <w:jc w:val="left"/>
      </w:pPr>
      <w:r>
        <w:rPr>
          <w:rFonts w:ascii="Times New Roman" w:cs="Times New Roman" w:eastAsia="Times New Roman" w:hAnsi="Times New Roman"/>
          <w:b w:val="false"/>
          <w:bCs w:val="false"/>
          <w:i w:val="false"/>
          <w:iCs w:val="false"/>
          <w:sz w:val="22"/>
          <w:szCs w:val="22"/>
        </w:rPr>
        <w:t xml:space="preserve">DeNA's roster includes former SoftBank players, among them the infielder Mimori, who will face their old club.</w:t>
      </w:r>
    </w:p>
    <w:p>
      <w:pPr>
        <w:spacing w:after="80" w:before="160"/>
        <w:jc w:val="left"/>
      </w:pPr>
      <w:r>
        <w:rPr>
          <w:rFonts w:ascii="Times New Roman" w:cs="Times New Roman" w:eastAsia="Times New Roman" w:hAnsi="Times New Roman"/>
          <w:b/>
          <w:bCs/>
          <w:i w:val="false"/>
          <w:iCs w:val="false"/>
          <w:sz w:val="24"/>
          <w:szCs w:val="24"/>
        </w:rPr>
        <w:t xml:space="preserve">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Champi is forecast to weaken to a tropical storm by Monday and to pass near southern Kyushu on Monday evening; the games in Fukuoka are played under the dome.</w:t>
      </w:r>
    </w:p>
    <w:p>
      <w:pPr>
        <w:spacing w:after="240" w:before="0"/>
        <w:jc w:val="left"/>
      </w:pPr>
      <w:r>
        <w:rPr>
          <w:rFonts w:ascii="Times New Roman" w:cs="Times New Roman" w:eastAsia="Times New Roman" w:hAnsi="Times New Roman"/>
          <w:b w:val="false"/>
          <w:bCs w:val="false"/>
          <w:i/>
          <w:iCs/>
          <w:color w:val="888888"/>
          <w:sz w:val="18"/>
          <w:szCs w:val="18"/>
        </w:rPr>
        <w:t xml:space="preserve">[Page 27 | 272 words]</w:t>
      </w:r>
    </w:p>
    <w:p>
      <w:pPr>
        <w:spacing w:after="80" w:before="200"/>
        <w:jc w:val="left"/>
      </w:pPr>
      <w:r>
        <w:rPr>
          <w:rFonts w:ascii="Times New Roman" w:cs="Times New Roman" w:eastAsia="Times New Roman" w:hAnsi="Times New Roman"/>
          <w:b/>
          <w:bCs/>
          <w:i w:val="false"/>
          <w:iCs w:val="false"/>
          <w:sz w:val="28"/>
          <w:szCs w:val="28"/>
        </w:rPr>
        <w:t xml:space="preserve">Brewers and Rays, Both Without a Title, Open the World Series in Milwaukee, With Ex-Fighter Martinez Starting for Tampa Bay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Series opens in Milwaukee on Friday, American time, Saturday morning in Japan, with the National League champion Milwaukee Brewers facing the American League champion Tampa Bay Rays in a best-of-seven series that will give one of them its first title.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World Series since 1980 between two franchises that had never won it.</w:t>
      </w:r>
    </w:p>
    <w:p>
      <w:pPr>
        <w:spacing w:after="80" w:before="160"/>
        <w:jc w:val="left"/>
      </w:pPr>
      <w:r>
        <w:rPr>
          <w:rFonts w:ascii="Times New Roman" w:cs="Times New Roman" w:eastAsia="Times New Roman" w:hAnsi="Times New Roman"/>
          <w:b/>
          <w:bCs/>
          <w:i w:val="false"/>
          <w:iCs w:val="false"/>
          <w:sz w:val="24"/>
          <w:szCs w:val="24"/>
        </w:rPr>
        <w:t xml:space="preserve">Game 1 starters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will start their ace right-hander, Jacob Misiorowski, who went 16-5 with an earned run average of 1.80 this season. The Rays will start Nick Martinez, who pitched in Japan for the Nippon-Ham Fighters.</w:t>
      </w:r>
    </w:p>
    <w:p>
      <w:pPr>
        <w:spacing w:after="80" w:before="160"/>
        <w:jc w:val="left"/>
      </w:pPr>
      <w:r>
        <w:rPr>
          <w:rFonts w:ascii="Times New Roman" w:cs="Times New Roman" w:eastAsia="Times New Roman" w:hAnsi="Times New Roman"/>
          <w:b/>
          <w:bCs/>
          <w:i w:val="false"/>
          <w:iCs w:val="false"/>
          <w:sz w:val="24"/>
          <w:szCs w:val="24"/>
        </w:rPr>
        <w:t xml:space="preserve">Practice</w:t>
      </w:r>
    </w:p>
    <w:p>
      <w:pPr>
        <w:spacing w:after="120" w:before="0"/>
        <w:jc w:val="left"/>
      </w:pPr>
      <w:r>
        <w:rPr>
          <w:rFonts w:ascii="Times New Roman" w:cs="Times New Roman" w:eastAsia="Times New Roman" w:hAnsi="Times New Roman"/>
          <w:b w:val="false"/>
          <w:bCs w:val="false"/>
          <w:i w:val="false"/>
          <w:iCs w:val="false"/>
          <w:sz w:val="22"/>
          <w:szCs w:val="22"/>
        </w:rPr>
        <w:t xml:space="preserve">Both teams held their final workouts in Milwaukee on Thursday.</w:t>
      </w:r>
    </w:p>
    <w:p>
      <w:pPr>
        <w:spacing w:after="80" w:before="160"/>
        <w:jc w:val="left"/>
      </w:pPr>
      <w:r>
        <w:rPr>
          <w:rFonts w:ascii="Times New Roman" w:cs="Times New Roman" w:eastAsia="Times New Roman" w:hAnsi="Times New Roman"/>
          <w:b/>
          <w:bCs/>
          <w:i w:val="false"/>
          <w:iCs w:val="false"/>
          <w:sz w:val="24"/>
          <w:szCs w:val="24"/>
        </w:rPr>
        <w:t xml:space="preserve">The Brewers</w:t>
      </w:r>
    </w:p>
    <w:p>
      <w:pPr>
        <w:spacing w:after="120" w:before="0"/>
        <w:jc w:val="left"/>
      </w:pPr>
      <w:r>
        <w:rPr>
          <w:rFonts w:ascii="Times New Roman" w:cs="Times New Roman" w:eastAsia="Times New Roman" w:hAnsi="Times New Roman"/>
          <w:b w:val="false"/>
          <w:bCs w:val="false"/>
          <w:i w:val="false"/>
          <w:iCs w:val="false"/>
          <w:sz w:val="22"/>
          <w:szCs w:val="22"/>
        </w:rPr>
        <w:t xml:space="preserve">Milwaukee reached the World Series once before, in 1982, when it lost to the St. Louis Cardinals.</w:t>
      </w:r>
    </w:p>
    <w:p>
      <w:pPr>
        <w:spacing w:after="80" w:before="160"/>
        <w:jc w:val="left"/>
      </w:pPr>
      <w:r>
        <w:rPr>
          <w:rFonts w:ascii="Times New Roman" w:cs="Times New Roman" w:eastAsia="Times New Roman" w:hAnsi="Times New Roman"/>
          <w:b/>
          <w:bCs/>
          <w:i w:val="false"/>
          <w:iCs w:val="false"/>
          <w:sz w:val="24"/>
          <w:szCs w:val="24"/>
        </w:rPr>
        <w:t xml:space="preserve">The Rays</w:t>
      </w:r>
    </w:p>
    <w:p>
      <w:pPr>
        <w:spacing w:after="120" w:before="0"/>
        <w:jc w:val="left"/>
      </w:pPr>
      <w:r>
        <w:rPr>
          <w:rFonts w:ascii="Times New Roman" w:cs="Times New Roman" w:eastAsia="Times New Roman" w:hAnsi="Times New Roman"/>
          <w:b w:val="false"/>
          <w:bCs w:val="false"/>
          <w:i w:val="false"/>
          <w:iCs w:val="false"/>
          <w:sz w:val="22"/>
          <w:szCs w:val="22"/>
        </w:rPr>
        <w:t xml:space="preserve">Tampa Bay lost in the World Series in 2008 and 2020, the latter against the Los Angeles Dodgers.</w:t>
      </w:r>
    </w:p>
    <w:p>
      <w:pPr>
        <w:spacing w:after="80" w:before="160"/>
        <w:jc w:val="left"/>
      </w:pPr>
      <w:r>
        <w:rPr>
          <w:rFonts w:ascii="Times New Roman" w:cs="Times New Roman" w:eastAsia="Times New Roman" w:hAnsi="Times New Roman"/>
          <w:b/>
          <w:bCs/>
          <w:i w:val="false"/>
          <w:iCs w:val="false"/>
          <w:sz w:val="24"/>
          <w:szCs w:val="24"/>
        </w:rPr>
        <w:t xml:space="preserve">Martinez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Martinez spent four seasons in Japan, with Nippon-Ham and then SoftBank, before returning to the major leagues, where he has worked as a starter and reliever.</w:t>
      </w:r>
    </w:p>
    <w:p>
      <w:pPr>
        <w:spacing w:after="80" w:before="160"/>
        <w:jc w:val="left"/>
      </w:pPr>
      <w:r>
        <w:rPr>
          <w:rFonts w:ascii="Times New Roman" w:cs="Times New Roman" w:eastAsia="Times New Roman" w:hAnsi="Times New Roman"/>
          <w:b/>
          <w:bCs/>
          <w:i w:val="false"/>
          <w:iCs w:val="false"/>
          <w:sz w:val="24"/>
          <w:szCs w:val="24"/>
        </w:rPr>
        <w:t xml:space="preserve">1980</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series between two first-time hopefuls was won by the Philadelphia Phillies against the Kansas City Royals.</w:t>
      </w:r>
    </w:p>
    <w:p>
      <w:pPr>
        <w:spacing w:after="240" w:before="0"/>
        <w:jc w:val="left"/>
      </w:pPr>
      <w:r>
        <w:rPr>
          <w:rFonts w:ascii="Times New Roman" w:cs="Times New Roman" w:eastAsia="Times New Roman" w:hAnsi="Times New Roman"/>
          <w:b w:val="false"/>
          <w:bCs w:val="false"/>
          <w:i/>
          <w:iCs/>
          <w:color w:val="888888"/>
          <w:sz w:val="18"/>
          <w:szCs w:val="18"/>
        </w:rPr>
        <w:t xml:space="preserve">[Page 27 | 194 words]</w:t>
      </w:r>
    </w:p>
    <w:p>
      <w:pPr>
        <w:spacing w:after="80" w:before="200"/>
        <w:jc w:val="left"/>
      </w:pPr>
      <w:r>
        <w:rPr>
          <w:rFonts w:ascii="Times New Roman" w:cs="Times New Roman" w:eastAsia="Times New Roman" w:hAnsi="Times New Roman"/>
          <w:b/>
          <w:bCs/>
          <w:i w:val="false"/>
          <w:iCs w:val="false"/>
          <w:sz w:val="28"/>
          <w:szCs w:val="28"/>
        </w:rPr>
        <w:t xml:space="preserve">76ers Come Back From 29 Points Down to Beat the Cavaliers as Maxey Scores 32; Hachimura Opens With 10 for the Clippers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Philadelphia 76ers came back from a 29-point deficit to beat the Cleveland Cavaliers 114-106 on Thursday, outscoring them 69-37 in the second half.</w:t>
      </w:r>
    </w:p>
    <w:p>
      <w:pPr>
        <w:spacing w:after="120" w:before="0"/>
        <w:jc w:val="left"/>
      </w:pPr>
      <w:r>
        <w:rPr>
          <w:rFonts w:ascii="Times New Roman" w:cs="Times New Roman" w:eastAsia="Times New Roman" w:hAnsi="Times New Roman"/>
          <w:b w:val="false"/>
          <w:bCs w:val="false"/>
          <w:i w:val="false"/>
          <w:iCs w:val="false"/>
          <w:sz w:val="22"/>
          <w:szCs w:val="22"/>
        </w:rPr>
        <w:t xml:space="preserve">Tyrese Maxey led Philadelphia with 32 points and Joel Embiid added 24. LeBron James, in his second game for the 76ers, had 17 points, 10 rebounds and five assists. Donovan Mitchell scored 32 for Cleveland, and James Harden 16.</w:t>
      </w:r>
    </w:p>
    <w:p>
      <w:pPr>
        <w:spacing w:after="80" w:before="160"/>
        <w:jc w:val="left"/>
      </w:pPr>
      <w:r>
        <w:rPr>
          <w:rFonts w:ascii="Times New Roman" w:cs="Times New Roman" w:eastAsia="Times New Roman" w:hAnsi="Times New Roman"/>
          <w:b/>
          <w:bCs/>
          <w:i w:val="false"/>
          <w:iCs w:val="false"/>
          <w:sz w:val="24"/>
          <w:szCs w:val="24"/>
        </w:rPr>
        <w:t xml:space="preserve">The turnaround</w:t>
      </w:r>
    </w:p>
    <w:p>
      <w:pPr>
        <w:spacing w:after="120" w:before="0"/>
        <w:jc w:val="left"/>
      </w:pPr>
      <w:r>
        <w:rPr>
          <w:rFonts w:ascii="Times New Roman" w:cs="Times New Roman" w:eastAsia="Times New Roman" w:hAnsi="Times New Roman"/>
          <w:b w:val="false"/>
          <w:bCs w:val="false"/>
          <w:i w:val="false"/>
          <w:iCs w:val="false"/>
          <w:sz w:val="22"/>
          <w:szCs w:val="22"/>
        </w:rPr>
        <w:t xml:space="preserve">Cleveland led 35-18 after the first quarter and 69-45 at half-time, but the 76ers scored 37 points in the third quarter and held the Cavaliers to 16 in the fourth.</w:t>
      </w:r>
    </w:p>
    <w:p>
      <w:pPr>
        <w:spacing w:after="80" w:before="160"/>
        <w:jc w:val="left"/>
      </w:pPr>
      <w:r>
        <w:rPr>
          <w:rFonts w:ascii="Times New Roman" w:cs="Times New Roman" w:eastAsia="Times New Roman" w:hAnsi="Times New Roman"/>
          <w:b/>
          <w:bCs/>
          <w:i w:val="false"/>
          <w:iCs w:val="false"/>
          <w:sz w:val="24"/>
          <w:szCs w:val="24"/>
        </w:rPr>
        <w:t xml:space="preserve">Thunder</w:t>
      </w:r>
    </w:p>
    <w:p>
      <w:pPr>
        <w:spacing w:after="120" w:before="0"/>
        <w:jc w:val="left"/>
      </w:pPr>
      <w:r>
        <w:rPr>
          <w:rFonts w:ascii="Times New Roman" w:cs="Times New Roman" w:eastAsia="Times New Roman" w:hAnsi="Times New Roman"/>
          <w:b w:val="false"/>
          <w:bCs w:val="false"/>
          <w:i w:val="false"/>
          <w:iCs w:val="false"/>
          <w:sz w:val="22"/>
          <w:szCs w:val="22"/>
        </w:rPr>
        <w:t xml:space="preserve">The Oklahoma City Thunder beat the Denver Nuggets 96-84. Jalen Williams scored 21 for the Thunder, and Aaron Gordon 20 for Denver, whose Jamal Murray made only two of 11 shots.</w:t>
      </w:r>
    </w:p>
    <w:p>
      <w:pPr>
        <w:spacing w:after="80" w:before="160"/>
        <w:jc w:val="left"/>
      </w:pPr>
      <w:r>
        <w:rPr>
          <w:rFonts w:ascii="Times New Roman" w:cs="Times New Roman" w:eastAsia="Times New Roman" w:hAnsi="Times New Roman"/>
          <w:b/>
          <w:bCs/>
          <w:i w:val="false"/>
          <w:iCs w:val="false"/>
          <w:sz w:val="24"/>
          <w:szCs w:val="24"/>
        </w:rPr>
        <w:t xml:space="preserve">Hachimura</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Rui Hachimura started his first game for the Los Angeles Clippers, scoring 10 points with eight rebounds and two assists in 31 minutes as the Clippers beat the Sacramento Kings 121-96 in Inglewood. He made 23.1 per cent of his shots. Darius Garland scored a game-high 30.</w:t>
      </w:r>
    </w:p>
    <w:p>
      <w:pPr>
        <w:spacing w:after="80" w:before="160"/>
        <w:jc w:val="left"/>
      </w:pPr>
      <w:r>
        <w:rPr>
          <w:rFonts w:ascii="Times New Roman" w:cs="Times New Roman" w:eastAsia="Times New Roman" w:hAnsi="Times New Roman"/>
          <w:b/>
          <w:bCs/>
          <w:i w:val="false"/>
          <w:iCs w:val="false"/>
          <w:sz w:val="24"/>
          <w:szCs w:val="24"/>
        </w:rPr>
        <w:t xml:space="preserve">His eighth season</w:t>
      </w:r>
    </w:p>
    <w:p>
      <w:pPr>
        <w:spacing w:after="120" w:before="0"/>
        <w:jc w:val="left"/>
      </w:pPr>
      <w:r>
        <w:rPr>
          <w:rFonts w:ascii="Times New Roman" w:cs="Times New Roman" w:eastAsia="Times New Roman" w:hAnsi="Times New Roman"/>
          <w:b w:val="false"/>
          <w:bCs w:val="false"/>
          <w:i w:val="false"/>
          <w:iCs w:val="false"/>
          <w:sz w:val="22"/>
          <w:szCs w:val="22"/>
        </w:rPr>
        <w:t xml:space="preserve">It is Hachimura's eighth season in the NBA; he moved to the Clippers from the Los Angeles Lakers.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Clippers play the Lakers on Friday, American time, giving Hachimura an early meeting with his former team.</w:t>
      </w:r>
    </w:p>
    <w:p>
      <w:pPr>
        <w:spacing w:after="80" w:before="160"/>
        <w:jc w:val="left"/>
      </w:pPr>
      <w:r>
        <w:rPr>
          <w:rFonts w:ascii="Times New Roman" w:cs="Times New Roman" w:eastAsia="Times New Roman" w:hAnsi="Times New Roman"/>
          <w:b/>
          <w:bCs/>
          <w:i w:val="false"/>
          <w:iCs w:val="false"/>
          <w:sz w:val="24"/>
          <w:szCs w:val="24"/>
        </w:rPr>
        <w:t xml:space="preserve">LeBron</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President Donald Trump attacked James on social media, accusing him of insulting the country by warming up during the national anthem.</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Each team plays 82 regular-season games, with the season running until April 11.</w:t>
      </w:r>
    </w:p>
    <w:p>
      <w:pPr>
        <w:spacing w:after="240" w:before="0"/>
        <w:jc w:val="left"/>
      </w:pPr>
      <w:r>
        <w:rPr>
          <w:rFonts w:ascii="Times New Roman" w:cs="Times New Roman" w:eastAsia="Times New Roman" w:hAnsi="Times New Roman"/>
          <w:b w:val="false"/>
          <w:bCs w:val="false"/>
          <w:i/>
          <w:iCs/>
          <w:color w:val="888888"/>
          <w:sz w:val="18"/>
          <w:szCs w:val="18"/>
        </w:rPr>
        <w:t xml:space="preserve">[Page 27 | 256 words]</w:t>
      </w:r>
    </w:p>
    <w:p>
      <w:pPr>
        <w:spacing w:after="80" w:before="200"/>
        <w:jc w:val="left"/>
      </w:pPr>
      <w:r>
        <w:rPr>
          <w:rFonts w:ascii="Times New Roman" w:cs="Times New Roman" w:eastAsia="Times New Roman" w:hAnsi="Times New Roman"/>
          <w:b/>
          <w:bCs/>
          <w:i w:val="false"/>
          <w:iCs w:val="false"/>
          <w:sz w:val="28"/>
          <w:szCs w:val="28"/>
        </w:rPr>
        <w:t xml:space="preserve">Dearns and Saito Will Share the Captaincy as Japan Face Fiji at Chichibunomiya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Rugby Football Union named its team on Thursday for Saturday's test against Fiji at Chichibunomiya Rugby Stadium in Tokyo, with the lock Warner Dearns and the scrum-half Naoto Saito as co-captains.</w:t>
      </w:r>
    </w:p>
    <w:p>
      <w:pPr>
        <w:spacing w:after="120" w:before="0"/>
        <w:jc w:val="left"/>
      </w:pPr>
      <w:r>
        <w:rPr>
          <w:rFonts w:ascii="Times New Roman" w:cs="Times New Roman" w:eastAsia="Times New Roman" w:hAnsi="Times New Roman"/>
          <w:b w:val="false"/>
          <w:bCs w:val="false"/>
          <w:i w:val="false"/>
          <w:iCs w:val="false"/>
          <w:sz w:val="22"/>
          <w:szCs w:val="22"/>
        </w:rPr>
        <w:t xml:space="preserve">Dearns returns to the starting line-up after missing the Pacific Nations Cup in September.</w:t>
      </w:r>
    </w:p>
    <w:p>
      <w:pPr>
        <w:spacing w:after="80" w:before="160"/>
        <w:jc w:val="left"/>
      </w:pPr>
      <w:r>
        <w:rPr>
          <w:rFonts w:ascii="Times New Roman" w:cs="Times New Roman" w:eastAsia="Times New Roman" w:hAnsi="Times New Roman"/>
          <w:b/>
          <w:bCs/>
          <w:i w:val="false"/>
          <w:iCs w:val="false"/>
          <w:sz w:val="24"/>
          <w:szCs w:val="24"/>
        </w:rPr>
        <w:t xml:space="preserve">Changes</w:t>
      </w:r>
    </w:p>
    <w:p>
      <w:pPr>
        <w:spacing w:after="120" w:before="0"/>
        <w:jc w:val="left"/>
      </w:pPr>
      <w:r>
        <w:rPr>
          <w:rFonts w:ascii="Times New Roman" w:cs="Times New Roman" w:eastAsia="Times New Roman" w:hAnsi="Times New Roman"/>
          <w:b w:val="false"/>
          <w:bCs w:val="false"/>
          <w:i w:val="false"/>
          <w:iCs w:val="false"/>
          <w:sz w:val="22"/>
          <w:szCs w:val="22"/>
        </w:rPr>
        <w:t xml:space="preserve">The fly-half Ito of Meiji University and Ueda of Kobe also start. There are seven changes from the team that beat Fiji 20-15 in the Pacific Nations Cup final.</w:t>
      </w:r>
    </w:p>
    <w:p>
      <w:pPr>
        <w:spacing w:after="80" w:before="160"/>
        <w:jc w:val="left"/>
      </w:pPr>
      <w:r>
        <w:rPr>
          <w:rFonts w:ascii="Times New Roman" w:cs="Times New Roman" w:eastAsia="Times New Roman" w:hAnsi="Times New Roman"/>
          <w:b/>
          <w:bCs/>
          <w:i w:val="false"/>
          <w:iCs w:val="false"/>
          <w:sz w:val="24"/>
          <w:szCs w:val="24"/>
        </w:rPr>
        <w:t xml:space="preserve">The coach</w:t>
      </w:r>
    </w:p>
    <w:p>
      <w:pPr>
        <w:spacing w:after="120" w:before="0"/>
        <w:jc w:val="left"/>
      </w:pPr>
      <w:r>
        <w:rPr>
          <w:rFonts w:ascii="Times New Roman" w:cs="Times New Roman" w:eastAsia="Times New Roman" w:hAnsi="Times New Roman"/>
          <w:b w:val="false"/>
          <w:bCs w:val="false"/>
          <w:i w:val="false"/>
          <w:iCs w:val="false"/>
          <w:sz w:val="22"/>
          <w:szCs w:val="22"/>
        </w:rPr>
        <w:t xml:space="preserve">Head coach Eddie Jones told an online news conference that the two captains had different strengths and could together provide very strong leadership, even by world standards.</w:t>
      </w:r>
    </w:p>
    <w:p>
      <w:pPr>
        <w:spacing w:after="80" w:before="160"/>
        <w:jc w:val="left"/>
      </w:pPr>
      <w:r>
        <w:rPr>
          <w:rFonts w:ascii="Times New Roman" w:cs="Times New Roman" w:eastAsia="Times New Roman" w:hAnsi="Times New Roman"/>
          <w:b/>
          <w:bCs/>
          <w:i w:val="false"/>
          <w:iCs w:val="false"/>
          <w:sz w:val="24"/>
          <w:szCs w:val="24"/>
        </w:rPr>
        <w:t xml:space="preserve">The opponents</w:t>
      </w:r>
    </w:p>
    <w:p>
      <w:pPr>
        <w:spacing w:after="120" w:before="0"/>
        <w:jc w:val="left"/>
      </w:pPr>
      <w:r>
        <w:rPr>
          <w:rFonts w:ascii="Times New Roman" w:cs="Times New Roman" w:eastAsia="Times New Roman" w:hAnsi="Times New Roman"/>
          <w:b w:val="false"/>
          <w:bCs w:val="false"/>
          <w:i w:val="false"/>
          <w:iCs w:val="false"/>
          <w:sz w:val="22"/>
          <w:szCs w:val="22"/>
        </w:rPr>
        <w:t xml:space="preserve">Fiji are among the strongest teams in the Pacific and have beaten several leading rugby nations in recent years.</w:t>
      </w:r>
    </w:p>
    <w:p>
      <w:pPr>
        <w:spacing w:after="80" w:before="160"/>
        <w:jc w:val="left"/>
      </w:pPr>
      <w:r>
        <w:rPr>
          <w:rFonts w:ascii="Times New Roman" w:cs="Times New Roman" w:eastAsia="Times New Roman" w:hAnsi="Times New Roman"/>
          <w:b/>
          <w:bCs/>
          <w:i w:val="false"/>
          <w:iCs w:val="false"/>
          <w:sz w:val="24"/>
          <w:szCs w:val="24"/>
        </w:rPr>
        <w:t xml:space="preserve">The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Japan are preparing for the World Cup in Australia from October to November next year. The advertising company Dentsu has acquired the Japanese broadcast rights and plans to show more than 20 matches, including Japan's, on free-to-air television.</w:t>
      </w:r>
    </w:p>
    <w:p>
      <w:pPr>
        <w:spacing w:after="80" w:before="160"/>
        <w:jc w:val="left"/>
      </w:pPr>
      <w:r>
        <w:rPr>
          <w:rFonts w:ascii="Times New Roman" w:cs="Times New Roman" w:eastAsia="Times New Roman" w:hAnsi="Times New Roman"/>
          <w:b/>
          <w:bCs/>
          <w:i w:val="false"/>
          <w:iCs w:val="false"/>
          <w:sz w:val="24"/>
          <w:szCs w:val="24"/>
        </w:rPr>
        <w:t xml:space="preserve">The captains</w:t>
      </w:r>
    </w:p>
    <w:p>
      <w:pPr>
        <w:spacing w:after="120" w:before="0"/>
        <w:jc w:val="left"/>
      </w:pPr>
      <w:r>
        <w:rPr>
          <w:rFonts w:ascii="Times New Roman" w:cs="Times New Roman" w:eastAsia="Times New Roman" w:hAnsi="Times New Roman"/>
          <w:b w:val="false"/>
          <w:bCs w:val="false"/>
          <w:i w:val="false"/>
          <w:iCs w:val="false"/>
          <w:sz w:val="22"/>
          <w:szCs w:val="22"/>
        </w:rPr>
        <w:t xml:space="preserve">Dearns, at over two metres tall, is one of Japan's most physically imposing forwards, and Saito is the team's established scrum-half.</w:t>
      </w:r>
    </w:p>
    <w:p>
      <w:pPr>
        <w:spacing w:after="80" w:before="160"/>
        <w:jc w:val="left"/>
      </w:pPr>
      <w:r>
        <w:rPr>
          <w:rFonts w:ascii="Times New Roman" w:cs="Times New Roman" w:eastAsia="Times New Roman" w:hAnsi="Times New Roman"/>
          <w:b/>
          <w:bCs/>
          <w:i w:val="false"/>
          <w:iCs w:val="false"/>
          <w:sz w:val="24"/>
          <w:szCs w:val="24"/>
        </w:rPr>
        <w:t xml:space="preserve">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Chichibunomiya, in Tokyo's Aoyama district, is the traditional home of Japanese rugby.</w:t>
      </w:r>
    </w:p>
    <w:p>
      <w:pPr>
        <w:spacing w:after="240" w:before="0"/>
        <w:jc w:val="left"/>
      </w:pPr>
      <w:r>
        <w:rPr>
          <w:rFonts w:ascii="Times New Roman" w:cs="Times New Roman" w:eastAsia="Times New Roman" w:hAnsi="Times New Roman"/>
          <w:b w:val="false"/>
          <w:bCs w:val="false"/>
          <w:i/>
          <w:iCs/>
          <w:color w:val="888888"/>
          <w:sz w:val="18"/>
          <w:szCs w:val="18"/>
        </w:rPr>
        <w:t xml:space="preserve">[Page 27 | 205 words]</w:t>
      </w:r>
    </w:p>
    <w:p>
      <w:pPr>
        <w:spacing w:after="80" w:before="200"/>
        <w:jc w:val="left"/>
      </w:pPr>
      <w:r>
        <w:rPr>
          <w:rFonts w:ascii="Times New Roman" w:cs="Times New Roman" w:eastAsia="Times New Roman" w:hAnsi="Times New Roman"/>
          <w:b/>
          <w:bCs/>
          <w:i w:val="false"/>
          <w:iCs w:val="false"/>
          <w:sz w:val="28"/>
          <w:szCs w:val="28"/>
        </w:rPr>
        <w:t xml:space="preserve">Ioka, 37, Will Fight On in a New Year's Eve Comeback; Naoya Inoue's Next Bout Is Likely in March</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Kazuto Ioka, the former four-division world champion, said on Thursday that he would continue boxing, with a comeback fight on New Year's Eve. His opponent and other details will be announced later.</w:t>
      </w:r>
    </w:p>
    <w:p>
      <w:pPr>
        <w:spacing w:after="120" w:before="0"/>
        <w:jc w:val="left"/>
      </w:pPr>
      <w:r>
        <w:rPr>
          <w:rFonts w:ascii="Times New Roman" w:cs="Times New Roman" w:eastAsia="Times New Roman" w:hAnsi="Times New Roman"/>
          <w:b w:val="false"/>
          <w:bCs w:val="false"/>
          <w:i w:val="false"/>
          <w:iCs w:val="false"/>
          <w:sz w:val="22"/>
          <w:szCs w:val="22"/>
        </w:rPr>
        <w:t xml:space="preserve">Ioka, 37, lost a WBC bantamweight title fight to the champion Takuma Inoue in May, when he was knocked down twice and outclassed. The defeat ended his bid to become the first Japanese man to win world titles in five weight classes.</w:t>
      </w:r>
    </w:p>
    <w:p>
      <w:pPr>
        <w:spacing w:after="80" w:before="160"/>
        <w:jc w:val="left"/>
      </w:pPr>
      <w:r>
        <w:rPr>
          <w:rFonts w:ascii="Times New Roman" w:cs="Times New Roman" w:eastAsia="Times New Roman" w:hAnsi="Times New Roman"/>
          <w:b/>
          <w:bCs/>
          <w:i w:val="false"/>
          <w:iCs w:val="false"/>
          <w:sz w:val="24"/>
          <w:szCs w:val="24"/>
        </w:rPr>
        <w:t xml:space="preserve">The injury</w:t>
      </w:r>
    </w:p>
    <w:p>
      <w:pPr>
        <w:spacing w:after="120" w:before="0"/>
        <w:jc w:val="left"/>
      </w:pPr>
      <w:r>
        <w:rPr>
          <w:rFonts w:ascii="Times New Roman" w:cs="Times New Roman" w:eastAsia="Times New Roman" w:hAnsi="Times New Roman"/>
          <w:b w:val="false"/>
          <w:bCs w:val="false"/>
          <w:i w:val="false"/>
          <w:iCs w:val="false"/>
          <w:sz w:val="22"/>
          <w:szCs w:val="22"/>
        </w:rPr>
        <w:t xml:space="preserve">He fractured the floor of his right eye socket in the fight and had surgery. He said he had recovered enough to spar and that his eyesight was as good as before.</w:t>
      </w:r>
    </w:p>
    <w:p>
      <w:pPr>
        <w:spacing w:after="80" w:before="160"/>
        <w:jc w:val="left"/>
      </w:pPr>
      <w:r>
        <w:rPr>
          <w:rFonts w:ascii="Times New Roman" w:cs="Times New Roman" w:eastAsia="Times New Roman" w:hAnsi="Times New Roman"/>
          <w:b/>
          <w:bCs/>
          <w:i w:val="false"/>
          <w:iCs w:val="false"/>
          <w:sz w:val="24"/>
          <w:szCs w:val="24"/>
        </w:rPr>
        <w:t xml:space="preserve">Last chance</w:t>
      </w:r>
    </w:p>
    <w:p>
      <w:pPr>
        <w:spacing w:after="120" w:before="0"/>
        <w:jc w:val="left"/>
      </w:pPr>
      <w:r>
        <w:rPr>
          <w:rFonts w:ascii="Times New Roman" w:cs="Times New Roman" w:eastAsia="Times New Roman" w:hAnsi="Times New Roman"/>
          <w:b w:val="false"/>
          <w:bCs w:val="false"/>
          <w:i w:val="false"/>
          <w:iCs w:val="false"/>
          <w:sz w:val="22"/>
          <w:szCs w:val="22"/>
        </w:rPr>
        <w:t xml:space="preserve">Ioka called the comeback his last chance and said he wanted to show that a fighter who keeps going without giving up will win in the end.</w:t>
      </w:r>
    </w:p>
    <w:p>
      <w:pPr>
        <w:spacing w:after="80" w:before="160"/>
        <w:jc w:val="left"/>
      </w:pPr>
      <w:r>
        <w:rPr>
          <w:rFonts w:ascii="Times New Roman" w:cs="Times New Roman" w:eastAsia="Times New Roman" w:hAnsi="Times New Roman"/>
          <w:b/>
          <w:bCs/>
          <w:i w:val="false"/>
          <w:iCs w:val="false"/>
          <w:sz w:val="24"/>
          <w:szCs w:val="24"/>
        </w:rPr>
        <w:t xml:space="preserve">Inoue</w:t>
      </w:r>
    </w:p>
    <w:p>
      <w:pPr>
        <w:spacing w:after="120" w:before="0"/>
        <w:jc w:val="left"/>
      </w:pPr>
      <w:r>
        <w:rPr>
          <w:rFonts w:ascii="Times New Roman" w:cs="Times New Roman" w:eastAsia="Times New Roman" w:hAnsi="Times New Roman"/>
          <w:b w:val="false"/>
          <w:bCs w:val="false"/>
          <w:i w:val="false"/>
          <w:iCs w:val="false"/>
          <w:sz w:val="22"/>
          <w:szCs w:val="22"/>
        </w:rPr>
        <w:t xml:space="preserve">Naoya Inoue, the undisputed super bantamweight champion, said on Thursday that his next fight would probably be around March next year, and that a final decision by his opponent was still pending.</w:t>
      </w:r>
    </w:p>
    <w:p>
      <w:pPr>
        <w:spacing w:after="80" w:before="160"/>
        <w:jc w:val="left"/>
      </w:pPr>
      <w:r>
        <w:rPr>
          <w:rFonts w:ascii="Times New Roman" w:cs="Times New Roman" w:eastAsia="Times New Roman" w:hAnsi="Times New Roman"/>
          <w:b/>
          <w:bCs/>
          <w:i w:val="false"/>
          <w:iCs w:val="false"/>
          <w:sz w:val="24"/>
          <w:szCs w:val="24"/>
        </w:rPr>
        <w:t xml:space="preserve">The options</w:t>
      </w:r>
    </w:p>
    <w:p>
      <w:pPr>
        <w:spacing w:after="120" w:before="0"/>
        <w:jc w:val="left"/>
      </w:pPr>
      <w:r>
        <w:rPr>
          <w:rFonts w:ascii="Times New Roman" w:cs="Times New Roman" w:eastAsia="Times New Roman" w:hAnsi="Times New Roman"/>
          <w:b w:val="false"/>
          <w:bCs w:val="false"/>
          <w:i w:val="false"/>
          <w:iCs w:val="false"/>
          <w:sz w:val="22"/>
          <w:szCs w:val="22"/>
        </w:rPr>
        <w:t xml:space="preserve">Inoue is considering either a defence at super bantamweight, against an opponent he has long been linked with, the American Jesse Rodriguez, the WBA super champion at bantamweight, or a move up to featherweight to try to win a world title in a fifth division.</w:t>
      </w:r>
    </w:p>
    <w:p>
      <w:pPr>
        <w:spacing w:after="80" w:before="160"/>
        <w:jc w:val="left"/>
      </w:pPr>
      <w:r>
        <w:rPr>
          <w:rFonts w:ascii="Times New Roman" w:cs="Times New Roman" w:eastAsia="Times New Roman" w:hAnsi="Times New Roman"/>
          <w:b/>
          <w:bCs/>
          <w:i w:val="false"/>
          <w:iCs w:val="false"/>
          <w:sz w:val="24"/>
          <w:szCs w:val="24"/>
        </w:rPr>
        <w:t xml:space="preserve">Featherweight</w:t>
      </w:r>
    </w:p>
    <w:p>
      <w:pPr>
        <w:spacing w:after="120" w:before="0"/>
        <w:jc w:val="left"/>
      </w:pPr>
      <w:r>
        <w:rPr>
          <w:rFonts w:ascii="Times New Roman" w:cs="Times New Roman" w:eastAsia="Times New Roman" w:hAnsi="Times New Roman"/>
          <w:b w:val="false"/>
          <w:bCs w:val="false"/>
          <w:i w:val="false"/>
          <w:iCs w:val="false"/>
          <w:sz w:val="22"/>
          <w:szCs w:val="22"/>
        </w:rPr>
        <w:t xml:space="preserve">Inoue said he would definitely move up at some point, describing featherweight as the main stage for the later part of his career.</w:t>
      </w:r>
    </w:p>
    <w:p>
      <w:pPr>
        <w:spacing w:after="80" w:before="160"/>
        <w:jc w:val="left"/>
      </w:pPr>
      <w:r>
        <w:rPr>
          <w:rFonts w:ascii="Times New Roman" w:cs="Times New Roman" w:eastAsia="Times New Roman" w:hAnsi="Times New Roman"/>
          <w:b/>
          <w:bCs/>
          <w:i w:val="false"/>
          <w:iCs w:val="false"/>
          <w:sz w:val="24"/>
          <w:szCs w:val="24"/>
        </w:rPr>
        <w:t xml:space="preserve">Brothers</w:t>
      </w:r>
    </w:p>
    <w:p>
      <w:pPr>
        <w:spacing w:after="120" w:before="0"/>
        <w:jc w:val="left"/>
      </w:pPr>
      <w:r>
        <w:rPr>
          <w:rFonts w:ascii="Times New Roman" w:cs="Times New Roman" w:eastAsia="Times New Roman" w:hAnsi="Times New Roman"/>
          <w:b w:val="false"/>
          <w:bCs w:val="false"/>
          <w:i w:val="false"/>
          <w:iCs w:val="false"/>
          <w:sz w:val="22"/>
          <w:szCs w:val="22"/>
        </w:rPr>
        <w:t xml:space="preserve">Takuma Inoue, who beat Ioka, is Naoya's younger brother.</w:t>
      </w:r>
    </w:p>
    <w:p>
      <w:pPr>
        <w:spacing w:after="240" w:before="0"/>
        <w:jc w:val="left"/>
      </w:pPr>
      <w:r>
        <w:rPr>
          <w:rFonts w:ascii="Times New Roman" w:cs="Times New Roman" w:eastAsia="Times New Roman" w:hAnsi="Times New Roman"/>
          <w:b w:val="false"/>
          <w:bCs w:val="false"/>
          <w:i/>
          <w:iCs/>
          <w:color w:val="888888"/>
          <w:sz w:val="18"/>
          <w:szCs w:val="18"/>
        </w:rPr>
        <w:t xml:space="preserve">[Page 27 | 251 words]</w:t>
      </w:r>
    </w:p>
    <w:p>
      <w:pPr>
        <w:spacing w:after="80" w:before="200"/>
        <w:jc w:val="left"/>
      </w:pPr>
      <w:r>
        <w:rPr>
          <w:rFonts w:ascii="Times New Roman" w:cs="Times New Roman" w:eastAsia="Times New Roman" w:hAnsi="Times New Roman"/>
          <w:b/>
          <w:bCs/>
          <w:i w:val="false"/>
          <w:iCs w:val="false"/>
          <w:sz w:val="28"/>
          <w:szCs w:val="28"/>
        </w:rPr>
        <w:t xml:space="preserve">Robchen Draws Gate 4, No. 8, for Sunday's Kikuka Sho as It Bids for the Triple Crown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Robchen, the colt bidding to complete the Triple Crown, was drawn in gate 4, wearing No. 8, for Sunday's Kikuka Sho at Kyoto Racecourse,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Kikuka Sho, the Japanese St Leger, is run over 3,000 metres and is the last leg of the Triple Crown for three-year-olds, after the Satsuki Sho and the Japanese Derby.</w:t>
      </w:r>
    </w:p>
    <w:p>
      <w:pPr>
        <w:spacing w:after="80" w:before="160"/>
        <w:jc w:val="left"/>
      </w:pPr>
      <w:r>
        <w:rPr>
          <w:rFonts w:ascii="Times New Roman" w:cs="Times New Roman" w:eastAsia="Times New Roman" w:hAnsi="Times New Roman"/>
          <w:b/>
          <w:bCs/>
          <w:i w:val="false"/>
          <w:iCs w:val="false"/>
          <w:sz w:val="24"/>
          <w:szCs w:val="24"/>
        </w:rPr>
        <w:t xml:space="preserve">The draw</w:t>
      </w:r>
    </w:p>
    <w:p>
      <w:pPr>
        <w:spacing w:after="120" w:before="0"/>
        <w:jc w:val="left"/>
      </w:pPr>
      <w:r>
        <w:rPr>
          <w:rFonts w:ascii="Times New Roman" w:cs="Times New Roman" w:eastAsia="Times New Roman" w:hAnsi="Times New Roman"/>
          <w:b w:val="false"/>
          <w:bCs w:val="false"/>
          <w:i w:val="false"/>
          <w:iCs w:val="false"/>
          <w:sz w:val="22"/>
          <w:szCs w:val="22"/>
        </w:rPr>
        <w:t xml:space="preserve">An inside draw is generally seen as an advantage in a long race at Kyoto, allowing a horse to save ground on the turns.</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Only eight horses have won the Japanese Triple Crown: St Lite in 1941, Shinzan in 1964, Mr. C.B. in 1983, Symboli Rudolf in 1984, Narita Brian in 1994, Deep Impact in 2005, Orfevre in 2011 and Contrail, a son of Deep Impact, in 2020.</w:t>
      </w:r>
    </w:p>
    <w:p>
      <w:pPr>
        <w:spacing w:after="120" w:before="0"/>
        <w:jc w:val="left"/>
      </w:pPr>
      <w:r>
        <w:rPr>
          <w:rFonts w:ascii="Times New Roman" w:cs="Times New Roman" w:eastAsia="Times New Roman" w:hAnsi="Times New Roman"/>
          <w:b w:val="false"/>
          <w:bCs w:val="false"/>
          <w:i w:val="false"/>
          <w:iCs w:val="false"/>
          <w:sz w:val="22"/>
          <w:szCs w:val="22"/>
        </w:rPr>
        <w:t xml:space="preserve">Symboli Rudolf, Deep Impact and Contrail were all unbeaten when they completed the Triple Crown.</w:t>
      </w:r>
    </w:p>
    <w:p>
      <w:pPr>
        <w:spacing w:after="80" w:before="160"/>
        <w:jc w:val="left"/>
      </w:pPr>
      <w:r>
        <w:rPr>
          <w:rFonts w:ascii="Times New Roman" w:cs="Times New Roman" w:eastAsia="Times New Roman" w:hAnsi="Times New Roman"/>
          <w:b/>
          <w:bCs/>
          <w:i w:val="false"/>
          <w:iCs w:val="false"/>
          <w:sz w:val="24"/>
          <w:szCs w:val="24"/>
        </w:rPr>
        <w:t xml:space="preserve">The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3,000 metres of the Kikuka Sho is a test of stamina that many horses have never faced, and it has upset favourites in the past.</w:t>
      </w:r>
    </w:p>
    <w:p>
      <w:pPr>
        <w:spacing w:after="80" w:before="160"/>
        <w:jc w:val="left"/>
      </w:pPr>
      <w:r>
        <w:rPr>
          <w:rFonts w:ascii="Times New Roman" w:cs="Times New Roman" w:eastAsia="Times New Roman" w:hAnsi="Times New Roman"/>
          <w:b/>
          <w:bCs/>
          <w:i w:val="false"/>
          <w:iCs w:val="false"/>
          <w:sz w:val="24"/>
          <w:szCs w:val="24"/>
        </w:rPr>
        <w:t xml:space="preserve">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Robchen worked well in its final preparations this week, according to its stable.</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is the highlight of a weekend that also includes the Japan Series and the Fukushima governor's election.</w:t>
      </w:r>
    </w:p>
    <w:p>
      <w:pPr>
        <w:spacing w:after="240" w:before="0"/>
        <w:jc w:val="left"/>
      </w:pPr>
      <w:r>
        <w:rPr>
          <w:rFonts w:ascii="Times New Roman" w:cs="Times New Roman" w:eastAsia="Times New Roman" w:hAnsi="Times New Roman"/>
          <w:b w:val="false"/>
          <w:bCs w:val="false"/>
          <w:i/>
          <w:iCs/>
          <w:color w:val="888888"/>
          <w:sz w:val="18"/>
          <w:szCs w:val="18"/>
        </w:rPr>
        <w:t xml:space="preserve">[Page 27 | 208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TENNIS: Tokito Oda won the men's singles at the Asian Para Games on Friday, earning a place at the 2028 Los Angeles Paralympics, after taking the doubles title with Daisuke Arai.</w:t>
      </w:r>
    </w:p>
    <w:p>
      <w:pPr>
        <w:spacing w:after="120" w:before="0"/>
        <w:jc w:val="left"/>
      </w:pPr>
      <w:r>
        <w:rPr>
          <w:rFonts w:ascii="Times New Roman" w:cs="Times New Roman" w:eastAsia="Times New Roman" w:hAnsi="Times New Roman"/>
          <w:b w:val="false"/>
          <w:bCs w:val="false"/>
          <w:i w:val="false"/>
          <w:iCs w:val="false"/>
          <w:sz w:val="22"/>
          <w:szCs w:val="22"/>
        </w:rPr>
        <w:t xml:space="preserve">BOXING: Kazuto Ioka will make a comeback on New Year's Eve; Naoya Inoue expects to fight around March.</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The Grand Prix of France opens in Angers, with Ami Nakai defending her title.</w:t>
      </w:r>
    </w:p>
    <w:p>
      <w:pPr>
        <w:spacing w:after="120" w:before="0"/>
        <w:jc w:val="left"/>
      </w:pPr>
      <w:r>
        <w:rPr>
          <w:rFonts w:ascii="Times New Roman" w:cs="Times New Roman" w:eastAsia="Times New Roman" w:hAnsi="Times New Roman"/>
          <w:b w:val="false"/>
          <w:bCs w:val="false"/>
          <w:i w:val="false"/>
          <w:iCs w:val="false"/>
          <w:sz w:val="22"/>
          <w:szCs w:val="22"/>
        </w:rPr>
        <w:t xml:space="preserve">RUGBY: Japan play Fiji at Chichibunomiya on Saturday, with Warner Dearns and Naoto Saito as co-captains.</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The world championships open in Astana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The Asian Cup organisers say the tournament in Saudi Arabia will go ahead as planned.</w:t>
      </w:r>
    </w:p>
    <w:p>
      <w:pPr>
        <w:spacing w:after="120" w:before="0"/>
        <w:jc w:val="left"/>
      </w:pPr>
      <w:r>
        <w:rPr>
          <w:rFonts w:ascii="Times New Roman" w:cs="Times New Roman" w:eastAsia="Times New Roman" w:hAnsi="Times New Roman"/>
          <w:b w:val="false"/>
          <w:bCs w:val="false"/>
          <w:i w:val="false"/>
          <w:iCs w:val="false"/>
          <w:sz w:val="22"/>
          <w:szCs w:val="22"/>
        </w:rPr>
        <w:t xml:space="preserve">B.LEAGUE: Ibaraki beat Alvark Tokyo and Sendai beat Yokohama B-Corsairs in B Premier on Thursday; Hachioji won their fifth game in B One.</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The United States now has a professional table tennis league, part of a boom in American professional sports.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The Japan Series opens on Saturday; the World Series on Saturday morning,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The Kikuka Sho is run at Kyoto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27 | 176 words]</w:t>
      </w:r>
    </w:p>
    <w:p>
      <w:pPr>
        <w:spacing w:after="80" w:before="200"/>
        <w:jc w:val="left"/>
      </w:pPr>
      <w:r>
        <w:rPr>
          <w:rFonts w:ascii="Times New Roman" w:cs="Times New Roman" w:eastAsia="Times New Roman" w:hAnsi="Times New Roman"/>
          <w:b/>
          <w:bCs/>
          <w:i w:val="false"/>
          <w:iCs w:val="false"/>
          <w:sz w:val="28"/>
          <w:szCs w:val="28"/>
        </w:rPr>
        <w:t xml:space="preserve">Oda Wins Wheelchair Tennis Gold and a Place at the Los Angeles Paralympics as Japan Piles Up Medals at the Asian Para Games</w:t>
      </w:r>
    </w:p>
    <w:p>
      <w:pPr>
        <w:spacing w:after="80" w:before="0"/>
        <w:jc w:val="left"/>
      </w:pPr>
      <w:r>
        <w:rPr>
          <w:rFonts w:ascii="Times New Roman" w:cs="Times New Roman" w:eastAsia="Times New Roman" w:hAnsi="Times New Roman"/>
          <w:b w:val="false"/>
          <w:bCs w:val="false"/>
          <w:i/>
          <w:iCs/>
          <w:color w:val="9B1B2A"/>
          <w:sz w:val="24"/>
          <w:szCs w:val="24"/>
        </w:rPr>
        <w:t xml:space="preserve">Ishiyama wins the 400 metres, Kimura takes a fifth straight swimming gold, and Asano and Wada win the mixed doubles in table tennis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Tokito Oda won the men's wheelchair tennis singles at the Aichi-Nagoya Asian Para Games on Friday, the sixth day of competition, earning a place at the 2028 Los Angeles Paralympics,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Oda, 20, the Paralympic champion from Paris and a native of Aichi Prefecture, had already won the men's doubles with Daisuke Arai.</w:t>
      </w:r>
    </w:p>
    <w:p>
      <w:pPr>
        <w:spacing w:after="80" w:before="160"/>
        <w:jc w:val="left"/>
      </w:pPr>
      <w:r>
        <w:rPr>
          <w:rFonts w:ascii="Times New Roman" w:cs="Times New Roman" w:eastAsia="Times New Roman" w:hAnsi="Times New Roman"/>
          <w:b/>
          <w:bCs/>
          <w:i w:val="false"/>
          <w:iCs w:val="false"/>
          <w:sz w:val="24"/>
          <w:szCs w:val="24"/>
        </w:rPr>
        <w:t xml:space="preserve">Thursday's golds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athletes won a string of gold medals in swimming, athletics and table tennis on Thursday, the fifth day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In athletics, Daiki Ishiyama won the men's 400 metres in the T12 class for visually impaired athletes, and also took bronze in the long jump, according to the Yomiuri Shimbun. Tomoki Sato won the men's 400 metres in the T51/52 wheelchair class, and Kenya Karasawa the men's 1,500 metres for T11 runners.</w:t>
      </w:r>
    </w:p>
    <w:p>
      <w:pPr>
        <w:spacing w:after="80" w:before="160"/>
        <w:jc w:val="left"/>
      </w:pPr>
      <w:r>
        <w:rPr>
          <w:rFonts w:ascii="Times New Roman" w:cs="Times New Roman" w:eastAsia="Times New Roman" w:hAnsi="Times New Roman"/>
          <w:b/>
          <w:bCs/>
          <w:i w:val="false"/>
          <w:iCs w:val="false"/>
          <w:sz w:val="24"/>
          <w:szCs w:val="24"/>
        </w:rPr>
        <w:t xml:space="preserve">In the pool</w:t>
      </w:r>
    </w:p>
    <w:p>
      <w:pPr>
        <w:spacing w:after="120" w:before="0"/>
        <w:jc w:val="left"/>
      </w:pPr>
      <w:r>
        <w:rPr>
          <w:rFonts w:ascii="Times New Roman" w:cs="Times New Roman" w:eastAsia="Times New Roman" w:hAnsi="Times New Roman"/>
          <w:b w:val="false"/>
          <w:bCs w:val="false"/>
          <w:i w:val="false"/>
          <w:iCs w:val="false"/>
          <w:sz w:val="22"/>
          <w:szCs w:val="22"/>
        </w:rPr>
        <w:t xml:space="preserve">Keiichi Kimura won the men's 50 metres freestyle in the S11 class, his fifth consecutive gold, the Yomiuri Shimbun said. Ogiwara won the men's 100 metres backstroke in the S8 class at Nippon Gaishi Sports Plaza, Minai the men's 400 metres freestyle in the S10 class and Fukuda the women's 100 metres breaststroke in the SB8 class.</w:t>
      </w:r>
    </w:p>
    <w:p>
      <w:pPr>
        <w:spacing w:after="80" w:before="160"/>
        <w:jc w:val="left"/>
      </w:pPr>
      <w:r>
        <w:rPr>
          <w:rFonts w:ascii="Times New Roman" w:cs="Times New Roman" w:eastAsia="Times New Roman" w:hAnsi="Times New Roman"/>
          <w:b/>
          <w:bCs/>
          <w:i w:val="false"/>
          <w:iCs w:val="false"/>
          <w:sz w:val="24"/>
          <w:szCs w:val="24"/>
        </w:rPr>
        <w:t xml:space="preserve">A record</w:t>
      </w:r>
    </w:p>
    <w:p>
      <w:pPr>
        <w:spacing w:after="120" w:before="0"/>
        <w:jc w:val="left"/>
      </w:pPr>
      <w:r>
        <w:rPr>
          <w:rFonts w:ascii="Times New Roman" w:cs="Times New Roman" w:eastAsia="Times New Roman" w:hAnsi="Times New Roman"/>
          <w:b w:val="false"/>
          <w:bCs w:val="false"/>
          <w:i w:val="false"/>
          <w:iCs w:val="false"/>
          <w:sz w:val="22"/>
          <w:szCs w:val="22"/>
        </w:rPr>
        <w:t xml:space="preserve">Yamaguchi won the men's 100 metres breaststroke in the SB14 class for a second straight title, setting a Games record, The Yomiuri Shimbun's English edition reported.</w:t>
      </w:r>
    </w:p>
    <w:p>
      <w:pPr>
        <w:spacing w:after="80" w:before="160"/>
        <w:jc w:val="left"/>
      </w:pPr>
      <w:r>
        <w:rPr>
          <w:rFonts w:ascii="Times New Roman" w:cs="Times New Roman" w:eastAsia="Times New Roman" w:hAnsi="Times New Roman"/>
          <w:b/>
          <w:bCs/>
          <w:i w:val="false"/>
          <w:iCs w:val="false"/>
          <w:sz w:val="24"/>
          <w:szCs w:val="24"/>
        </w:rPr>
        <w:t xml:space="preserve">Table tennis</w:t>
      </w:r>
    </w:p>
    <w:p>
      <w:pPr>
        <w:spacing w:after="120" w:before="0"/>
        <w:jc w:val="left"/>
      </w:pPr>
      <w:r>
        <w:rPr>
          <w:rFonts w:ascii="Times New Roman" w:cs="Times New Roman" w:eastAsia="Times New Roman" w:hAnsi="Times New Roman"/>
          <w:b w:val="false"/>
          <w:bCs w:val="false"/>
          <w:i w:val="false"/>
          <w:iCs w:val="false"/>
          <w:sz w:val="22"/>
          <w:szCs w:val="22"/>
        </w:rPr>
        <w:t xml:space="preserve">Asano and Wada won the mixed doubles in table tennis.</w:t>
      </w:r>
    </w:p>
    <w:p>
      <w:pPr>
        <w:spacing w:after="80" w:before="160"/>
        <w:jc w:val="left"/>
      </w:pPr>
      <w:r>
        <w:rPr>
          <w:rFonts w:ascii="Times New Roman" w:cs="Times New Roman" w:eastAsia="Times New Roman" w:hAnsi="Times New Roman"/>
          <w:b/>
          <w:bCs/>
          <w:i w:val="false"/>
          <w:iCs w:val="false"/>
          <w:sz w:val="24"/>
          <w:szCs w:val="24"/>
        </w:rPr>
        <w:t xml:space="preserve">Wheelchair tennis</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wheelchair tennis singles, Yui Kamiji lost the final to a Chinese player on Thursday and took silver.</w:t>
      </w:r>
    </w:p>
    <w:p>
      <w:pPr>
        <w:spacing w:after="80" w:before="160"/>
        <w:jc w:val="left"/>
      </w:pPr>
      <w:r>
        <w:rPr>
          <w:rFonts w:ascii="Times New Roman" w:cs="Times New Roman" w:eastAsia="Times New Roman" w:hAnsi="Times New Roman"/>
          <w:b/>
          <w:bCs/>
          <w:i w:val="false"/>
          <w:iCs w:val="false"/>
          <w:sz w:val="24"/>
          <w:szCs w:val="24"/>
        </w:rPr>
        <w:t xml:space="preserve">Oda's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local supporters have helped Oda develop a training base, including the production of wheelchairs, as he aims for the top.</w:t>
      </w:r>
    </w:p>
    <w:p>
      <w:pPr>
        <w:spacing w:after="80" w:before="160"/>
        <w:jc w:val="left"/>
      </w:pPr>
      <w:r>
        <w:rPr>
          <w:rFonts w:ascii="Times New Roman" w:cs="Times New Roman" w:eastAsia="Times New Roman" w:hAnsi="Times New Roman"/>
          <w:b/>
          <w:bCs/>
          <w:i w:val="false"/>
          <w:iCs w:val="false"/>
          <w:sz w:val="24"/>
          <w:szCs w:val="24"/>
        </w:rPr>
        <w:t xml:space="preserve">Toyota's help</w:t>
      </w:r>
    </w:p>
    <w:p>
      <w:pPr>
        <w:spacing w:after="120" w:before="0"/>
        <w:jc w:val="left"/>
      </w:pPr>
      <w:r>
        <w:rPr>
          <w:rFonts w:ascii="Times New Roman" w:cs="Times New Roman" w:eastAsia="Times New Roman" w:hAnsi="Times New Roman"/>
          <w:b w:val="false"/>
          <w:bCs w:val="false"/>
          <w:i w:val="false"/>
          <w:iCs w:val="false"/>
          <w:sz w:val="22"/>
          <w:szCs w:val="22"/>
        </w:rPr>
        <w:t xml:space="preserve">Toyota is providing vehicles that make it easier for wheelchair users to get in and out so that disabled children can watch the events, and on Thursday it took 10 children from a special needs school in Nagoya and their families to the Games.</w:t>
      </w:r>
    </w:p>
    <w:p>
      <w:pPr>
        <w:spacing w:after="80" w:before="160"/>
        <w:jc w:val="left"/>
      </w:pPr>
      <w:r>
        <w:rPr>
          <w:rFonts w:ascii="Times New Roman" w:cs="Times New Roman" w:eastAsia="Times New Roman" w:hAnsi="Times New Roman"/>
          <w:b/>
          <w:bCs/>
          <w:i w:val="false"/>
          <w:iCs w:val="false"/>
          <w:sz w:val="24"/>
          <w:szCs w:val="24"/>
        </w:rPr>
        <w:t xml:space="preserve">The finish</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close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28 | 333 words]</w:t>
      </w:r>
    </w:p>
    <w:p>
      <w:pPr>
        <w:spacing w:after="80" w:before="200"/>
        <w:jc w:val="left"/>
      </w:pPr>
      <w:r>
        <w:rPr>
          <w:rFonts w:ascii="Times New Roman" w:cs="Times New Roman" w:eastAsia="Times New Roman" w:hAnsi="Times New Roman"/>
          <w:b/>
          <w:bCs/>
          <w:i w:val="false"/>
          <w:iCs w:val="false"/>
          <w:sz w:val="28"/>
          <w:szCs w:val="28"/>
        </w:rPr>
        <w:t xml:space="preserve">Asian Cup Organisers Insist the Tournament in Saudi Arabia Will Go Ahead, as a One-Year Postponement Is Discussed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organising committee of the AFC Asian Cup, which Saudi Arabia is to host in January and February next year, said on Thursday that the tournament remained on schedule, despite doubts raised by the situation in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in Tokyo, where he was attending an Asian Football Confederation meeting, the committee's head of public relations said it was monitoring the regional situation closely, coordinating with the AFC and making thorough preparations.</w:t>
      </w:r>
    </w:p>
    <w:p>
      <w:pPr>
        <w:spacing w:after="80" w:before="160"/>
        <w:jc w:val="left"/>
      </w:pPr>
      <w:r>
        <w:rPr>
          <w:rFonts w:ascii="Times New Roman" w:cs="Times New Roman" w:eastAsia="Times New Roman" w:hAnsi="Times New Roman"/>
          <w:b/>
          <w:bCs/>
          <w:i w:val="false"/>
          <w:iCs w:val="false"/>
          <w:sz w:val="24"/>
          <w:szCs w:val="24"/>
        </w:rPr>
        <w:t xml:space="preserve">Attacks</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come under repeated attacks from the Houthis, the pro-Iranian armed group in Yemen. The Houthis said this week that they had struck the defence ministry in Riyadh and airports in Dammam and Abha.</w:t>
      </w:r>
    </w:p>
    <w:p>
      <w:pPr>
        <w:spacing w:after="80" w:before="160"/>
        <w:jc w:val="left"/>
      </w:pPr>
      <w:r>
        <w:rPr>
          <w:rFonts w:ascii="Times New Roman" w:cs="Times New Roman" w:eastAsia="Times New Roman" w:hAnsi="Times New Roman"/>
          <w:b/>
          <w:bCs/>
          <w:i w:val="false"/>
          <w:iCs w:val="false"/>
          <w:sz w:val="24"/>
          <w:szCs w:val="24"/>
        </w:rPr>
        <w:t xml:space="preserve">Postponement</w:t>
      </w:r>
    </w:p>
    <w:p>
      <w:pPr>
        <w:spacing w:after="120" w:before="0"/>
        <w:jc w:val="left"/>
      </w:pPr>
      <w:r>
        <w:rPr>
          <w:rFonts w:ascii="Times New Roman" w:cs="Times New Roman" w:eastAsia="Times New Roman" w:hAnsi="Times New Roman"/>
          <w:b w:val="false"/>
          <w:bCs w:val="false"/>
          <w:i w:val="false"/>
          <w:iCs w:val="false"/>
          <w:sz w:val="22"/>
          <w:szCs w:val="22"/>
        </w:rPr>
        <w:t xml:space="preserve">Postponing the tournament by a year is being discussed. The AFC president, Sheikh Salman bin Ibrahim Al Khalifa, plans to decide in November.</w:t>
      </w:r>
    </w:p>
    <w:p>
      <w:pPr>
        <w:spacing w:after="80" w:before="160"/>
        <w:jc w:val="left"/>
      </w:pPr>
      <w:r>
        <w:rPr>
          <w:rFonts w:ascii="Times New Roman" w:cs="Times New Roman" w:eastAsia="Times New Roman" w:hAnsi="Times New Roman"/>
          <w:b/>
          <w:bCs/>
          <w:i w:val="false"/>
          <w:iCs w:val="false"/>
          <w:sz w:val="24"/>
          <w:szCs w:val="24"/>
        </w:rPr>
        <w:t xml:space="preserve">Daily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spokesman said domestic matches in Saudi Arabia were being played as normal and that daily life was unchanged.</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four-time winners of the Asian Cup, are among the favourites.</w:t>
      </w:r>
    </w:p>
    <w:p>
      <w:pPr>
        <w:spacing w:after="80" w:before="160"/>
        <w:jc w:val="left"/>
      </w:pPr>
      <w:r>
        <w:rPr>
          <w:rFonts w:ascii="Times New Roman" w:cs="Times New Roman" w:eastAsia="Times New Roman" w:hAnsi="Times New Roman"/>
          <w:b/>
          <w:bCs/>
          <w:i w:val="false"/>
          <w:iCs w:val="false"/>
          <w:sz w:val="24"/>
          <w:szCs w:val="24"/>
        </w:rPr>
        <w:t xml:space="preserve">Travel advice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foreign ministry has advised against all travel to Riyadh.</w:t>
      </w:r>
    </w:p>
    <w:p>
      <w:pPr>
        <w:spacing w:after="240" w:before="0"/>
        <w:jc w:val="left"/>
      </w:pPr>
      <w:r>
        <w:rPr>
          <w:rFonts w:ascii="Times New Roman" w:cs="Times New Roman" w:eastAsia="Times New Roman" w:hAnsi="Times New Roman"/>
          <w:b w:val="false"/>
          <w:bCs w:val="false"/>
          <w:i/>
          <w:iCs/>
          <w:color w:val="888888"/>
          <w:sz w:val="18"/>
          <w:szCs w:val="18"/>
        </w:rPr>
        <w:t xml:space="preserve">[Page 28 | 179 words]</w:t>
      </w:r>
    </w:p>
    <w:p>
      <w:pPr>
        <w:spacing w:after="80" w:before="200"/>
        <w:jc w:val="left"/>
      </w:pPr>
      <w:r>
        <w:rPr>
          <w:rFonts w:ascii="Times New Roman" w:cs="Times New Roman" w:eastAsia="Times New Roman" w:hAnsi="Times New Roman"/>
          <w:b/>
          <w:bCs/>
          <w:i w:val="false"/>
          <w:iCs w:val="false"/>
          <w:sz w:val="28"/>
          <w:szCs w:val="28"/>
        </w:rPr>
        <w:t xml:space="preserve">Dentsu Buys Japan's Broadcast Rights to the 2027 Rugby World Cup and Plans to Show All 52 Matches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advertising company Dentsu said on Thursday that it had acquired the Japanese broadcast rights to the Rugby World Cup in Australia, to be held from October to November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rights cover both television and internet streaming. Dentsu plans to show more than 20 matches, including Japan's, on free-to-air television and, with streaming services, to cover all 52 matches.</w:t>
      </w:r>
    </w:p>
    <w:p>
      <w:pPr>
        <w:spacing w:after="80" w:before="160"/>
        <w:jc w:val="left"/>
      </w:pPr>
      <w:r>
        <w:rPr>
          <w:rFonts w:ascii="Times New Roman" w:cs="Times New Roman" w:eastAsia="Times New Roman" w:hAnsi="Times New Roman"/>
          <w:b/>
          <w:bCs/>
          <w:i w:val="false"/>
          <w:iCs w:val="false"/>
          <w:sz w:val="24"/>
          <w:szCs w:val="24"/>
        </w:rPr>
        <w:t xml:space="preserve">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value of the contract was not disclosed.</w:t>
      </w:r>
    </w:p>
    <w:p>
      <w:pPr>
        <w:spacing w:after="80" w:before="160"/>
        <w:jc w:val="left"/>
      </w:pPr>
      <w:r>
        <w:rPr>
          <w:rFonts w:ascii="Times New Roman" w:cs="Times New Roman" w:eastAsia="Times New Roman" w:hAnsi="Times New Roman"/>
          <w:b/>
          <w:bCs/>
          <w:i w:val="false"/>
          <w:iCs w:val="false"/>
          <w:sz w:val="24"/>
          <w:szCs w:val="24"/>
        </w:rPr>
        <w:t xml:space="preserve">Football</w:t>
      </w:r>
    </w:p>
    <w:p>
      <w:pPr>
        <w:spacing w:after="120" w:before="0"/>
        <w:jc w:val="left"/>
      </w:pPr>
      <w:r>
        <w:rPr>
          <w:rFonts w:ascii="Times New Roman" w:cs="Times New Roman" w:eastAsia="Times New Roman" w:hAnsi="Times New Roman"/>
          <w:b w:val="false"/>
          <w:bCs w:val="false"/>
          <w:i w:val="false"/>
          <w:iCs w:val="false"/>
          <w:sz w:val="22"/>
          <w:szCs w:val="22"/>
        </w:rPr>
        <w:t xml:space="preserve">Dentsu also acquired the Japanese rights to this year's FIFA World Cup in North America, arranging free-to-air broadcasts of Japan's matches and working with streaming services to show every match.</w:t>
      </w:r>
    </w:p>
    <w:p>
      <w:pPr>
        <w:spacing w:after="80" w:before="160"/>
        <w:jc w:val="left"/>
      </w:pPr>
      <w:r>
        <w:rPr>
          <w:rFonts w:ascii="Times New Roman" w:cs="Times New Roman" w:eastAsia="Times New Roman" w:hAnsi="Times New Roman"/>
          <w:b/>
          <w:bCs/>
          <w:i w:val="false"/>
          <w:iCs w:val="false"/>
          <w:sz w:val="24"/>
          <w:szCs w:val="24"/>
        </w:rPr>
        <w:t xml:space="preserve">Rising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broadcast rights for major tournaments has risen sharply, and Japanese broadcasters have struggled to afford them alone.</w:t>
      </w:r>
    </w:p>
    <w:p>
      <w:pPr>
        <w:spacing w:after="80" w:before="160"/>
        <w:jc w:val="left"/>
      </w:pPr>
      <w:r>
        <w:rPr>
          <w:rFonts w:ascii="Times New Roman" w:cs="Times New Roman" w:eastAsia="Times New Roman" w:hAnsi="Times New Roman"/>
          <w:b/>
          <w:bCs/>
          <w:i w:val="false"/>
          <w:iCs w:val="false"/>
          <w:sz w:val="24"/>
          <w:szCs w:val="24"/>
        </w:rPr>
        <w:t xml:space="preserve">Japan's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Japan's victory over South Africa at the 2015 World Cup and its run to the quarter-finals as host in 2019 made rugby one of the most watched sports on Japanese television.</w:t>
      </w:r>
    </w:p>
    <w:p>
      <w:pPr>
        <w:spacing w:after="80" w:before="160"/>
        <w:jc w:val="left"/>
      </w:pPr>
      <w:r>
        <w:rPr>
          <w:rFonts w:ascii="Times New Roman" w:cs="Times New Roman" w:eastAsia="Times New Roman" w:hAnsi="Times New Roman"/>
          <w:b/>
          <w:bCs/>
          <w:i w:val="false"/>
          <w:iCs w:val="false"/>
          <w:sz w:val="24"/>
          <w:szCs w:val="24"/>
        </w:rPr>
        <w:t xml:space="preserve">One year out</w:t>
      </w:r>
    </w:p>
    <w:p>
      <w:pPr>
        <w:spacing w:after="120" w:before="0"/>
        <w:jc w:val="left"/>
      </w:pPr>
      <w:r>
        <w:rPr>
          <w:rFonts w:ascii="Times New Roman" w:cs="Times New Roman" w:eastAsia="Times New Roman" w:hAnsi="Times New Roman"/>
          <w:b w:val="false"/>
          <w:bCs w:val="false"/>
          <w:i w:val="false"/>
          <w:iCs w:val="false"/>
          <w:sz w:val="22"/>
          <w:szCs w:val="22"/>
        </w:rPr>
        <w:t xml:space="preserve">An event marking one year to go before the tournament was held in Sydney on October 1.</w:t>
      </w:r>
    </w:p>
    <w:p>
      <w:pPr>
        <w:spacing w:after="240" w:before="0"/>
        <w:jc w:val="left"/>
      </w:pPr>
      <w:r>
        <w:rPr>
          <w:rFonts w:ascii="Times New Roman" w:cs="Times New Roman" w:eastAsia="Times New Roman" w:hAnsi="Times New Roman"/>
          <w:b w:val="false"/>
          <w:bCs w:val="false"/>
          <w:i/>
          <w:iCs/>
          <w:color w:val="888888"/>
          <w:sz w:val="18"/>
          <w:szCs w:val="18"/>
        </w:rPr>
        <w:t xml:space="preserve">[Page 28 | 177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Ryu Murakami, Who Shocked Japan With 'Almost Transparent Blue' and Captured Its Loneliness and Stagnation, Dies at 74</w:t>
      </w:r>
    </w:p>
    <w:p>
      <w:pPr>
        <w:spacing w:after="80" w:before="0"/>
        <w:jc w:val="left"/>
      </w:pPr>
      <w:r>
        <w:rPr>
          <w:rFonts w:ascii="Times New Roman" w:cs="Times New Roman" w:eastAsia="Times New Roman" w:hAnsi="Times New Roman"/>
          <w:b w:val="false"/>
          <w:bCs w:val="false"/>
          <w:i/>
          <w:iCs/>
          <w:color w:val="9B1B2A"/>
          <w:sz w:val="24"/>
          <w:szCs w:val="24"/>
        </w:rPr>
        <w:t xml:space="preserve">The Akutagawa Prize winner wrote 'Coin Locker Babies' and 'In the Miso Soup', and interviewed business leaders on television for two decades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Ryu Murakami, the novelist whose debut, "Almost Transparent Blue", caused a sensation in 1976 and who went on to chronicle the desires, loneliness and sense of stagnation of Japanese society, died at his home on October 17. He was 74. A funeral was held for family only.</w:t>
      </w:r>
    </w:p>
    <w:p>
      <w:pPr>
        <w:spacing w:after="120" w:before="0"/>
        <w:jc w:val="left"/>
      </w:pPr>
      <w:r>
        <w:rPr>
          <w:rFonts w:ascii="Times New Roman" w:cs="Times New Roman" w:eastAsia="Times New Roman" w:hAnsi="Times New Roman"/>
          <w:b w:val="false"/>
          <w:bCs w:val="false"/>
          <w:i w:val="false"/>
          <w:iCs w:val="false"/>
          <w:sz w:val="22"/>
          <w:szCs w:val="22"/>
        </w:rPr>
        <w:t xml:space="preserve">Murakami, whose real name was Ryunosuke Murakami, was from Nagasaki Prefecture.</w:t>
      </w:r>
    </w:p>
    <w:p>
      <w:pPr>
        <w:spacing w:after="80" w:before="160"/>
        <w:jc w:val="left"/>
      </w:pPr>
      <w:r>
        <w:rPr>
          <w:rFonts w:ascii="Times New Roman" w:cs="Times New Roman" w:eastAsia="Times New Roman" w:hAnsi="Times New Roman"/>
          <w:b/>
          <w:bCs/>
          <w:i w:val="false"/>
          <w:iCs w:val="false"/>
          <w:sz w:val="24"/>
          <w:szCs w:val="24"/>
        </w:rPr>
        <w:t xml:space="preserve">The debut</w:t>
      </w:r>
    </w:p>
    <w:p>
      <w:pPr>
        <w:spacing w:after="120" w:before="0"/>
        <w:jc w:val="left"/>
      </w:pPr>
      <w:r>
        <w:rPr>
          <w:rFonts w:ascii="Times New Roman" w:cs="Times New Roman" w:eastAsia="Times New Roman" w:hAnsi="Times New Roman"/>
          <w:b w:val="false"/>
          <w:bCs w:val="false"/>
          <w:i w:val="false"/>
          <w:iCs w:val="false"/>
          <w:sz w:val="22"/>
          <w:szCs w:val="22"/>
        </w:rPr>
        <w:t xml:space="preserve">He wrote "Almost Transparent Blue" while a student at Musashino Art University. Its portrait of young people living a decadent life of drugs and sex near an American base won the Akutagawa Prize, was hailed as new literature from the postwar generation and became a bestseller.</w:t>
      </w:r>
    </w:p>
    <w:p>
      <w:pPr>
        <w:spacing w:after="80" w:before="160"/>
        <w:jc w:val="left"/>
      </w:pPr>
      <w:r>
        <w:rPr>
          <w:rFonts w:ascii="Times New Roman" w:cs="Times New Roman" w:eastAsia="Times New Roman" w:hAnsi="Times New Roman"/>
          <w:b/>
          <w:bCs/>
          <w:i w:val="false"/>
          <w:iCs w:val="false"/>
          <w:sz w:val="24"/>
          <w:szCs w:val="24"/>
        </w:rPr>
        <w:t xml:space="preserve">Coin Locker Babies</w:t>
      </w:r>
    </w:p>
    <w:p>
      <w:pPr>
        <w:spacing w:after="120" w:before="0"/>
        <w:jc w:val="left"/>
      </w:pPr>
      <w:r>
        <w:rPr>
          <w:rFonts w:ascii="Times New Roman" w:cs="Times New Roman" w:eastAsia="Times New Roman" w:hAnsi="Times New Roman"/>
          <w:b w:val="false"/>
          <w:bCs w:val="false"/>
          <w:i w:val="false"/>
          <w:iCs w:val="false"/>
          <w:sz w:val="22"/>
          <w:szCs w:val="22"/>
        </w:rPr>
        <w:t xml:space="preserve">"Coin Locker Babies", inspired by real cases of babies abandoned in coin lockers, won the Noma Literary New Face Prize.</w:t>
      </w:r>
    </w:p>
    <w:p>
      <w:pPr>
        <w:spacing w:after="80" w:before="160"/>
        <w:jc w:val="left"/>
      </w:pPr>
      <w:r>
        <w:rPr>
          <w:rFonts w:ascii="Times New Roman" w:cs="Times New Roman" w:eastAsia="Times New Roman" w:hAnsi="Times New Roman"/>
          <w:b/>
          <w:bCs/>
          <w:i w:val="false"/>
          <w:iCs w:val="false"/>
          <w:sz w:val="24"/>
          <w:szCs w:val="24"/>
        </w:rPr>
        <w:t xml:space="preserve">Visions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In "Exodus From the Land of Hope", junior high school students stop going to school and plan to escape Japan. "From the Fatherland, With Love", in which North Korean guerrillas seize Fukuoka, won the Mainichi Publishing Culture Award and the Noma Literary Prize.</w:t>
      </w:r>
    </w:p>
    <w:p>
      <w:pPr>
        <w:spacing w:after="80" w:before="160"/>
        <w:jc w:val="left"/>
      </w:pPr>
      <w:r>
        <w:rPr>
          <w:rFonts w:ascii="Times New Roman" w:cs="Times New Roman" w:eastAsia="Times New Roman" w:hAnsi="Times New Roman"/>
          <w:b/>
          <w:bCs/>
          <w:i w:val="false"/>
          <w:iCs w:val="false"/>
          <w:sz w:val="24"/>
          <w:szCs w:val="24"/>
        </w:rPr>
        <w:t xml:space="preserve">Hello Work</w:t>
      </w:r>
    </w:p>
    <w:p>
      <w:pPr>
        <w:spacing w:after="120" w:before="0"/>
        <w:jc w:val="left"/>
      </w:pPr>
      <w:r>
        <w:rPr>
          <w:rFonts w:ascii="Times New Roman" w:cs="Times New Roman" w:eastAsia="Times New Roman" w:hAnsi="Times New Roman"/>
          <w:b w:val="false"/>
          <w:bCs w:val="false"/>
          <w:i w:val="false"/>
          <w:iCs w:val="false"/>
          <w:sz w:val="22"/>
          <w:szCs w:val="22"/>
        </w:rPr>
        <w:t xml:space="preserve">His "Hello Work for 13-Year-Olds", a guide to hundreds of occupations, was widely read by children and parents.</w:t>
      </w:r>
    </w:p>
    <w:p>
      <w:pPr>
        <w:spacing w:after="80" w:before="160"/>
        <w:jc w:val="left"/>
      </w:pPr>
      <w:r>
        <w:rPr>
          <w:rFonts w:ascii="Times New Roman" w:cs="Times New Roman" w:eastAsia="Times New Roman" w:hAnsi="Times New Roman"/>
          <w:b/>
          <w:bCs/>
          <w:i w:val="false"/>
          <w:iCs w:val="false"/>
          <w:sz w:val="24"/>
          <w:szCs w:val="24"/>
        </w:rPr>
        <w:t xml:space="preserve">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He hosted "Cambria Palace", a television programme in which he interviewed leading business figures, for many years.</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Many of his novels were translated, and "In the Miso Soup" and "Audition", which the director Takashi Miike turned into a cult film, made him one of the best-known Japanese writers abroad.</w:t>
      </w:r>
    </w:p>
    <w:p>
      <w:pPr>
        <w:spacing w:after="80" w:before="160"/>
        <w:jc w:val="left"/>
      </w:pPr>
      <w:r>
        <w:rPr>
          <w:rFonts w:ascii="Times New Roman" w:cs="Times New Roman" w:eastAsia="Times New Roman" w:hAnsi="Times New Roman"/>
          <w:b/>
          <w:bCs/>
          <w:i w:val="false"/>
          <w:iCs w:val="false"/>
          <w:sz w:val="24"/>
          <w:szCs w:val="24"/>
        </w:rPr>
        <w:t xml:space="preserve">The two Murakamis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he was paired with Haruki Murakami, no relation, as the two Murakamis of contemporary Japanese fiction, though their styles could hardly have been more different.</w:t>
      </w:r>
    </w:p>
    <w:p>
      <w:pPr>
        <w:spacing w:after="80" w:before="160"/>
        <w:jc w:val="left"/>
      </w:pPr>
      <w:r>
        <w:rPr>
          <w:rFonts w:ascii="Times New Roman" w:cs="Times New Roman" w:eastAsia="Times New Roman" w:hAnsi="Times New Roman"/>
          <w:b/>
          <w:bCs/>
          <w:i w:val="false"/>
          <w:iCs w:val="false"/>
          <w:sz w:val="24"/>
          <w:szCs w:val="24"/>
        </w:rPr>
        <w:t xml:space="preserve">His themes</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his work captured each era with a sharp sensibility, depicting people's desires and loneliness and the sense of stagnation in Japanese society.</w:t>
      </w:r>
    </w:p>
    <w:p>
      <w:pPr>
        <w:spacing w:after="240" w:before="0"/>
        <w:jc w:val="left"/>
      </w:pPr>
      <w:r>
        <w:rPr>
          <w:rFonts w:ascii="Times New Roman" w:cs="Times New Roman" w:eastAsia="Times New Roman" w:hAnsi="Times New Roman"/>
          <w:b w:val="false"/>
          <w:bCs w:val="false"/>
          <w:i/>
          <w:iCs/>
          <w:color w:val="888888"/>
          <w:sz w:val="18"/>
          <w:szCs w:val="18"/>
        </w:rPr>
        <w:t xml:space="preserve">[Page 28 | 303 words]</w:t>
      </w:r>
    </w:p>
    <w:p>
      <w:pPr>
        <w:spacing w:after="80" w:before="200"/>
        <w:jc w:val="left"/>
      </w:pPr>
      <w:r>
        <w:rPr>
          <w:rFonts w:ascii="Times New Roman" w:cs="Times New Roman" w:eastAsia="Times New Roman" w:hAnsi="Times New Roman"/>
          <w:b/>
          <w:bCs/>
          <w:i w:val="false"/>
          <w:iCs w:val="false"/>
          <w:sz w:val="28"/>
          <w:szCs w:val="28"/>
        </w:rPr>
        <w:t xml:space="preserve">Culture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BUNRAKU: Shizuo Goto, a researcher of bunraku puppet theatre and professor emeritus at Kyoto City University of Arts, has died.</w:t>
      </w:r>
    </w:p>
    <w:p>
      <w:pPr>
        <w:spacing w:after="120" w:before="0"/>
        <w:jc w:val="left"/>
      </w:pPr>
      <w:r>
        <w:rPr>
          <w:rFonts w:ascii="Times New Roman" w:cs="Times New Roman" w:eastAsia="Times New Roman" w:hAnsi="Times New Roman"/>
          <w:b w:val="false"/>
          <w:bCs w:val="false"/>
          <w:i w:val="false"/>
          <w:iCs w:val="false"/>
          <w:sz w:val="22"/>
          <w:szCs w:val="22"/>
        </w:rPr>
        <w:t xml:space="preserve">SHOSOIN: The 78th Shosoin Exhibition opens at the Nara National Museum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MIZUKAZE: Sixteen Japanese and French writers wrote a novel together during a day-long journey from Kyoto to Matsue on the luxury train Twilight Express Mizukaze,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VAN GOGH: A team at a South Korean university has suggested that Van Gogh's "The Starry Night" was inspired by the July night sky.</w:t>
      </w:r>
    </w:p>
    <w:p>
      <w:pPr>
        <w:spacing w:after="120" w:before="0"/>
        <w:jc w:val="left"/>
      </w:pPr>
      <w:r>
        <w:rPr>
          <w:rFonts w:ascii="Times New Roman" w:cs="Times New Roman" w:eastAsia="Times New Roman" w:hAnsi="Times New Roman"/>
          <w:b w:val="false"/>
          <w:bCs w:val="false"/>
          <w:i w:val="false"/>
          <w:iCs w:val="false"/>
          <w:sz w:val="22"/>
          <w:szCs w:val="22"/>
        </w:rPr>
        <w:t xml:space="preserve">AFRICAN ART: An exhibition connected with an art award created by Toyota Tsusho to promote African culture opens in Tokyo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ORDER OF CULTURE: The ceremony is on November 3 at the Imperial Palace.</w:t>
      </w:r>
    </w:p>
    <w:p>
      <w:pPr>
        <w:spacing w:after="120" w:before="0"/>
        <w:jc w:val="left"/>
      </w:pPr>
      <w:r>
        <w:rPr>
          <w:rFonts w:ascii="Times New Roman" w:cs="Times New Roman" w:eastAsia="Times New Roman" w:hAnsi="Times New Roman"/>
          <w:b w:val="false"/>
          <w:bCs w:val="false"/>
          <w:i w:val="false"/>
          <w:iCs w:val="false"/>
          <w:sz w:val="22"/>
          <w:szCs w:val="22"/>
        </w:rPr>
        <w:t xml:space="preserve">ZELDA: The Ocarina of Time remake goes on sale on November 5.</w:t>
      </w:r>
    </w:p>
    <w:p>
      <w:pPr>
        <w:spacing w:after="120" w:before="0"/>
        <w:jc w:val="left"/>
      </w:pPr>
      <w:r>
        <w:rPr>
          <w:rFonts w:ascii="Times New Roman" w:cs="Times New Roman" w:eastAsia="Times New Roman" w:hAnsi="Times New Roman"/>
          <w:b w:val="false"/>
          <w:bCs w:val="false"/>
          <w:i w:val="false"/>
          <w:iCs w:val="false"/>
          <w:sz w:val="22"/>
          <w:szCs w:val="22"/>
        </w:rPr>
        <w:t xml:space="preserve">SHOCHIKUZA: Demolition of the Osaka theatre begins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RYU MURAKAMI: The novelist died on October 17, aged 74.</w:t>
      </w:r>
    </w:p>
    <w:p>
      <w:pPr>
        <w:spacing w:after="120" w:before="0"/>
        <w:jc w:val="left"/>
      </w:pPr>
      <w:r>
        <w:rPr>
          <w:rFonts w:ascii="Times New Roman" w:cs="Times New Roman" w:eastAsia="Times New Roman" w:hAnsi="Times New Roman"/>
          <w:b w:val="false"/>
          <w:bCs w:val="false"/>
          <w:i w:val="false"/>
          <w:iCs w:val="false"/>
          <w:sz w:val="22"/>
          <w:szCs w:val="22"/>
        </w:rPr>
        <w:t xml:space="preserve">TOM SKERRITT: The American actor of "Top Gun" and "Alien" died on Wednesday, aged 93.</w:t>
      </w:r>
    </w:p>
    <w:p>
      <w:pPr>
        <w:spacing w:after="240" w:before="0"/>
        <w:jc w:val="left"/>
      </w:pPr>
      <w:r>
        <w:rPr>
          <w:rFonts w:ascii="Times New Roman" w:cs="Times New Roman" w:eastAsia="Times New Roman" w:hAnsi="Times New Roman"/>
          <w:b w:val="false"/>
          <w:bCs w:val="false"/>
          <w:i/>
          <w:iCs/>
          <w:color w:val="888888"/>
          <w:sz w:val="18"/>
          <w:szCs w:val="18"/>
        </w:rPr>
        <w:t xml:space="preserve">[Page 28 | 166 words]</w:t>
      </w:r>
    </w:p>
    <w:p>
      <w:pPr>
        <w:spacing w:after="80" w:before="200"/>
        <w:jc w:val="left"/>
      </w:pPr>
      <w:r>
        <w:rPr>
          <w:rFonts w:ascii="Times New Roman" w:cs="Times New Roman" w:eastAsia="Times New Roman" w:hAnsi="Times New Roman"/>
          <w:b/>
          <w:bCs/>
          <w:i w:val="false"/>
          <w:iCs w:val="false"/>
          <w:sz w:val="28"/>
          <w:szCs w:val="28"/>
        </w:rPr>
        <w:t xml:space="preserve">Nobel Laureate Kenso Soai and 'Super Mario' Creator Shigeru Miyamoto Are Among Eight to Receive the Order of Culture</w:t>
      </w:r>
    </w:p>
    <w:p>
      <w:pPr>
        <w:spacing w:after="80" w:before="0"/>
        <w:jc w:val="left"/>
      </w:pPr>
      <w:r>
        <w:rPr>
          <w:rFonts w:ascii="Times New Roman" w:cs="Times New Roman" w:eastAsia="Times New Roman" w:hAnsi="Times New Roman"/>
          <w:b w:val="false"/>
          <w:bCs w:val="false"/>
          <w:i/>
          <w:iCs/>
          <w:color w:val="9B1B2A"/>
          <w:sz w:val="24"/>
          <w:szCs w:val="24"/>
        </w:rPr>
        <w:t xml:space="preserve">The architect Toyo Ito, the lighting designer Motoko Ishii and the composer Shunichi Tokura are also honoured; Ayako Okamoto, Rintaro and Sadao Watanabe become Persons of Cultural Merit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decided on Friday to award this year's Order of Culture to eight people, among them the chemist Kenso Soai, 76, who shared this year's Nobel Prize in Chemistry, and Shigeru Miyamoto, 73, the Nintendo representative director and fellow who created the Super Mario games.</w:t>
      </w:r>
    </w:p>
    <w:p>
      <w:pPr>
        <w:spacing w:after="80" w:before="160"/>
        <w:jc w:val="left"/>
      </w:pPr>
      <w:r>
        <w:rPr>
          <w:rFonts w:ascii="Times New Roman" w:cs="Times New Roman" w:eastAsia="Times New Roman" w:hAnsi="Times New Roman"/>
          <w:b/>
          <w:bCs/>
          <w:i w:val="false"/>
          <w:iCs w:val="false"/>
          <w:sz w:val="24"/>
          <w:szCs w:val="24"/>
        </w:rPr>
        <w:t xml:space="preserve">The recipients</w:t>
      </w:r>
    </w:p>
    <w:p>
      <w:pPr>
        <w:spacing w:after="120" w:before="0"/>
        <w:jc w:val="left"/>
      </w:pPr>
      <w:r>
        <w:rPr>
          <w:rFonts w:ascii="Times New Roman" w:cs="Times New Roman" w:eastAsia="Times New Roman" w:hAnsi="Times New Roman"/>
          <w:b w:val="false"/>
          <w:bCs w:val="false"/>
          <w:i w:val="false"/>
          <w:iCs w:val="false"/>
          <w:sz w:val="22"/>
          <w:szCs w:val="22"/>
        </w:rPr>
        <w:t xml:space="preserve">The eight are the lighting designer Motoko Ishii, 88; the architect Toyo Ito, 85; the biologist Tsuneyoshi Kuroiwa, 84; the scholar of French literature Tetsuya Shiokawa, 81; Soai, for organic synthetic chemistry; the composer Shunichi Tokura, 78, for popular music and music copyright; the immunologist Shigekazu Nagata, 77; and Miyamoto, for media arts.</w:t>
      </w:r>
    </w:p>
    <w:p>
      <w:pPr>
        <w:spacing w:after="80" w:before="160"/>
        <w:jc w:val="left"/>
      </w:pPr>
      <w:r>
        <w:rPr>
          <w:rFonts w:ascii="Times New Roman" w:cs="Times New Roman" w:eastAsia="Times New Roman" w:hAnsi="Times New Roman"/>
          <w:b/>
          <w:bCs/>
          <w:i w:val="false"/>
          <w:iCs w:val="false"/>
          <w:sz w:val="24"/>
          <w:szCs w:val="24"/>
        </w:rPr>
        <w:t xml:space="preserve">Soai's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Soai discovered asymmetric autocatalysis, a reaction in which only one of a pair of mirror-image molecules, like left and right hands, copies itself and multiplies. He shared the Nobel Prize, announced on October 7, with the French chemist Henri Kagan.</w:t>
      </w:r>
    </w:p>
    <w:p>
      <w:pPr>
        <w:spacing w:after="80" w:before="160"/>
        <w:jc w:val="left"/>
      </w:pPr>
      <w:r>
        <w:rPr>
          <w:rFonts w:ascii="Times New Roman" w:cs="Times New Roman" w:eastAsia="Times New Roman" w:hAnsi="Times New Roman"/>
          <w:b/>
          <w:bCs/>
          <w:i w:val="false"/>
          <w:iCs w:val="false"/>
          <w:sz w:val="24"/>
          <w:szCs w:val="24"/>
        </w:rPr>
        <w:t xml:space="preserve">Miyamoto</w:t>
      </w:r>
    </w:p>
    <w:p>
      <w:pPr>
        <w:spacing w:after="120" w:before="0"/>
        <w:jc w:val="left"/>
      </w:pPr>
      <w:r>
        <w:rPr>
          <w:rFonts w:ascii="Times New Roman" w:cs="Times New Roman" w:eastAsia="Times New Roman" w:hAnsi="Times New Roman"/>
          <w:b w:val="false"/>
          <w:bCs w:val="false"/>
          <w:i w:val="false"/>
          <w:iCs w:val="false"/>
          <w:sz w:val="22"/>
          <w:szCs w:val="22"/>
        </w:rPr>
        <w:t xml:space="preserve">Miyamoto also created The Legend of Zelda, which marks its 40th anniversary this year, and is a producer of the live-action Zelda film due next April.</w:t>
      </w:r>
    </w:p>
    <w:p>
      <w:pPr>
        <w:spacing w:after="80" w:before="160"/>
        <w:jc w:val="left"/>
      </w:pPr>
      <w:r>
        <w:rPr>
          <w:rFonts w:ascii="Times New Roman" w:cs="Times New Roman" w:eastAsia="Times New Roman" w:hAnsi="Times New Roman"/>
          <w:b/>
          <w:bCs/>
          <w:i w:val="false"/>
          <w:iCs w:val="false"/>
          <w:sz w:val="24"/>
          <w:szCs w:val="24"/>
        </w:rPr>
        <w:t xml:space="preserve">Persons of Cultural Merit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also named 21 Persons of Cultural Merit, including Soai. Among them are the golfer Ayako Okamoto, 75, for promoting sport; the animation director Rintaro, 85; and the saxophonist Sadao Watanabe, 93.</w:t>
      </w:r>
    </w:p>
    <w:p>
      <w:pPr>
        <w:spacing w:after="80" w:before="160"/>
        <w:jc w:val="left"/>
      </w:pPr>
      <w:r>
        <w:rPr>
          <w:rFonts w:ascii="Times New Roman" w:cs="Times New Roman" w:eastAsia="Times New Roman" w:hAnsi="Times New Roman"/>
          <w:b/>
          <w:bCs/>
          <w:i w:val="false"/>
          <w:iCs w:val="false"/>
          <w:sz w:val="24"/>
          <w:szCs w:val="24"/>
        </w:rPr>
        <w:t xml:space="preserve">The ceremonies</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of Culture will be presented at the Imperial Palace on November 3, Culture Day, and the Persons of Cultural Merit will be honoured at a ceremony at a Tokyo hotel on November 4.</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Ito won the Pritzker Prize in 2013. Ishii lit landmarks including Tokyo Tower. Nagata is known for his work on apoptosis, the process by which cells die in an orderly way, and Tokura, a composer of hit songs, served as commissioner of the Agency for Cultural Affairs.</w:t>
      </w:r>
    </w:p>
    <w:p>
      <w:pPr>
        <w:spacing w:after="80" w:before="160"/>
        <w:jc w:val="left"/>
      </w:pPr>
      <w:r>
        <w:rPr>
          <w:rFonts w:ascii="Times New Roman" w:cs="Times New Roman" w:eastAsia="Times New Roman" w:hAnsi="Times New Roman"/>
          <w:b/>
          <w:bCs/>
          <w:i w:val="false"/>
          <w:iCs w:val="false"/>
          <w:sz w:val="24"/>
          <w:szCs w:val="24"/>
        </w:rPr>
        <w:t xml:space="preserve">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of Culture, established in 1937, is Japan's highest honour for contributions to culture, the arts and science.</w:t>
      </w:r>
    </w:p>
    <w:p>
      <w:pPr>
        <w:spacing w:after="240" w:before="0"/>
        <w:jc w:val="left"/>
      </w:pPr>
      <w:r>
        <w:rPr>
          <w:rFonts w:ascii="Times New Roman" w:cs="Times New Roman" w:eastAsia="Times New Roman" w:hAnsi="Times New Roman"/>
          <w:b w:val="false"/>
          <w:bCs w:val="false"/>
          <w:i/>
          <w:iCs/>
          <w:color w:val="888888"/>
          <w:sz w:val="18"/>
          <w:szCs w:val="18"/>
        </w:rPr>
        <w:t xml:space="preserve">[Page 28 | 314 words]</w:t>
      </w:r>
    </w:p>
    <w:p>
      <w:pPr>
        <w:spacing w:after="80" w:before="200"/>
        <w:jc w:val="left"/>
      </w:pPr>
      <w:r>
        <w:rPr>
          <w:rFonts w:ascii="Times New Roman" w:cs="Times New Roman" w:eastAsia="Times New Roman" w:hAnsi="Times New Roman"/>
          <w:b/>
          <w:bCs/>
          <w:i w:val="false"/>
          <w:iCs w:val="false"/>
          <w:sz w:val="28"/>
          <w:szCs w:val="28"/>
        </w:rPr>
        <w:t xml:space="preserve">The Legend of Zelda Turns 40: A Remake of Ocarina of Time Arrives on November 5 and a Live-Action Film Next April</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Nintendo's The Legend of Zelda, the adventure game series in which a hero fights his way through a fantasy kingdom, marks its 40th anniversary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A remake of The Legend of Zelda: Ocarina of Time goes on sale for the Nintendo Switch 2 on November 5, and a live-action film, The Legend of Zelda, opens on April 30 next year.</w:t>
      </w:r>
    </w:p>
    <w:p>
      <w:pPr>
        <w:spacing w:after="80" w:before="160"/>
        <w:jc w:val="left"/>
      </w:pPr>
      <w:r>
        <w:rPr>
          <w:rFonts w:ascii="Times New Roman" w:cs="Times New Roman" w:eastAsia="Times New Roman" w:hAnsi="Times New Roman"/>
          <w:b/>
          <w:bCs/>
          <w:i w:val="false"/>
          <w:iCs w:val="false"/>
          <w:sz w:val="24"/>
          <w:szCs w:val="24"/>
        </w:rPr>
        <w:t xml:space="preserve">The first game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game was released in 1986 for the Family Computer, Nintendo's home console. The hero, Link, saves a kingdom from the demon king Ganon, and the game was a hit.</w:t>
      </w:r>
    </w:p>
    <w:p>
      <w:pPr>
        <w:spacing w:after="80" w:before="160"/>
        <w:jc w:val="left"/>
      </w:pPr>
      <w:r>
        <w:rPr>
          <w:rFonts w:ascii="Times New Roman" w:cs="Times New Roman" w:eastAsia="Times New Roman" w:hAnsi="Times New Roman"/>
          <w:b/>
          <w:bCs/>
          <w:i w:val="false"/>
          <w:iCs w:val="false"/>
          <w:sz w:val="24"/>
          <w:szCs w:val="24"/>
        </w:rPr>
        <w:t xml:space="preserve">Ocarina of Time</w:t>
      </w:r>
    </w:p>
    <w:p>
      <w:pPr>
        <w:spacing w:after="120" w:before="0"/>
        <w:jc w:val="left"/>
      </w:pPr>
      <w:r>
        <w:rPr>
          <w:rFonts w:ascii="Times New Roman" w:cs="Times New Roman" w:eastAsia="Times New Roman" w:hAnsi="Times New Roman"/>
          <w:b w:val="false"/>
          <w:bCs w:val="false"/>
          <w:i w:val="false"/>
          <w:iCs w:val="false"/>
          <w:sz w:val="22"/>
          <w:szCs w:val="22"/>
        </w:rPr>
        <w:t xml:space="preserve">Ocarina of Time, released in 1998, is regarded by fans as a classic. For the anniversary, its graphics and playability have been overhauled.</w:t>
      </w:r>
    </w:p>
    <w:p>
      <w:pPr>
        <w:spacing w:after="80" w:before="160"/>
        <w:jc w:val="left"/>
      </w:pPr>
      <w:r>
        <w:rPr>
          <w:rFonts w:ascii="Times New Roman" w:cs="Times New Roman" w:eastAsia="Times New Roman" w:hAnsi="Times New Roman"/>
          <w:b/>
          <w:bCs/>
          <w:i w:val="false"/>
          <w:iCs w:val="false"/>
          <w:sz w:val="24"/>
          <w:szCs w:val="24"/>
        </w:rPr>
        <w:t xml:space="preserve">The film</w:t>
      </w:r>
    </w:p>
    <w:p>
      <w:pPr>
        <w:spacing w:after="120" w:before="0"/>
        <w:jc w:val="left"/>
      </w:pPr>
      <w:r>
        <w:rPr>
          <w:rFonts w:ascii="Times New Roman" w:cs="Times New Roman" w:eastAsia="Times New Roman" w:hAnsi="Times New Roman"/>
          <w:b w:val="false"/>
          <w:bCs w:val="false"/>
          <w:i w:val="false"/>
          <w:iCs w:val="false"/>
          <w:sz w:val="22"/>
          <w:szCs w:val="22"/>
        </w:rPr>
        <w:t xml:space="preserve">The film's producers include Shigeru Miyamoto, who created the series and was named on Friday as a recipient of the Order of Culture.</w:t>
      </w:r>
    </w:p>
    <w:p>
      <w:pPr>
        <w:spacing w:after="80" w:before="160"/>
        <w:jc w:val="left"/>
      </w:pPr>
      <w:r>
        <w:rPr>
          <w:rFonts w:ascii="Times New Roman" w:cs="Times New Roman" w:eastAsia="Times New Roman" w:hAnsi="Times New Roman"/>
          <w:b/>
          <w:bCs/>
          <w:i w:val="false"/>
          <w:iCs w:val="false"/>
          <w:sz w:val="24"/>
          <w:szCs w:val="24"/>
        </w:rPr>
        <w:t xml:space="preserve">Miyamoto's words</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Miyamoto said on Nintendo's website that the series had continually taken on new forms of play alongside advances in digital technology and game hardware.</w:t>
      </w:r>
    </w:p>
    <w:p>
      <w:pPr>
        <w:spacing w:after="80" w:before="160"/>
        <w:jc w:val="left"/>
      </w:pPr>
      <w:r>
        <w:rPr>
          <w:rFonts w:ascii="Times New Roman" w:cs="Times New Roman" w:eastAsia="Times New Roman" w:hAnsi="Times New Roman"/>
          <w:b/>
          <w:bCs/>
          <w:i w:val="false"/>
          <w:iCs w:val="false"/>
          <w:sz w:val="24"/>
          <w:szCs w:val="24"/>
        </w:rPr>
        <w:t xml:space="preserve">The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Nintendo plans to strengthen its strategy of using its characters and stories in films and other businesses to raise earnings, after the success of its Super Mario film.</w:t>
      </w:r>
    </w:p>
    <w:p>
      <w:pPr>
        <w:spacing w:after="80" w:before="160"/>
        <w:jc w:val="left"/>
      </w:pPr>
      <w:r>
        <w:rPr>
          <w:rFonts w:ascii="Times New Roman" w:cs="Times New Roman" w:eastAsia="Times New Roman" w:hAnsi="Times New Roman"/>
          <w:b/>
          <w:bCs/>
          <w:i w:val="false"/>
          <w:iCs w:val="false"/>
          <w:sz w:val="24"/>
          <w:szCs w:val="24"/>
        </w:rPr>
        <w:t xml:space="preserve">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has sold well over 100 million copies, and its most recent major games became some of the best-selling titles on the Switch.</w:t>
      </w:r>
    </w:p>
    <w:p>
      <w:pPr>
        <w:spacing w:after="240" w:before="0"/>
        <w:jc w:val="left"/>
      </w:pPr>
      <w:r>
        <w:rPr>
          <w:rFonts w:ascii="Times New Roman" w:cs="Times New Roman" w:eastAsia="Times New Roman" w:hAnsi="Times New Roman"/>
          <w:b w:val="false"/>
          <w:bCs w:val="false"/>
          <w:i/>
          <w:iCs/>
          <w:color w:val="888888"/>
          <w:sz w:val="18"/>
          <w:szCs w:val="18"/>
        </w:rPr>
        <w:t xml:space="preserve">[Page 28 | 230 words]</w:t>
      </w:r>
    </w:p>
    <w:p>
      <w:pPr>
        <w:spacing w:after="80" w:before="200"/>
        <w:jc w:val="left"/>
      </w:pPr>
      <w:r>
        <w:rPr>
          <w:rFonts w:ascii="Times New Roman" w:cs="Times New Roman" w:eastAsia="Times New Roman" w:hAnsi="Times New Roman"/>
          <w:b/>
          <w:bCs/>
          <w:i w:val="false"/>
          <w:iCs w:val="false"/>
          <w:sz w:val="28"/>
          <w:szCs w:val="28"/>
        </w:rPr>
        <w:t xml:space="preserve">Kazuhiko Yamaguchi, Director of the Sister Street Fighter Films and the Drama School Wars, Dies at 89</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Kazuhiko Yamaguchi, a film director known for the martial arts films of the 1970s and for the television drama School Wars, died of pneumonia at his home in Yokohama on October 6, Kyodo News reported on Friday. He was 89.</w:t>
      </w:r>
    </w:p>
    <w:p>
      <w:pPr>
        <w:spacing w:after="120" w:before="0"/>
        <w:jc w:val="left"/>
      </w:pPr>
      <w:r>
        <w:rPr>
          <w:rFonts w:ascii="Times New Roman" w:cs="Times New Roman" w:eastAsia="Times New Roman" w:hAnsi="Times New Roman"/>
          <w:b w:val="false"/>
          <w:bCs w:val="false"/>
          <w:i w:val="false"/>
          <w:iCs w:val="false"/>
          <w:sz w:val="22"/>
          <w:szCs w:val="22"/>
        </w:rPr>
        <w:t xml:space="preserve">His funeral was held privately with his close family.</w:t>
      </w:r>
    </w:p>
    <w:p>
      <w:pPr>
        <w:spacing w:after="80" w:before="160"/>
        <w:jc w:val="left"/>
      </w:pPr>
      <w:r>
        <w:rPr>
          <w:rFonts w:ascii="Times New Roman" w:cs="Times New Roman" w:eastAsia="Times New Roman" w:hAnsi="Times New Roman"/>
          <w:b/>
          <w:bCs/>
          <w:i w:val="false"/>
          <w:iCs w:val="false"/>
          <w:sz w:val="24"/>
          <w:szCs w:val="24"/>
        </w:rPr>
        <w:t xml:space="preserve">Toei</w:t>
      </w:r>
    </w:p>
    <w:p>
      <w:pPr>
        <w:spacing w:after="120" w:before="0"/>
        <w:jc w:val="left"/>
      </w:pPr>
      <w:r>
        <w:rPr>
          <w:rFonts w:ascii="Times New Roman" w:cs="Times New Roman" w:eastAsia="Times New Roman" w:hAnsi="Times New Roman"/>
          <w:b w:val="false"/>
          <w:bCs w:val="false"/>
          <w:i w:val="false"/>
          <w:iCs w:val="false"/>
          <w:sz w:val="22"/>
          <w:szCs w:val="22"/>
        </w:rPr>
        <w:t xml:space="preserve">A native of Nagasaki, Yamaguchi graduated from Waseda University and joined Toei's Tokyo studio.</w:t>
      </w:r>
    </w:p>
    <w:p>
      <w:pPr>
        <w:spacing w:after="80" w:before="160"/>
        <w:jc w:val="left"/>
      </w:pPr>
      <w:r>
        <w:rPr>
          <w:rFonts w:ascii="Times New Roman" w:cs="Times New Roman" w:eastAsia="Times New Roman" w:hAnsi="Times New Roman"/>
          <w:b/>
          <w:bCs/>
          <w:i w:val="false"/>
          <w:iCs w:val="false"/>
          <w:sz w:val="24"/>
          <w:szCs w:val="24"/>
        </w:rPr>
        <w:t xml:space="preserve">Martial arts</w:t>
      </w:r>
    </w:p>
    <w:p>
      <w:pPr>
        <w:spacing w:after="120" w:before="0"/>
        <w:jc w:val="left"/>
      </w:pPr>
      <w:r>
        <w:rPr>
          <w:rFonts w:ascii="Times New Roman" w:cs="Times New Roman" w:eastAsia="Times New Roman" w:hAnsi="Times New Roman"/>
          <w:b w:val="false"/>
          <w:bCs w:val="false"/>
          <w:i w:val="false"/>
          <w:iCs w:val="false"/>
          <w:sz w:val="22"/>
          <w:szCs w:val="22"/>
        </w:rPr>
        <w:t xml:space="preserve">He directed the Onna Hissatsu-ken series, released abroad as Sister Street Fighter, which starred Etsuko Shihomi.</w:t>
      </w:r>
    </w:p>
    <w:p>
      <w:pPr>
        <w:spacing w:after="120" w:before="0"/>
        <w:jc w:val="left"/>
      </w:pPr>
      <w:r>
        <w:rPr>
          <w:rFonts w:ascii="Times New Roman" w:cs="Times New Roman" w:eastAsia="Times New Roman" w:hAnsi="Times New Roman"/>
          <w:b w:val="false"/>
          <w:bCs w:val="false"/>
          <w:i w:val="false"/>
          <w:iCs w:val="false"/>
          <w:sz w:val="22"/>
          <w:szCs w:val="22"/>
        </w:rPr>
        <w:t xml:space="preserve">He also made the Kenka Karate films, in which Sonny Chiba played Masutatsu Oyama, the founder of Kyokushin karate.</w:t>
      </w:r>
    </w:p>
    <w:p>
      <w:pPr>
        <w:spacing w:after="80" w:before="160"/>
        <w:jc w:val="left"/>
      </w:pPr>
      <w:r>
        <w:rPr>
          <w:rFonts w:ascii="Times New Roman" w:cs="Times New Roman" w:eastAsia="Times New Roman" w:hAnsi="Times New Roman"/>
          <w:b/>
          <w:bCs/>
          <w:i w:val="false"/>
          <w:iCs w:val="false"/>
          <w:sz w:val="24"/>
          <w:szCs w:val="24"/>
        </w:rPr>
        <w:t xml:space="preserve">School Wars</w:t>
      </w:r>
    </w:p>
    <w:p>
      <w:pPr>
        <w:spacing w:after="120" w:before="0"/>
        <w:jc w:val="left"/>
      </w:pPr>
      <w:r>
        <w:rPr>
          <w:rFonts w:ascii="Times New Roman" w:cs="Times New Roman" w:eastAsia="Times New Roman" w:hAnsi="Times New Roman"/>
          <w:b w:val="false"/>
          <w:bCs w:val="false"/>
          <w:i w:val="false"/>
          <w:iCs w:val="false"/>
          <w:sz w:val="22"/>
          <w:szCs w:val="22"/>
        </w:rPr>
        <w:t xml:space="preserve">On television he worked as a director on School Wars, the 1984-85 drama based on the true story of a teacher who turned a rough high school rugby team in Kyoto into national champions.</w:t>
      </w:r>
    </w:p>
    <w:p>
      <w:pPr>
        <w:spacing w:after="80" w:before="160"/>
        <w:jc w:val="left"/>
      </w:pPr>
      <w:r>
        <w:rPr>
          <w:rFonts w:ascii="Times New Roman" w:cs="Times New Roman" w:eastAsia="Times New Roman" w:hAnsi="Times New Roman"/>
          <w:b/>
          <w:bCs/>
          <w:i w:val="false"/>
          <w:iCs w:val="false"/>
          <w:sz w:val="24"/>
          <w:szCs w:val="24"/>
        </w:rPr>
        <w:t xml:space="preserve">The real school</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behind the story was Fushimi Technical High School, which won the national high school rugby championship in January 1981.</w:t>
      </w:r>
    </w:p>
    <w:p>
      <w:pPr>
        <w:spacing w:after="240" w:before="0"/>
        <w:jc w:val="left"/>
      </w:pPr>
      <w:r>
        <w:rPr>
          <w:rFonts w:ascii="Times New Roman" w:cs="Times New Roman" w:eastAsia="Times New Roman" w:hAnsi="Times New Roman"/>
          <w:b w:val="false"/>
          <w:bCs w:val="false"/>
          <w:i/>
          <w:iCs/>
          <w:color w:val="888888"/>
          <w:sz w:val="18"/>
          <w:szCs w:val="18"/>
        </w:rPr>
        <w:t xml:space="preserve">[Page 29 | 161 words]</w:t>
      </w:r>
    </w:p>
    <w:p>
      <w:pPr>
        <w:spacing w:after="80" w:before="200"/>
        <w:jc w:val="left"/>
      </w:pPr>
      <w:r>
        <w:rPr>
          <w:rFonts w:ascii="Times New Roman" w:cs="Times New Roman" w:eastAsia="Times New Roman" w:hAnsi="Times New Roman"/>
          <w:b/>
          <w:bCs/>
          <w:i w:val="false"/>
          <w:iCs w:val="false"/>
          <w:sz w:val="28"/>
          <w:szCs w:val="28"/>
        </w:rPr>
        <w:t xml:space="preserve">Shosoin Exhibition Opens in Nara on Saturday With 60 Treasures, 11 of Them Shown for the First Time, Including a Mummified Marten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78th Shosoin Exhibition opens at the Nara National Museum on Saturday and runs until November 9, with 60 treasures from the imperial storehouse, 11 of them displayed for the first time. The museum showed the items to the press on Friday.</w:t>
      </w:r>
    </w:p>
    <w:p>
      <w:pPr>
        <w:spacing w:after="80" w:before="160"/>
        <w:jc w:val="left"/>
      </w:pPr>
      <w:r>
        <w:rPr>
          <w:rFonts w:ascii="Times New Roman" w:cs="Times New Roman" w:eastAsia="Times New Roman" w:hAnsi="Times New Roman"/>
          <w:b/>
          <w:bCs/>
          <w:i w:val="false"/>
          <w:iCs w:val="false"/>
          <w:sz w:val="24"/>
          <w:szCs w:val="24"/>
        </w:rPr>
        <w:t xml:space="preserve">The highlight</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highlight is a lacquered ewer decorated with flowers, plants and deer.</w:t>
      </w:r>
    </w:p>
    <w:p>
      <w:pPr>
        <w:spacing w:after="80" w:before="160"/>
        <w:jc w:val="left"/>
      </w:pPr>
      <w:r>
        <w:rPr>
          <w:rFonts w:ascii="Times New Roman" w:cs="Times New Roman" w:eastAsia="Times New Roman" w:hAnsi="Times New Roman"/>
          <w:b/>
          <w:bCs/>
          <w:i w:val="false"/>
          <w:iCs w:val="false"/>
          <w:sz w:val="24"/>
          <w:szCs w:val="24"/>
        </w:rPr>
        <w:t xml:space="preserve">Go stones</w:t>
      </w:r>
    </w:p>
    <w:p>
      <w:pPr>
        <w:spacing w:after="120" w:before="0"/>
        <w:jc w:val="left"/>
      </w:pPr>
      <w:r>
        <w:rPr>
          <w:rFonts w:ascii="Times New Roman" w:cs="Times New Roman" w:eastAsia="Times New Roman" w:hAnsi="Times New Roman"/>
          <w:b w:val="false"/>
          <w:bCs w:val="false"/>
          <w:i w:val="false"/>
          <w:iCs w:val="false"/>
          <w:sz w:val="22"/>
          <w:szCs w:val="22"/>
        </w:rPr>
        <w:t xml:space="preserve">Also on display are go stones of ivory dyed red and decorated with birds, and a square mirror with designs of a lion-like mythical beast and insects.</w:t>
      </w:r>
    </w:p>
    <w:p>
      <w:pPr>
        <w:spacing w:after="80" w:before="160"/>
        <w:jc w:val="left"/>
      </w:pPr>
      <w:r>
        <w:rPr>
          <w:rFonts w:ascii="Times New Roman" w:cs="Times New Roman" w:eastAsia="Times New Roman" w:hAnsi="Times New Roman"/>
          <w:b/>
          <w:bCs/>
          <w:i w:val="false"/>
          <w:iCs w:val="false"/>
          <w:sz w:val="24"/>
          <w:szCs w:val="24"/>
        </w:rPr>
        <w:t xml:space="preserve">A marten</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unusual items is the mummy of a Japanese marten, a member of the weasel family, which is likely to attract attention.</w:t>
      </w:r>
    </w:p>
    <w:p>
      <w:pPr>
        <w:spacing w:after="80" w:before="160"/>
        <w:jc w:val="left"/>
      </w:pPr>
      <w:r>
        <w:rPr>
          <w:rFonts w:ascii="Times New Roman" w:cs="Times New Roman" w:eastAsia="Times New Roman" w:hAnsi="Times New Roman"/>
          <w:b/>
          <w:bCs/>
          <w:i w:val="false"/>
          <w:iCs w:val="false"/>
          <w:sz w:val="24"/>
          <w:szCs w:val="24"/>
        </w:rPr>
        <w:t xml:space="preserve">Masks and sutras</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exhibits include a sutra scroll setting out the precepts that monks must keep, and, among the items shown for the first time, a mask used in gigaku, a masked dance-drama brought from the Korean kingdom of Baekje.</w:t>
      </w:r>
    </w:p>
    <w:p>
      <w:pPr>
        <w:spacing w:after="80" w:before="160"/>
        <w:jc w:val="left"/>
      </w:pPr>
      <w:r>
        <w:rPr>
          <w:rFonts w:ascii="Times New Roman" w:cs="Times New Roman" w:eastAsia="Times New Roman" w:hAnsi="Times New Roman"/>
          <w:b/>
          <w:bCs/>
          <w:i w:val="false"/>
          <w:iCs w:val="false"/>
          <w:sz w:val="24"/>
          <w:szCs w:val="24"/>
        </w:rPr>
        <w:t xml:space="preserve">Tickets</w:t>
      </w:r>
    </w:p>
    <w:p>
      <w:pPr>
        <w:spacing w:after="120" w:before="0"/>
        <w:jc w:val="left"/>
      </w:pPr>
      <w:r>
        <w:rPr>
          <w:rFonts w:ascii="Times New Roman" w:cs="Times New Roman" w:eastAsia="Times New Roman" w:hAnsi="Times New Roman"/>
          <w:b w:val="false"/>
          <w:bCs w:val="false"/>
          <w:i w:val="false"/>
          <w:iCs w:val="false"/>
          <w:sz w:val="22"/>
          <w:szCs w:val="22"/>
        </w:rPr>
        <w:t xml:space="preserve">Admission requires a ticket for a specified date and time.</w:t>
      </w:r>
    </w:p>
    <w:p>
      <w:pPr>
        <w:spacing w:after="80" w:before="160"/>
        <w:jc w:val="left"/>
      </w:pPr>
      <w:r>
        <w:rPr>
          <w:rFonts w:ascii="Times New Roman" w:cs="Times New Roman" w:eastAsia="Times New Roman" w:hAnsi="Times New Roman"/>
          <w:b/>
          <w:bCs/>
          <w:i w:val="false"/>
          <w:iCs w:val="false"/>
          <w:sz w:val="24"/>
          <w:szCs w:val="24"/>
        </w:rPr>
        <w:t xml:space="preserve">The storehouse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Shosoin, a wooden storehouse at Todaiji temple, holds about 9,000 objects, many of them belonging to Emperor Shomu, who died in 756, and dedicated to the Great Buddha by his widow, Empress Komyo.</w:t>
      </w:r>
    </w:p>
    <w:p>
      <w:pPr>
        <w:spacing w:after="80" w:before="160"/>
        <w:jc w:val="left"/>
      </w:pPr>
      <w:r>
        <w:rPr>
          <w:rFonts w:ascii="Times New Roman" w:cs="Times New Roman" w:eastAsia="Times New Roman" w:hAnsi="Times New Roman"/>
          <w:b/>
          <w:bCs/>
          <w:i w:val="false"/>
          <w:iCs w:val="false"/>
          <w:sz w:val="24"/>
          <w:szCs w:val="24"/>
        </w:rPr>
        <w:t xml:space="preserve">The exhibition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treasures are shown each autumn, a selection at a time, and the exhibition is one of the most popular events in Nara.</w:t>
      </w:r>
    </w:p>
    <w:p>
      <w:pPr>
        <w:spacing w:after="240" w:before="0"/>
        <w:jc w:val="left"/>
      </w:pPr>
      <w:r>
        <w:rPr>
          <w:rFonts w:ascii="Times New Roman" w:cs="Times New Roman" w:eastAsia="Times New Roman" w:hAnsi="Times New Roman"/>
          <w:b w:val="false"/>
          <w:bCs w:val="false"/>
          <w:i/>
          <w:iCs/>
          <w:color w:val="888888"/>
          <w:sz w:val="18"/>
          <w:szCs w:val="18"/>
        </w:rPr>
        <w:t xml:space="preserve">[Page 29 | 224 words]</w:t>
      </w:r>
    </w:p>
    <w:p>
      <w:pPr>
        <w:spacing w:after="80" w:before="200"/>
        <w:jc w:val="left"/>
      </w:pPr>
      <w:r>
        <w:rPr>
          <w:rFonts w:ascii="Times New Roman" w:cs="Times New Roman" w:eastAsia="Times New Roman" w:hAnsi="Times New Roman"/>
          <w:b/>
          <w:bCs/>
          <w:i w:val="false"/>
          <w:iCs w:val="false"/>
          <w:sz w:val="28"/>
          <w:szCs w:val="28"/>
        </w:rPr>
        <w:t xml:space="preserve">Demolition of Osaka's Shochikuza, the 'Arc de Triomphe of Dotonbori', Will Begin in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Demolition of the Osaka Shochikuza theatre in Dotonbori will begin in November, its operator, Shochiku, said on Friday. No plan has been decided for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 closed in May because of the age of the building, ending a history of 103 years.</w:t>
      </w:r>
    </w:p>
    <w:p>
      <w:pPr>
        <w:spacing w:after="80" w:before="160"/>
        <w:jc w:val="left"/>
      </w:pPr>
      <w:r>
        <w:rPr>
          <w:rFonts w:ascii="Times New Roman" w:cs="Times New Roman" w:eastAsia="Times New Roman" w:hAnsi="Times New Roman"/>
          <w:b/>
          <w:bCs/>
          <w:i w:val="false"/>
          <w:iCs w:val="false"/>
          <w:sz w:val="24"/>
          <w:szCs w:val="24"/>
        </w:rPr>
        <w:t xml:space="preserve">The arch</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 opened in 1923, and its arched facade earned it the nickname of the Arc de Triomphe of Dotonbori.</w:t>
      </w:r>
    </w:p>
    <w:p>
      <w:pPr>
        <w:spacing w:after="80" w:before="160"/>
        <w:jc w:val="left"/>
      </w:pPr>
      <w:r>
        <w:rPr>
          <w:rFonts w:ascii="Times New Roman" w:cs="Times New Roman" w:eastAsia="Times New Roman" w:hAnsi="Times New Roman"/>
          <w:b/>
          <w:bCs/>
          <w:i w:val="false"/>
          <w:iCs w:val="false"/>
          <w:sz w:val="24"/>
          <w:szCs w:val="24"/>
        </w:rPr>
        <w:t xml:space="preserve">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demolition is expected to take about two years.</w:t>
      </w:r>
    </w:p>
    <w:p>
      <w:pPr>
        <w:spacing w:after="80" w:before="160"/>
        <w:jc w:val="left"/>
      </w:pPr>
      <w:r>
        <w:rPr>
          <w:rFonts w:ascii="Times New Roman" w:cs="Times New Roman" w:eastAsia="Times New Roman" w:hAnsi="Times New Roman"/>
          <w:b/>
          <w:bCs/>
          <w:i w:val="false"/>
          <w:iCs w:val="false"/>
          <w:sz w:val="24"/>
          <w:szCs w:val="24"/>
        </w:rPr>
        <w:t xml:space="preserve">The future</w:t>
      </w:r>
    </w:p>
    <w:p>
      <w:pPr>
        <w:spacing w:after="120" w:before="0"/>
        <w:jc w:val="left"/>
      </w:pPr>
      <w:r>
        <w:rPr>
          <w:rFonts w:ascii="Times New Roman" w:cs="Times New Roman" w:eastAsia="Times New Roman" w:hAnsi="Times New Roman"/>
          <w:b w:val="false"/>
          <w:bCs w:val="false"/>
          <w:i w:val="false"/>
          <w:iCs w:val="false"/>
          <w:sz w:val="22"/>
          <w:szCs w:val="22"/>
        </w:rPr>
        <w:t xml:space="preserve">Shochiku has said it is working towards a new base for culture and the performing arts, and a representative said the company would keep talking with the city and prefecture of Osaka and wanted to decide its direction as soon as possible.</w:t>
      </w:r>
    </w:p>
    <w:p>
      <w:pPr>
        <w:spacing w:after="80" w:before="160"/>
        <w:jc w:val="left"/>
      </w:pPr>
      <w:r>
        <w:rPr>
          <w:rFonts w:ascii="Times New Roman" w:cs="Times New Roman" w:eastAsia="Times New Roman" w:hAnsi="Times New Roman"/>
          <w:b/>
          <w:bCs/>
          <w:i w:val="false"/>
          <w:iCs w:val="false"/>
          <w:sz w:val="24"/>
          <w:szCs w:val="24"/>
        </w:rPr>
        <w:t xml:space="preserve">Kabuki</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 staged kabuki and other productions for generations of Osaka audiences, and its closure was mourned by actors and fans.</w:t>
      </w:r>
    </w:p>
    <w:p>
      <w:pPr>
        <w:spacing w:after="80" w:before="160"/>
        <w:jc w:val="left"/>
      </w:pPr>
      <w:r>
        <w:rPr>
          <w:rFonts w:ascii="Times New Roman" w:cs="Times New Roman" w:eastAsia="Times New Roman" w:hAnsi="Times New Roman"/>
          <w:b/>
          <w:bCs/>
          <w:i w:val="false"/>
          <w:iCs w:val="false"/>
          <w:sz w:val="24"/>
          <w:szCs w:val="24"/>
        </w:rPr>
        <w:t xml:space="preserve">Dotonbori</w:t>
      </w:r>
    </w:p>
    <w:p>
      <w:pPr>
        <w:spacing w:after="120" w:before="0"/>
        <w:jc w:val="left"/>
      </w:pPr>
      <w:r>
        <w:rPr>
          <w:rFonts w:ascii="Times New Roman" w:cs="Times New Roman" w:eastAsia="Times New Roman" w:hAnsi="Times New Roman"/>
          <w:b w:val="false"/>
          <w:bCs w:val="false"/>
          <w:i w:val="false"/>
          <w:iCs w:val="false"/>
          <w:sz w:val="22"/>
          <w:szCs w:val="22"/>
        </w:rPr>
        <w:t xml:space="preserve">Dotonbori, with its canal, neon signs and restaurants, is one of Osaka's busiest districts, and the theatre was a landmark on its main street.</w:t>
      </w:r>
    </w:p>
    <w:p>
      <w:pPr>
        <w:spacing w:after="240" w:before="0"/>
        <w:jc w:val="left"/>
      </w:pPr>
      <w:r>
        <w:rPr>
          <w:rFonts w:ascii="Times New Roman" w:cs="Times New Roman" w:eastAsia="Times New Roman" w:hAnsi="Times New Roman"/>
          <w:b w:val="false"/>
          <w:bCs w:val="false"/>
          <w:i/>
          <w:iCs/>
          <w:color w:val="888888"/>
          <w:sz w:val="18"/>
          <w:szCs w:val="18"/>
        </w:rPr>
        <w:t xml:space="preserve">[Page 29 | 168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NARA: The 78th Shosoin Exhibition at the Nara National Museum, from Saturday to November 9; timed tickets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KASHIHARA: About 2.4 million cosmos flowers in bloom at the Fujiwara Palace ruins.</w:t>
      </w:r>
    </w:p>
    <w:p>
      <w:pPr>
        <w:spacing w:after="120" w:before="0"/>
        <w:jc w:val="left"/>
      </w:pPr>
      <w:r>
        <w:rPr>
          <w:rFonts w:ascii="Times New Roman" w:cs="Times New Roman" w:eastAsia="Times New Roman" w:hAnsi="Times New Roman"/>
          <w:b w:val="false"/>
          <w:bCs w:val="false"/>
          <w:i w:val="false"/>
          <w:iCs w:val="false"/>
          <w:sz w:val="22"/>
          <w:szCs w:val="22"/>
        </w:rPr>
        <w:t xml:space="preserve">TOKYO: An exhibition connected with Toyota Tsusho's award for African art, from Friday.</w:t>
      </w:r>
    </w:p>
    <w:p>
      <w:pPr>
        <w:spacing w:after="120" w:before="0"/>
        <w:jc w:val="left"/>
      </w:pPr>
      <w:r>
        <w:rPr>
          <w:rFonts w:ascii="Times New Roman" w:cs="Times New Roman" w:eastAsia="Times New Roman" w:hAnsi="Times New Roman"/>
          <w:b w:val="false"/>
          <w:bCs w:val="false"/>
          <w:i w:val="false"/>
          <w:iCs w:val="false"/>
          <w:sz w:val="22"/>
          <w:szCs w:val="22"/>
        </w:rPr>
        <w:t xml:space="preserve">GINZA: Sapporo's Black Label bar and Yebisu beer hall open on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Japan Series Games 1 and 2, Saturday and Sunday.</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Kikuka Sho at Kyoto Racecourse, Sunday.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Japan v Fiji at Chichibunomiya,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NAGOYA: The Asian Para Games close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ARASHIYAMA: Autumn colours approach in the Hozu Gorge, usually at their best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Kurama Fire Festival and the Jidai Matsuri were held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29 | 117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Editorial Desk</w:t>
      </w:r>
    </w:p>
    <w:p>
      <w:pPr>
        <w:spacing w:after="120" w:before="0"/>
        <w:jc w:val="left"/>
      </w:pPr>
      <w:r>
        <w:rPr>
          <w:rFonts w:ascii="Times New Roman" w:cs="Times New Roman" w:eastAsia="Times New Roman" w:hAnsi="Times New Roman"/>
          <w:b w:val="false"/>
          <w:bCs w:val="false"/>
          <w:i w:val="false"/>
          <w:iCs w:val="false"/>
          <w:sz w:val="22"/>
          <w:szCs w:val="22"/>
        </w:rPr>
        <w:t xml:space="preserve">"It feels as if I have come back to my home town." Hideki Matsui, the new Giants manager.</w:t>
      </w:r>
    </w:p>
    <w:p>
      <w:pPr>
        <w:spacing w:after="120" w:before="0"/>
        <w:jc w:val="left"/>
      </w:pPr>
      <w:r>
        <w:rPr>
          <w:rFonts w:ascii="Times New Roman" w:cs="Times New Roman" w:eastAsia="Times New Roman" w:hAnsi="Times New Roman"/>
          <w:b w:val="false"/>
          <w:bCs w:val="false"/>
          <w:i w:val="false"/>
          <w:iCs w:val="false"/>
          <w:sz w:val="22"/>
          <w:szCs w:val="22"/>
        </w:rPr>
        <w:t xml:space="preserve">"My desire to take on the challenge of America has not wavered at all." Shoki Oda, the Giants' first draft pick.</w:t>
      </w:r>
    </w:p>
    <w:p>
      <w:pPr>
        <w:spacing w:after="120" w:before="0"/>
        <w:jc w:val="left"/>
      </w:pPr>
      <w:r>
        <w:rPr>
          <w:rFonts w:ascii="Times New Roman" w:cs="Times New Roman" w:eastAsia="Times New Roman" w:hAnsi="Times New Roman"/>
          <w:b w:val="false"/>
          <w:bCs w:val="false"/>
          <w:i w:val="false"/>
          <w:iCs w:val="false"/>
          <w:sz w:val="22"/>
          <w:szCs w:val="22"/>
        </w:rPr>
        <w:t xml:space="preserve">"Accept it for now." Ryuna Kanemura of Ishin, on the 31-seat compromise.</w:t>
      </w:r>
    </w:p>
    <w:p>
      <w:pPr>
        <w:spacing w:after="120" w:before="0"/>
        <w:jc w:val="left"/>
      </w:pPr>
      <w:r>
        <w:rPr>
          <w:rFonts w:ascii="Times New Roman" w:cs="Times New Roman" w:eastAsia="Times New Roman" w:hAnsi="Times New Roman"/>
          <w:b w:val="false"/>
          <w:bCs w:val="false"/>
          <w:i w:val="false"/>
          <w:iCs w:val="false"/>
          <w:sz w:val="22"/>
          <w:szCs w:val="22"/>
        </w:rPr>
        <w:t xml:space="preserve">"A very large change to the system is undesirable." Hiromasa Nakano, Komeito's policy chief.</w:t>
      </w:r>
    </w:p>
    <w:p>
      <w:pPr>
        <w:spacing w:after="120" w:before="0"/>
        <w:jc w:val="left"/>
      </w:pPr>
      <w:r>
        <w:rPr>
          <w:rFonts w:ascii="Times New Roman" w:cs="Times New Roman" w:eastAsia="Times New Roman" w:hAnsi="Times New Roman"/>
          <w:b w:val="false"/>
          <w:bCs w:val="false"/>
          <w:i w:val="false"/>
          <w:iCs w:val="false"/>
          <w:sz w:val="22"/>
          <w:szCs w:val="22"/>
        </w:rPr>
        <w:t xml:space="preserve">"Covering a wider range of people carries great weight." Finance Minister Satsuki Katayama, on the new benefit.</w:t>
      </w:r>
    </w:p>
    <w:p>
      <w:pPr>
        <w:spacing w:after="120" w:before="0"/>
        <w:jc w:val="left"/>
      </w:pPr>
      <w:r>
        <w:rPr>
          <w:rFonts w:ascii="Times New Roman" w:cs="Times New Roman" w:eastAsia="Times New Roman" w:hAnsi="Times New Roman"/>
          <w:b w:val="false"/>
          <w:bCs w:val="false"/>
          <w:i w:val="false"/>
          <w:iCs w:val="false"/>
          <w:sz w:val="22"/>
          <w:szCs w:val="22"/>
        </w:rPr>
        <w:t xml:space="preserve">"It is important to discuss it, comparing every other form of propulsion." Defence Minister Shinjiro Koizumi, on nuclear submarines.</w:t>
      </w:r>
    </w:p>
    <w:p>
      <w:pPr>
        <w:spacing w:after="120" w:before="0"/>
        <w:jc w:val="left"/>
      </w:pPr>
      <w:r>
        <w:rPr>
          <w:rFonts w:ascii="Times New Roman" w:cs="Times New Roman" w:eastAsia="Times New Roman" w:hAnsi="Times New Roman"/>
          <w:b w:val="false"/>
          <w:bCs w:val="false"/>
          <w:i w:val="false"/>
          <w:iCs w:val="false"/>
          <w:sz w:val="22"/>
          <w:szCs w:val="22"/>
        </w:rPr>
        <w:t xml:space="preserve">"This is my last chance." Kazuto Ioka, 37, on his comeback.</w:t>
      </w:r>
    </w:p>
    <w:p>
      <w:pPr>
        <w:spacing w:after="120" w:before="0"/>
        <w:jc w:val="left"/>
      </w:pPr>
      <w:r>
        <w:rPr>
          <w:rFonts w:ascii="Times New Roman" w:cs="Times New Roman" w:eastAsia="Times New Roman" w:hAnsi="Times New Roman"/>
          <w:b w:val="false"/>
          <w:bCs w:val="false"/>
          <w:i w:val="false"/>
          <w:iCs w:val="false"/>
          <w:sz w:val="22"/>
          <w:szCs w:val="22"/>
        </w:rPr>
        <w:t xml:space="preserve">"Not related at all." PHP Institute, the publisher, on the programming language.</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apologise." Junya Ogawa, on the Centrist Reform Alliance's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"It is something that must never happen." Yoshinobu Kusu, the national police chief, on the misuse of old licences.</w:t>
      </w:r>
    </w:p>
    <w:p>
      <w:pPr>
        <w:spacing w:after="240" w:before="0"/>
        <w:jc w:val="left"/>
      </w:pPr>
      <w:r>
        <w:rPr>
          <w:rFonts w:ascii="Times New Roman" w:cs="Times New Roman" w:eastAsia="Times New Roman" w:hAnsi="Times New Roman"/>
          <w:b w:val="false"/>
          <w:bCs w:val="false"/>
          <w:i/>
          <w:iCs/>
          <w:color w:val="888888"/>
          <w:sz w:val="18"/>
          <w:szCs w:val="18"/>
        </w:rPr>
        <w:t xml:space="preserve">[Page 29 | 155 words]</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SENJO KOSUITAI: A linear rainband; a line of thunderclouds that brings torrential rain to the same place for hours.</w:t>
      </w:r>
    </w:p>
    <w:p>
      <w:pPr>
        <w:spacing w:after="120" w:before="0"/>
        <w:jc w:val="left"/>
      </w:pPr>
      <w:r>
        <w:rPr>
          <w:rFonts w:ascii="Times New Roman" w:cs="Times New Roman" w:eastAsia="Times New Roman" w:hAnsi="Times New Roman"/>
          <w:b w:val="false"/>
          <w:bCs w:val="false"/>
          <w:i w:val="false"/>
          <w:iCs w:val="false"/>
          <w:sz w:val="22"/>
          <w:szCs w:val="22"/>
        </w:rPr>
        <w:t xml:space="preserve">WHITE-HAT HACKER: A security specialist who uses attackers' techniques to find and close weaknesses.</w:t>
      </w:r>
    </w:p>
    <w:p>
      <w:pPr>
        <w:spacing w:after="120" w:before="0"/>
        <w:jc w:val="left"/>
      </w:pPr>
      <w:r>
        <w:rPr>
          <w:rFonts w:ascii="Times New Roman" w:cs="Times New Roman" w:eastAsia="Times New Roman" w:hAnsi="Times New Roman"/>
          <w:b w:val="false"/>
          <w:bCs w:val="false"/>
          <w:i w:val="false"/>
          <w:iCs w:val="false"/>
          <w:sz w:val="22"/>
          <w:szCs w:val="22"/>
        </w:rPr>
        <w:t xml:space="preserve">BENEFICIAL OWNER: The person who ultimately owns or controls a company, whoever is named on paper.</w:t>
      </w:r>
    </w:p>
    <w:p>
      <w:pPr>
        <w:spacing w:after="120" w:before="0"/>
        <w:jc w:val="left"/>
      </w:pPr>
      <w:r>
        <w:rPr>
          <w:rFonts w:ascii="Times New Roman" w:cs="Times New Roman" w:eastAsia="Times New Roman" w:hAnsi="Times New Roman"/>
          <w:b w:val="false"/>
          <w:bCs w:val="false"/>
          <w:i w:val="false"/>
          <w:iCs w:val="false"/>
          <w:sz w:val="22"/>
          <w:szCs w:val="22"/>
        </w:rPr>
        <w:t xml:space="preserve">SAINTE-LAGUE METHOD: A way of sharing proportional seats, dividing votes by odd numbers, that favours smaller parties more than D'Hondt.</w:t>
      </w:r>
    </w:p>
    <w:p>
      <w:pPr>
        <w:spacing w:after="120" w:before="0"/>
        <w:jc w:val="left"/>
      </w:pPr>
      <w:r>
        <w:rPr>
          <w:rFonts w:ascii="Times New Roman" w:cs="Times New Roman" w:eastAsia="Times New Roman" w:hAnsi="Times New Roman"/>
          <w:b w:val="false"/>
          <w:bCs w:val="false"/>
          <w:i w:val="false"/>
          <w:iCs w:val="false"/>
          <w:sz w:val="22"/>
          <w:szCs w:val="22"/>
        </w:rPr>
        <w:t xml:space="preserve">MONETISATION: Paying social media users according to how many people see their posts.</w:t>
      </w:r>
    </w:p>
    <w:p>
      <w:pPr>
        <w:spacing w:after="120" w:before="0"/>
        <w:jc w:val="left"/>
      </w:pPr>
      <w:r>
        <w:rPr>
          <w:rFonts w:ascii="Times New Roman" w:cs="Times New Roman" w:eastAsia="Times New Roman" w:hAnsi="Times New Roman"/>
          <w:b w:val="false"/>
          <w:bCs w:val="false"/>
          <w:i w:val="false"/>
          <w:iCs w:val="false"/>
          <w:sz w:val="22"/>
          <w:szCs w:val="22"/>
        </w:rPr>
        <w:t xml:space="preserve">REFUND METHOD: The tax-free system from November, in which visitors pay tax and get it back on departure.</w:t>
      </w:r>
    </w:p>
    <w:p>
      <w:pPr>
        <w:spacing w:after="120" w:before="0"/>
        <w:jc w:val="left"/>
      </w:pPr>
      <w:r>
        <w:rPr>
          <w:rFonts w:ascii="Times New Roman" w:cs="Times New Roman" w:eastAsia="Times New Roman" w:hAnsi="Times New Roman"/>
          <w:b w:val="false"/>
          <w:bCs w:val="false"/>
          <w:i w:val="false"/>
          <w:iCs w:val="false"/>
          <w:sz w:val="22"/>
          <w:szCs w:val="22"/>
        </w:rPr>
        <w:t xml:space="preserve">DEFLATION ADJUSTMENT: The basis for the welfare cuts the Supreme Court has twice found illegal.</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LOW: What a typhoon becomes when it loses its warm core; still capable of strong winds and rain.</w:t>
      </w:r>
    </w:p>
    <w:p>
      <w:pPr>
        <w:spacing w:after="120" w:before="0"/>
        <w:jc w:val="left"/>
      </w:pPr>
      <w:r>
        <w:rPr>
          <w:rFonts w:ascii="Times New Roman" w:cs="Times New Roman" w:eastAsia="Times New Roman" w:hAnsi="Times New Roman"/>
          <w:b w:val="false"/>
          <w:bCs w:val="false"/>
          <w:i w:val="false"/>
          <w:iCs w:val="false"/>
          <w:sz w:val="22"/>
          <w:szCs w:val="22"/>
        </w:rPr>
        <w:t xml:space="preserve">KEI CAR: Japan's smallest class of passenger car, with limits on size and engine power.</w:t>
      </w:r>
    </w:p>
    <w:p>
      <w:pPr>
        <w:spacing w:after="120" w:before="0"/>
        <w:jc w:val="left"/>
      </w:pPr>
      <w:r>
        <w:rPr>
          <w:rFonts w:ascii="Times New Roman" w:cs="Times New Roman" w:eastAsia="Times New Roman" w:hAnsi="Times New Roman"/>
          <w:b w:val="false"/>
          <w:bCs w:val="false"/>
          <w:i w:val="false"/>
          <w:iCs w:val="false"/>
          <w:sz w:val="22"/>
          <w:szCs w:val="22"/>
        </w:rPr>
        <w:t xml:space="preserve">ORDER OF CULTURE: Japan's highest honour for culture, arts and science, presented on November 3.</w:t>
      </w:r>
    </w:p>
    <w:p>
      <w:pPr>
        <w:spacing w:after="240" w:before="0"/>
        <w:jc w:val="left"/>
      </w:pPr>
      <w:r>
        <w:rPr>
          <w:rFonts w:ascii="Times New Roman" w:cs="Times New Roman" w:eastAsia="Times New Roman" w:hAnsi="Times New Roman"/>
          <w:b w:val="false"/>
          <w:bCs w:val="false"/>
          <w:i/>
          <w:iCs/>
          <w:color w:val="888888"/>
          <w:sz w:val="18"/>
          <w:szCs w:val="18"/>
        </w:rPr>
        <w:t xml:space="preserve">[Page 29 | 164 words]</w:t>
      </w:r>
    </w:p>
    <w:p>
      <w:pPr>
        <w:spacing w:after="80" w:before="200"/>
        <w:jc w:val="left"/>
      </w:pPr>
      <w:r>
        <w:rPr>
          <w:rFonts w:ascii="Times New Roman" w:cs="Times New Roman" w:eastAsia="Times New Roman" w:hAnsi="Times New Roman"/>
          <w:b/>
          <w:bCs/>
          <w:i w:val="false"/>
          <w:iCs w:val="false"/>
          <w:sz w:val="28"/>
          <w:szCs w:val="28"/>
        </w:rPr>
        <w:t xml:space="preserve">One Language, Every Service Stops. This Week Showed How Much of Daily Life Rests on Software Nobody Thinks About, and Why Warnings That Save Lives Must Never Be Switched Off With It</w:t>
      </w:r>
    </w:p>
    <w:p>
      <w:pPr>
        <w:spacing w:after="80" w:before="0"/>
        <w:jc w:val="left"/>
      </w:pPr>
      <w:r>
        <w:rPr>
          <w:rFonts w:ascii="Times New Roman" w:cs="Times New Roman" w:eastAsia="Times New Roman" w:hAnsi="Times New Roman"/>
          <w:b w:val="false"/>
          <w:bCs w:val="false"/>
          <w:i/>
          <w:iCs/>
          <w:color w:val="9B1B2A"/>
          <w:sz w:val="24"/>
          <w:szCs w:val="24"/>
        </w:rPr>
        <w:t xml:space="preserve">Pausing websites to keep attackers out was often the right call. Silencing earthquake alerts for four days is another matter. Japan needs to know what it runs, fund the people who maintain it and build its most important services so that they keep working when the rest of the web is being repaired</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At 6:47 on Friday morning, in a country that feels hundreds of earthquakes a year and on a day when a very strong typhoon was passing the Sakishima Islands, one of Japan's three largest mobile carriers stopped sending emergency alert mail. Until Monday, the phones of SoftBank, Y!mobile and LINEMO customers will not sound the alarm that gives people a few precious seconds before strong shaking arrives, nor deliver the tsunami warnings and evacuation information that travel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SoftBank said, was the problem involving PHP, the programming language whose two critical flaws were disclosed before dawn on Wednesday. The company asked its customers to install other apps in the meantime.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cartoon shows technicians in shirtsleeves straining to hold up a giant PHP badge marked "critical update required" among racks of servers, while a crowd of officials stands outside a government building whose doors are chained shut beneath a sign reading "government site down", and a man at a desk holds his head in front of screens that say "offline". The line beneath reads: one language, every service stops. It is an exaggeration, as cartoons are meant to be. Not every service stopped; most of those that did were back within a day or two. But the exaggeration points at something true and uncomfortable, and SoftBank's decision has made it impossible to dismiss as a problem for programmers alone.</w:t>
      </w:r>
    </w:p>
    <w:p>
      <w:pPr>
        <w:spacing w:after="80" w:before="160"/>
        <w:jc w:val="left"/>
      </w:pPr>
      <w:r>
        <w:rPr>
          <w:rFonts w:ascii="Times New Roman" w:cs="Times New Roman" w:eastAsia="Times New Roman" w:hAnsi="Times New Roman"/>
          <w:b/>
          <w:bCs/>
          <w:i w:val="false"/>
          <w:iCs w:val="false"/>
          <w:sz w:val="24"/>
          <w:szCs w:val="24"/>
        </w:rPr>
        <w:t xml:space="preserve">What happened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are by now familiar. Researchers, helped by artificial intelligence, found two flaws deep in the PHP engine that would let an attacker who is not logged in run code on a web server from anywhere on the internet. The PHP project, a community of volunteers and companies supported by a small foundation, prepared fixes and released them late on Wednesday night, Japan time, after details began to leak.</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everywhere gave the same blunt advice: apply the fixes at once, and if you cannot, take your systems off the internet until you can. Japan's National Cyber Office said temporarily suspending a website was an effective measure, and Prime Minister Sanae Takaichi repeated the point on social media, then suspended her own website overnight.</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followed was a strange, quiet holiday for parts of the Japanese internet. Pages of the health, finance and transport ministries went dark. So did the general website for My Number cards, about 60 websites run by JR West, the official site of JR Shikoku with its train running information, and the site of the Saga prefectural police. Osaka Prefecture switched off its press releases; Fukuoka Prefecture its tender search; Aomori Prefecture its map of bear sightings, in a region where bears have become a matter of public safety. Sendai suspended an app that carries weather and disaster information. JR Central closed the private work booths in its stations. A securities firm told Kyodo News it could not send market reports to clients or calculate exchange rates, and that a full fix might take a month.</w:t>
      </w:r>
    </w:p>
    <w:p>
      <w:pPr>
        <w:spacing w:after="80" w:before="160"/>
        <w:jc w:val="left"/>
      </w:pPr>
      <w:r>
        <w:rPr>
          <w:rFonts w:ascii="Times New Roman" w:cs="Times New Roman" w:eastAsia="Times New Roman" w:hAnsi="Times New Roman"/>
          <w:b/>
          <w:bCs/>
          <w:i w:val="false"/>
          <w:iCs w:val="false"/>
          <w:sz w:val="24"/>
          <w:szCs w:val="24"/>
        </w:rPr>
        <w:t xml:space="preserve">Switching off was often right</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saying clearly that many of these decisions were sensible. A flaw that allows remote code execution is the worst kind there is. An attacker who can run code on a server can read what it stores, alter what it shows to the public and plant software that stays behind after the hole has been closed. Cloudflare reported that attempts to exploit the flaws rose sharply as soon as they were disclosed, and Amazon said it had seen attempts even before. In those conditions, an organisation that cannot be sure its servers are fixed is right to take them offline for a few hours. Inconvenience is a better outcome than a breach that leaks citizens' data or turns a government website into a weapon against its own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is not whether anyone should ever switch off. It is what the switching off revealed: how few organisations knew, quickly and confidently, which of their systems ran PHP, which version and who was responsible for updating it. The railway operator that told Kyodo News it had applied the fix again and again across sites built for its many businesses, coordinating with outside vendors and working through the night, was describing a familiar condition. Over two decades, websites and online services have been commissioned project by project, built by different contractors and then left to run, often on servers nobody inside the organisation fully understands. When a fix must be applied everywhere at once, that history becomes a liability.</w:t>
      </w:r>
    </w:p>
    <w:p>
      <w:pPr>
        <w:spacing w:after="80" w:before="160"/>
        <w:jc w:val="left"/>
      </w:pPr>
      <w:r>
        <w:rPr>
          <w:rFonts w:ascii="Times New Roman" w:cs="Times New Roman" w:eastAsia="Times New Roman" w:hAnsi="Times New Roman"/>
          <w:b/>
          <w:bCs/>
          <w:i w:val="false"/>
          <w:iCs w:val="false"/>
          <w:sz w:val="24"/>
          <w:szCs w:val="24"/>
        </w:rPr>
        <w:t xml:space="preserve">The alerts are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decision belongs in a different category. A ministry's press releases can wait a day. An earthquake early warning cannot, and neither can a tsunami warning or an instruction to evacuate. These messages are among the most valuable pieces of public infrastructure Japan has built since the Chuetsu earthquake of 2004 and the disaster of March 2011, and their value lies precisely in their arriving, without fail, on every phone in the affected area.</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yet know which part of SoftBank's system depends on PHP, or why the company judged that the only safe course was to suspend delivery entirely for four days. It may be that the vulnerable component sits in an administrative interface rather than in the broadcast itself; it may be that the company's engineers concluded, reasonably, that they could not rule out an intruder sending false alerts to millions of people. A fake tsunami warning would be its own kind of disaster, and nobody should want to see one.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result is that millions of people in Japan are without a safety system they have every reason to believe they have, for reasons they cannot see, on a schedule they cannot change. That should not be possible. A life-safety channel must be designed so that the parts exposed to the internet can be isolated, patched or replaced while the core keeps running, and so that the carrier can keep sending the agency's warnings even if every administrative website it operates has to be switched off.</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owes its customers and the public a full explanation once the immediate danger has passed: which component was affected, why the whole service had to stop and what it will change so that it never has to stop again. The internal affairs ministry, which began this week to examine how telecommunications carriers should defend their data, should make the resilience of emergency alerts an explicit part of that work, and it should not wait for a report in the summer of 2027 to ask the other carriers whether they could have found themselves in the same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meantime, the advice to customers is simple. Install a second alert app now, turn on its notifications and allow it to sound when the phone is silent. Keep a radio. Know which channels your municipality uses. None of that is a substitute for a system that works, but this week has shown that no single channel should be trusted alone.</w:t>
      </w:r>
    </w:p>
    <w:p>
      <w:pPr>
        <w:spacing w:after="80" w:before="160"/>
        <w:jc w:val="left"/>
      </w:pPr>
      <w:r>
        <w:rPr>
          <w:rFonts w:ascii="Times New Roman" w:cs="Times New Roman" w:eastAsia="Times New Roman" w:hAnsi="Times New Roman"/>
          <w:b/>
          <w:bCs/>
          <w:i w:val="false"/>
          <w:iCs w:val="false"/>
          <w:sz w:val="24"/>
          <w:szCs w:val="24"/>
        </w:rPr>
        <w:t xml:space="preserve">Lessons from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of the Sakishima Islands, who spent Friday inside the storm-force winds of Typhoon Champi, know something about redundancy. Generations of typhoons have taught them to keep water, food, batteries and a radio, to tie down what can blow away and to listen for the loudspeakers in the street as well as the phone in the pocket. Nobody there relies on a single source of warning, because experience has taught them that any one of them can fail when it is needed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rest of the country, and the companies that run its digital services, could learn from that habit of mind. The question to ask of any system that matters is not whether it can fail but what happens when it does, and whether there is another way for the message to get through.</w:t>
      </w:r>
    </w:p>
    <w:p>
      <w:pPr>
        <w:spacing w:after="80" w:before="160"/>
        <w:jc w:val="left"/>
      </w:pPr>
      <w:r>
        <w:rPr>
          <w:rFonts w:ascii="Times New Roman" w:cs="Times New Roman" w:eastAsia="Times New Roman" w:hAnsi="Times New Roman"/>
          <w:b/>
          <w:bCs/>
          <w:i w:val="false"/>
          <w:iCs w:val="false"/>
          <w:sz w:val="24"/>
          <w:szCs w:val="24"/>
        </w:rPr>
        <w:t xml:space="preserve">Telling people what is happening</w:t>
      </w:r>
    </w:p>
    <w:p>
      <w:pPr>
        <w:spacing w:after="120" w:before="0"/>
        <w:jc w:val="left"/>
      </w:pPr>
      <w:r>
        <w:rPr>
          <w:rFonts w:ascii="Times New Roman" w:cs="Times New Roman" w:eastAsia="Times New Roman" w:hAnsi="Times New Roman"/>
          <w:b w:val="false"/>
          <w:bCs w:val="false"/>
          <w:i w:val="false"/>
          <w:iCs w:val="false"/>
          <w:sz w:val="22"/>
          <w:szCs w:val="22"/>
        </w:rPr>
        <w:t xml:space="preserve">That applies to information about the outages themselves. This week people had to piece together which services were working from company notices, news reports and posts on social media, some of them published on websites that were themselves offline. The National Cyber Office's decision to spread its warnings through social media was sensible, and the chief cabinet secretary's appeal to follow its accounts was practical advice for the moment.</w:t>
      </w:r>
    </w:p>
    <w:p>
      <w:pPr>
        <w:spacing w:after="120" w:before="0"/>
        <w:jc w:val="left"/>
      </w:pPr>
      <w:r>
        <w:rPr>
          <w:rFonts w:ascii="Times New Roman" w:cs="Times New Roman" w:eastAsia="Times New Roman" w:hAnsi="Times New Roman"/>
          <w:b w:val="false"/>
          <w:bCs w:val="false"/>
          <w:i w:val="false"/>
          <w:iCs w:val="false"/>
          <w:sz w:val="22"/>
          <w:szCs w:val="22"/>
        </w:rPr>
        <w:t xml:space="preserve">But a government that asks organisations to switch off their websites should also be able to tell citizens, in one place that does not depend on the software under attack, which public services are affected and when they are expected back. Such a page need not be sophisticated. It needs to exist before the next emergency, and it needs to stay up when everything else goes down.</w:t>
      </w:r>
    </w:p>
    <w:p>
      <w:pPr>
        <w:spacing w:after="80" w:before="160"/>
        <w:jc w:val="left"/>
      </w:pPr>
      <w:r>
        <w:rPr>
          <w:rFonts w:ascii="Times New Roman" w:cs="Times New Roman" w:eastAsia="Times New Roman" w:hAnsi="Times New Roman"/>
          <w:b/>
          <w:bCs/>
          <w:i w:val="false"/>
          <w:iCs w:val="false"/>
          <w:sz w:val="24"/>
          <w:szCs w:val="24"/>
        </w:rPr>
        <w:t xml:space="preserve">The people who did the work</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wrong to tell the story of this week only as one of failure. Engineers at railways, banks, ministries, town halls and hosting companies worked through the night to apply the fixes, test them and bring services back. Volunteers who maintain PHP prepared and released the fixes under great pressure after details began to leak. Their work is invisible when it succeeds, which is most of the time, and they deserve the thanks of the many people who never knew how close their data came to being exposed.</w:t>
      </w:r>
    </w:p>
    <w:p>
      <w:pPr>
        <w:spacing w:after="80" w:before="160"/>
        <w:jc w:val="left"/>
      </w:pPr>
      <w:r>
        <w:rPr>
          <w:rFonts w:ascii="Times New Roman" w:cs="Times New Roman" w:eastAsia="Times New Roman" w:hAnsi="Times New Roman"/>
          <w:b/>
          <w:bCs/>
          <w:i w:val="false"/>
          <w:iCs w:val="false"/>
          <w:sz w:val="24"/>
          <w:szCs w:val="24"/>
        </w:rPr>
        <w:t xml:space="preserve">A single point of failure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line, one language, every service stops, is a description of what engineers call a single point of failure. PHP is not to blame for being popular. It became the language behind roughly seven in ten websites whose server software can be identified because it was free, easy to learn and supported by cheap hosting, and because the publishing systems built on it, WordPress above all, let millions of people and organisations put themselves online without writing a line of code. That is a remarkable achievement, and the volunteers who maintain the language responded to this week's crisis quickly and responsibly.</w:t>
      </w:r>
    </w:p>
    <w:p>
      <w:pPr>
        <w:spacing w:after="120" w:before="0"/>
        <w:jc w:val="left"/>
      </w:pPr>
      <w:r>
        <w:rPr>
          <w:rFonts w:ascii="Times New Roman" w:cs="Times New Roman" w:eastAsia="Times New Roman" w:hAnsi="Times New Roman"/>
          <w:b w:val="false"/>
          <w:bCs w:val="false"/>
          <w:i w:val="false"/>
          <w:iCs w:val="false"/>
          <w:sz w:val="22"/>
          <w:szCs w:val="22"/>
        </w:rPr>
        <w:t xml:space="preserve">But popularity concentrates risk. When one component sits underneath most of the services in a society, a single flaw in it becomes a national event. The same is true of a handful of cloud providers, operating systems and code libraries on which almost everything now depends. The answer is not to abandon popular software for obscure alternatives, which would bring dangers of their own. It is to design important services so that they do not all fail together, and so that one failing part does not bring down the rest.</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that is a matter of architecture. A municipality's disaster information page does not need to be generated afresh by a server every time someone opens it; a simple, static page that can be served from anywhere and contains no program to attack would have stayed online all week. A carrier's broadcast system does not need to share anything with its customer websites. A railway's train information does not need to sit on the same platform as its marketing pages. Separating what matters most from what can wait is not expensive. It is a habit, and too few organisations have it.</w:t>
      </w:r>
    </w:p>
    <w:p>
      <w:pPr>
        <w:spacing w:after="80" w:before="160"/>
        <w:jc w:val="left"/>
      </w:pPr>
      <w:r>
        <w:rPr>
          <w:rFonts w:ascii="Times New Roman" w:cs="Times New Roman" w:eastAsia="Times New Roman" w:hAnsi="Times New Roman"/>
          <w:b/>
          <w:bCs/>
          <w:i w:val="false"/>
          <w:iCs w:val="false"/>
          <w:sz w:val="24"/>
          <w:szCs w:val="24"/>
        </w:rPr>
        <w:t xml:space="preserve">Know what you run</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useful thing any organisation can do after this week is also the most boring: make a list. Which systems do we operate, what software do they run, which versions, who built them, who maintains them and how quickly can each be updated? Security specialists call the result a software bill of materials, and governments in the United States and Europe have begun to require suppliers to provide one. Japan's ministries and local governments should demand the same from every contractor that builds a public website or service, and should keep the lists up to date.</w:t>
      </w:r>
    </w:p>
    <w:p>
      <w:pPr>
        <w:spacing w:after="120" w:before="0"/>
        <w:jc w:val="left"/>
      </w:pPr>
      <w:r>
        <w:rPr>
          <w:rFonts w:ascii="Times New Roman" w:cs="Times New Roman" w:eastAsia="Times New Roman" w:hAnsi="Times New Roman"/>
          <w:b w:val="false"/>
          <w:bCs w:val="false"/>
          <w:i w:val="false"/>
          <w:iCs w:val="false"/>
          <w:sz w:val="22"/>
          <w:szCs w:val="22"/>
        </w:rPr>
        <w:t xml:space="preserve">An organisation that knows what it runs can patch in hours. One that must first discover what it runs will always be days behind the attackers, and this week the attackers were not waiting.</w:t>
      </w:r>
    </w:p>
    <w:p>
      <w:pPr>
        <w:spacing w:after="80" w:before="160"/>
        <w:jc w:val="left"/>
      </w:pPr>
      <w:r>
        <w:rPr>
          <w:rFonts w:ascii="Times New Roman" w:cs="Times New Roman" w:eastAsia="Times New Roman" w:hAnsi="Times New Roman"/>
          <w:b/>
          <w:bCs/>
          <w:i w:val="false"/>
          <w:iCs w:val="false"/>
          <w:sz w:val="24"/>
          <w:szCs w:val="24"/>
        </w:rPr>
        <w:t xml:space="preserve">The machines are reading the code</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point matters more than ever, because the pace of discovery has changed. The PHP flaws were found with the help of AI. OpenAI said security firms had used its newest model, among others, to find them, and predicted that similar discoveries would surge in the coming months. A body involved in PHP's development said reports of vulnerabilities had been arriving one after another since August, and that defenders and attackers alike could now find flaws faster than ever.</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Microsoft described a hacker group it believes is linked to the Chinese government using an openly available AI tool to attack hundreds of organisations with little human involvement, in some cases taking control of cloud accounts within three hours of choosing a target. Kyodo News reported that the same tool was used in an attack that caused damage at Japanese companies. Commentators have begun to speak of a coming flood of flaws, found faster than they can be fixed.</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consequences are not mysterious. If machines can read millions of lines of code and find weaknesses that human experts missed for years, then old software everywhere is about to give up its secrets, to whoever asks first. The comfortable rhythm in which a flaw is found, reported privately, fixed over weeks and then disclosed will come under strain. Patching will have to be faster and more automatic. And the defenders will need the same tools as the attackers.</w:t>
      </w:r>
    </w:p>
    <w:p>
      <w:pPr>
        <w:spacing w:after="80" w:before="160"/>
        <w:jc w:val="left"/>
      </w:pPr>
      <w:r>
        <w:rPr>
          <w:rFonts w:ascii="Times New Roman" w:cs="Times New Roman" w:eastAsia="Times New Roman" w:hAnsi="Times New Roman"/>
          <w:b/>
          <w:bCs/>
          <w:i w:val="false"/>
          <w:iCs w:val="false"/>
          <w:sz w:val="24"/>
          <w:szCs w:val="24"/>
        </w:rPr>
        <w:t xml:space="preserve">A team of white hats is a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response this week has been energetic. The National Cyber Office used social media to spread warnings quickly, and Chief Cabinet Secretary Minoru Kihara asked people to follow its accounts. The National Security Council discussed cybersecurity on Thursday. On Friday Industry Minister Ryosei Akazawa said the government would form a team of white-hat hackers, specialists who use attackers' methods to find and close holes, and the Liberal Democrats have proposed making wider use of such people. The government has also said it will compile principles for AI and digital reform by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All of that is welcome. But a team of specialists in Tokyo cannot patch the servers of every town hall, clinic and small business in the country. The Yomiuri Shimbun reported that officials worry about how small and medium-sized companies, which often have no security staff at all, will keep up. That worry is justified. The most effective help the government can give them is not advice but defaults: procurement rules that require suppliers to keep the software they deliver updated for its whole life, hosting services that apply critical fixes automatically unless a customer opts out, and support for regional bodies that can do the work for those who cannot do it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already points in this direction. The active cyber defence legislation passed last year requires operators of critical infrastructure to report serious incidents and gives the state new powers to detect and stop attacks, and the National Cyber Office was created to lead that work. This week was a rehearsal for the problems it was meant to solve, and the lessons should be written into its implementation now, while they are fresh.</w:t>
      </w:r>
    </w:p>
    <w:p>
      <w:pPr>
        <w:spacing w:after="80" w:before="160"/>
        <w:jc w:val="left"/>
      </w:pPr>
      <w:r>
        <w:rPr>
          <w:rFonts w:ascii="Times New Roman" w:cs="Times New Roman" w:eastAsia="Times New Roman" w:hAnsi="Times New Roman"/>
          <w:b/>
          <w:bCs/>
          <w:i w:val="false"/>
          <w:iCs w:val="false"/>
          <w:sz w:val="24"/>
          <w:szCs w:val="24"/>
        </w:rPr>
        <w:t xml:space="preserve">Paying for what we use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lesson, and it is the one most likely to be forgotten once the websites are all back. PHP, like much of the software on which the modern economy runs, is maintained by a small number of people, many of them volunteers, supported by a foundation funded by donations from companies and individuals. The companies that profit from that work, in Japan as elsewhere, contribute a tiny fraction of what it is worth to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and government bodies run vast numbers of websites built on open-source software. They should help pay for its maintenance, through the foundations that look after it, through paid engineering time and through public funds where the software has become infrastructure in all but name. Germany has set up a public fund to support open-source software on which its economy depends. Japan, which has just watched one such piece of software reach into its ministries, railways, banks and mobile networks in a single night, should consider doing the same.</w:t>
      </w:r>
    </w:p>
    <w:p>
      <w:pPr>
        <w:spacing w:after="80" w:before="160"/>
        <w:jc w:val="left"/>
      </w:pPr>
      <w:r>
        <w:rPr>
          <w:rFonts w:ascii="Times New Roman" w:cs="Times New Roman" w:eastAsia="Times New Roman" w:hAnsi="Times New Roman"/>
          <w:b/>
          <w:bCs/>
          <w:i w:val="false"/>
          <w:iCs w:val="false"/>
          <w:sz w:val="24"/>
          <w:szCs w:val="24"/>
        </w:rPr>
        <w:t xml:space="preserve">And stop collecting what you cannot protect</w:t>
      </w:r>
    </w:p>
    <w:p>
      <w:pPr>
        <w:spacing w:after="120" w:before="0"/>
        <w:jc w:val="left"/>
      </w:pPr>
      <w:r>
        <w:rPr>
          <w:rFonts w:ascii="Times New Roman" w:cs="Times New Roman" w:eastAsia="Times New Roman" w:hAnsi="Times New Roman"/>
          <w:b w:val="false"/>
          <w:bCs w:val="false"/>
          <w:i w:val="false"/>
          <w:iCs w:val="false"/>
          <w:sz w:val="22"/>
          <w:szCs w:val="22"/>
        </w:rPr>
        <w:t xml:space="preserve">The PHP scare arrived in the middle of a run of breaches that had nothing to do with it. Sagawa Express said on Friday that personal information on up to 53.23 million deliveries may have leaked from its tracking service. Capcom said 11.77 million email addresses had leaked. Park24 said about 1.46 million images of driving licences and other identity documents had leaked and that it would pay each customer affected 3,000 yen. Arcadia, whose service sends disaster information for local governments, said intruders had used it to send 1.42 million suspicious emails. The Digital Agency said data from about 13,000 website inquiries may have leaked through a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common thread is not one language but a careless attitude to data. Companies have collected photographs of licences and other documents for years because it was easy, and stored them because nobody told them to delete them. PayPay's decision on Friday to verify identities only by reading the IC chips in documents, ahead of a legal requirement from 2027, and the moves by banks to stop accepting photographs, show the way. The safest data is the data a company never kept.</w:t>
      </w:r>
    </w:p>
    <w:p>
      <w:pPr>
        <w:spacing w:after="80" w:before="160"/>
        <w:jc w:val="left"/>
      </w:pPr>
      <w:r>
        <w:rPr>
          <w:rFonts w:ascii="Times New Roman" w:cs="Times New Roman" w:eastAsia="Times New Roman" w:hAnsi="Times New Roman"/>
          <w:b/>
          <w:bCs/>
          <w:i w:val="false"/>
          <w:iCs w:val="false"/>
          <w:sz w:val="24"/>
          <w:szCs w:val="24"/>
        </w:rPr>
        <w:t xml:space="preserve">The line beneath the cartoon</w:t>
      </w:r>
    </w:p>
    <w:p>
      <w:pPr>
        <w:spacing w:after="120" w:before="0"/>
        <w:jc w:val="left"/>
      </w:pPr>
      <w:r>
        <w:rPr>
          <w:rFonts w:ascii="Times New Roman" w:cs="Times New Roman" w:eastAsia="Times New Roman" w:hAnsi="Times New Roman"/>
          <w:b w:val="false"/>
          <w:bCs w:val="false"/>
          <w:i w:val="false"/>
          <w:iCs w:val="false"/>
          <w:sz w:val="22"/>
          <w:szCs w:val="22"/>
        </w:rPr>
        <w:t xml:space="preserve">One language, every service stops. It need not be so. Software will always have flaws, and AI will find more of them, faster. What turns a flaw into a national event is the way we build and run our systems: without knowing what is in them, without separating what saves lives from what merely informs, and without paying for the maintenance on which everything depends.</w:t>
      </w:r>
    </w:p>
    <w:p>
      <w:pPr>
        <w:spacing w:after="120" w:before="0"/>
        <w:jc w:val="left"/>
      </w:pPr>
      <w:r>
        <w:rPr>
          <w:rFonts w:ascii="Times New Roman" w:cs="Times New Roman" w:eastAsia="Times New Roman" w:hAnsi="Times New Roman"/>
          <w:b w:val="false"/>
          <w:bCs w:val="false"/>
          <w:i w:val="false"/>
          <w:iCs w:val="false"/>
          <w:sz w:val="22"/>
          <w:szCs w:val="22"/>
        </w:rPr>
        <w:t xml:space="preserve">The websites that went dark this week are coming back on, and most people will forget the week by the time the leaves have turned. They should not be allowed to. Somewhere in Japan in the next few days a seismometer will detect the first faint waves of an earthquake, and the agency's warning will go out. Whether it reaches every phone it should is, this week, a question nobody in a modern society should have to ask.</w:t>
      </w:r>
    </w:p>
    <w:p>
      <w:pPr>
        <w:spacing w:after="240" w:before="0"/>
        <w:jc w:val="left"/>
      </w:pPr>
      <w:r>
        <w:rPr>
          <w:rFonts w:ascii="Times New Roman" w:cs="Times New Roman" w:eastAsia="Times New Roman" w:hAnsi="Times New Roman"/>
          <w:b w:val="false"/>
          <w:bCs w:val="false"/>
          <w:i/>
          <w:iCs/>
          <w:color w:val="888888"/>
          <w:sz w:val="18"/>
          <w:szCs w:val="18"/>
        </w:rPr>
        <w:t xml:space="preserve">[Page 30-31 | 3038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Cutting Seats Is the Easy Part. How Votes Become Seats Will Decide Whether the Lower House Reform Has Any Legitimacy</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offer to cut 31 proportional seats from the House of Representatives, rather than the 45 in the bill they wrote with Ishin, was presented as arithmetic: a 6.7 per cent fall in population projected between 2015 and 2030, applied to 465 seats.</w:t>
      </w:r>
    </w:p>
    <w:p>
      <w:pPr>
        <w:spacing w:after="120" w:before="0"/>
        <w:jc w:val="left"/>
      </w:pPr>
      <w:r>
        <w:rPr>
          <w:rFonts w:ascii="Times New Roman" w:cs="Times New Roman" w:eastAsia="Times New Roman" w:hAnsi="Times New Roman"/>
          <w:b w:val="false"/>
          <w:bCs w:val="false"/>
          <w:i w:val="false"/>
          <w:iCs w:val="false"/>
          <w:sz w:val="22"/>
          <w:szCs w:val="22"/>
        </w:rPr>
        <w:t xml:space="preserve">It is better understood as politics. The number matters less than the method attached to it.</w:t>
      </w:r>
    </w:p>
    <w:p>
      <w:pPr>
        <w:spacing w:after="120" w:before="0"/>
        <w:jc w:val="left"/>
      </w:pPr>
      <w:r>
        <w:rPr>
          <w:rFonts w:ascii="Times New Roman" w:cs="Times New Roman" w:eastAsia="Times New Roman" w:hAnsi="Times New Roman"/>
          <w:b w:val="false"/>
          <w:bCs w:val="false"/>
          <w:i w:val="false"/>
          <w:iCs w:val="false"/>
          <w:sz w:val="22"/>
          <w:szCs w:val="22"/>
        </w:rPr>
        <w:t xml:space="preserve">Cutting proportional seats alone would hurt the smaller parties most, because each remaining seat in a regional block would need more votes to win. That is why every opposition party has objected, and why the governing party's offer to switch from the D'Hondt method to a modified Sainte-Lague method is the real concession.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D'Hondt formula slightly favours large parties; Sainte-Lague is fairer to smaller ones. Combining a smaller cut with a fairer formula is a reasonable bargain, and it is telling that the Democratic Party for the People found parts of it to appreciate.</w:t>
      </w:r>
    </w:p>
    <w:p>
      <w:pPr>
        <w:spacing w:after="120" w:before="0"/>
        <w:jc w:val="left"/>
      </w:pPr>
      <w:r>
        <w:rPr>
          <w:rFonts w:ascii="Times New Roman" w:cs="Times New Roman" w:eastAsia="Times New Roman" w:hAnsi="Times New Roman"/>
          <w:b w:val="false"/>
          <w:bCs w:val="false"/>
          <w:i w:val="false"/>
          <w:iCs w:val="false"/>
          <w:sz w:val="22"/>
          <w:szCs w:val="22"/>
        </w:rPr>
        <w:t xml:space="preserve">Komeito's decision to move towards opposing the plan is nevertheless a warning. Electoral rules are the rules of competition among the parties themselves, and Japan has generally tried to change them by broad agreement rather than by majority. A system changed over the objections of a large part of the opposition will carry a question mark through every election held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governing parties should therefore treat Monday's replies as the start of a negotiation, not a formality before a vote. The method could be refined; the size of the blocks could be reviewed; the cut could be phased in.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case for asking voters what they want. A smaller chamber is popular in the abstract. Whether it is worth reducing the range of views represented in the Diet is a question that deserves more than a month of talks between party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Ishin made the cut a condition of its support for the government, and it is entitled to press for it. But a reform sold as a sacrifice by politicians should not end up as a gain for the largest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real test is not whether a bill passes by the end of the session. It is whether, after the next election, the losers accept the result as fair.</w:t>
      </w:r>
    </w:p>
    <w:p>
      <w:pPr>
        <w:spacing w:after="120" w:before="0"/>
        <w:jc w:val="left"/>
      </w:pPr>
      <w:r>
        <w:rPr>
          <w:rFonts w:ascii="Times New Roman" w:cs="Times New Roman" w:eastAsia="Times New Roman" w:hAnsi="Times New Roman"/>
          <w:b w:val="false"/>
          <w:bCs w:val="false"/>
          <w:i w:val="false"/>
          <w:iCs w:val="false"/>
          <w:sz w:val="22"/>
          <w:szCs w:val="22"/>
        </w:rPr>
        <w:t xml:space="preserve">If the parties keep that test in mind, a compromise is within reach.</w:t>
      </w:r>
    </w:p>
    <w:p>
      <w:pPr>
        <w:spacing w:after="240" w:before="0"/>
        <w:jc w:val="left"/>
      </w:pPr>
      <w:r>
        <w:rPr>
          <w:rFonts w:ascii="Times New Roman" w:cs="Times New Roman" w:eastAsia="Times New Roman" w:hAnsi="Times New Roman"/>
          <w:b w:val="false"/>
          <w:bCs w:val="false"/>
          <w:i/>
          <w:iCs/>
          <w:color w:val="888888"/>
          <w:sz w:val="18"/>
          <w:szCs w:val="18"/>
        </w:rPr>
        <w:t xml:space="preserve">[Page 31 | 385 words]</w:t>
      </w:r>
    </w:p>
    <w:p>
      <w:pPr>
        <w:spacing w:after="80" w:before="200"/>
        <w:jc w:val="left"/>
      </w:pPr>
      <w:r>
        <w:rPr>
          <w:rFonts w:ascii="Times New Roman" w:cs="Times New Roman" w:eastAsia="Times New Roman" w:hAnsi="Times New Roman"/>
          <w:b/>
          <w:bCs/>
          <w:i w:val="false"/>
          <w:iCs w:val="false"/>
          <w:sz w:val="28"/>
          <w:szCs w:val="28"/>
        </w:rPr>
        <w:t xml:space="preserve">The Supreme Court Has Now Said It Twice. The Government Should Stop Fighting Welfare Recipients and Repair the Damage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second time in 16 months, the Supreme Court has ruled that the government acted illegally when it cut the benefits of people living on public assistance from 2013.</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reasoning is the same as before. The health ministry based its so-called deflation adjustment on price changes alone, without the review by its expert panel that would have given the method a recognised basis, and in doing so it exceeded and abused its discretion.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affected are among the poorest in the country: elderly people living alone, people with disabilities, single parents. Many have waited more than a decade for the courts to reach a conclusion, and some have died while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now settle the matter for everyone, not only those who went to court. Recipients who did not sue suffered the same cuts under the same flawed method.</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be candid about the cost. Repaying the difference with interest will be expensive, but the money was taken unlawfully, and the state cannot ask citizens to respect the law while declining to follow its highest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for policy is wider. Benefit levels for the poorest should be set transparently, with expert review, and adjusted for prices in both directions. When prices rise, as they are rising now, the same principle should protect recipients.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the Asahi Shimbun reported that the ministry was considering letting single parents with young children keep a car while on welfare. That would be a humane change, and a sign of a ministry willing to look at the system through the eyes of the people who live 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have done their part. It is time for the government to do its own.</w:t>
      </w:r>
    </w:p>
    <w:p>
      <w:pPr>
        <w:spacing w:after="120" w:before="0"/>
        <w:jc w:val="left"/>
      </w:pPr>
      <w:r>
        <w:rPr>
          <w:rFonts w:ascii="Times New Roman" w:cs="Times New Roman" w:eastAsia="Times New Roman" w:hAnsi="Times New Roman"/>
          <w:b w:val="false"/>
          <w:bCs w:val="false"/>
          <w:i w:val="false"/>
          <w:iCs w:val="false"/>
          <w:sz w:val="22"/>
          <w:szCs w:val="22"/>
        </w:rPr>
        <w:t xml:space="preserve">Every month of delay is a month in which people with the least are asked to wait the longest.</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that settles promptly would also strengthen trust in the welfare system, which depends on people believing that it treats them fairly.</w:t>
      </w:r>
    </w:p>
    <w:p>
      <w:pPr>
        <w:spacing w:after="240" w:before="0"/>
        <w:jc w:val="left"/>
      </w:pPr>
      <w:r>
        <w:rPr>
          <w:rFonts w:ascii="Times New Roman" w:cs="Times New Roman" w:eastAsia="Times New Roman" w:hAnsi="Times New Roman"/>
          <w:b w:val="false"/>
          <w:bCs w:val="false"/>
          <w:i/>
          <w:iCs/>
          <w:color w:val="888888"/>
          <w:sz w:val="18"/>
          <w:szCs w:val="18"/>
        </w:rPr>
        <w:t xml:space="preserve">[Page 31 | 333 words]</w:t>
      </w:r>
    </w:p>
    <w:p>
      <w:pPr>
        <w:spacing w:after="80" w:before="200"/>
        <w:jc w:val="left"/>
      </w:pPr>
      <w:r>
        <w:rPr>
          <w:rFonts w:ascii="Times New Roman" w:cs="Times New Roman" w:eastAsia="Times New Roman" w:hAnsi="Times New Roman"/>
          <w:b/>
          <w:bCs/>
          <w:i w:val="false"/>
          <w:iCs w:val="false"/>
          <w:sz w:val="28"/>
          <w:szCs w:val="28"/>
        </w:rPr>
        <w:t xml:space="preserve">The New Imperial House Law Changes Lives, Not Just Rules. It Should Be Put Into Practice Slowly and With the Family's Consent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revised Imperial House Law takes effect, and with it the most significant change to the imperial system in decades. Women of the imperial family will keep their status after marriage, and men descended in the male line from the former branch families may be adopted into it.</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answers a real problem. The family has been shrinking for years, and the burden of official duties falls on fewer and fewer people. Prince Hisahito is the only member of his generation in the line of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But laws about the imperial family are unlike other laws. They decide where real people will live, whom they may marry and what their children will be. The Imperial Household Agency's statement that it will take the wishes of the family into account should be the governing principle of everything that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adoption ceremony the agency is considering, modelled on the imperial wedding rite, shows how much remains undecided. So does the question of how the marriages of women who keep their status will be conducted.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needs to be rushed. The public, which by most polls is more open to change than the law, deserves clear explanations as each step is taken.</w:t>
      </w:r>
    </w:p>
    <w:p>
      <w:pPr>
        <w:spacing w:after="120" w:before="0"/>
        <w:jc w:val="left"/>
      </w:pPr>
      <w:r>
        <w:rPr>
          <w:rFonts w:ascii="Times New Roman" w:cs="Times New Roman" w:eastAsia="Times New Roman" w:hAnsi="Times New Roman"/>
          <w:b w:val="false"/>
          <w:bCs w:val="false"/>
          <w:i w:val="false"/>
          <w:iCs w:val="false"/>
          <w:sz w:val="22"/>
          <w:szCs w:val="22"/>
        </w:rPr>
        <w:t xml:space="preserve">The deeper question of stable succession, which the Diet's supplementary resolution says will continue to be considered, has been put off again. That was perhaps inevitable. It should not be put off indefinitely.</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Aiko's visit to Singapore next month, approved on Friday, is a reminder of what the family does for the country: quiet, patient work that builds goodwill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way to honour that work is to treat the people who do it with the same patience.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is in force from Saturday. How it is lived will take years to settle.</w:t>
      </w:r>
    </w:p>
    <w:p>
      <w:pPr>
        <w:spacing w:after="120" w:before="0"/>
        <w:jc w:val="left"/>
      </w:pPr>
      <w:r>
        <w:rPr>
          <w:rFonts w:ascii="Times New Roman" w:cs="Times New Roman" w:eastAsia="Times New Roman" w:hAnsi="Times New Roman"/>
          <w:b w:val="false"/>
          <w:bCs w:val="false"/>
          <w:i w:val="false"/>
          <w:iCs w:val="false"/>
          <w:sz w:val="22"/>
          <w:szCs w:val="22"/>
        </w:rPr>
        <w:t xml:space="preserve">Those years should be used to listen, to the family and to the public, before the next decision is taken.</w:t>
      </w:r>
    </w:p>
    <w:p>
      <w:pPr>
        <w:spacing w:after="240" w:before="0"/>
        <w:jc w:val="left"/>
      </w:pPr>
      <w:r>
        <w:rPr>
          <w:rFonts w:ascii="Times New Roman" w:cs="Times New Roman" w:eastAsia="Times New Roman" w:hAnsi="Times New Roman"/>
          <w:b w:val="false"/>
          <w:bCs w:val="false"/>
          <w:i/>
          <w:iCs/>
          <w:color w:val="888888"/>
          <w:sz w:val="18"/>
          <w:szCs w:val="18"/>
        </w:rPr>
        <w:t xml:space="preserve">[Page 31 | 321 words]</w:t>
      </w:r>
    </w:p>
    <w:p>
      <w:pPr>
        <w:spacing w:after="80" w:before="200"/>
        <w:jc w:val="left"/>
      </w:pPr>
      <w:r>
        <w:rPr>
          <w:rFonts w:ascii="Times New Roman" w:cs="Times New Roman" w:eastAsia="Times New Roman" w:hAnsi="Times New Roman"/>
          <w:b/>
          <w:bCs/>
          <w:i w:val="false"/>
          <w:iCs w:val="false"/>
          <w:sz w:val="28"/>
          <w:szCs w:val="28"/>
        </w:rPr>
        <w:t xml:space="preserve">Protecting Bases From Hostile Buyers Is Reasonable. The Rules Must Be Precise, and Ordinary Owners Must Not Pay the Price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approved by the Cabinet on Friday would require government permission for land purchases within about a kilometre of Self-Defense Force bases and on uninhabited border islands, and bar foreign governments and military personnel from buying.</w:t>
      </w:r>
    </w:p>
    <w:p>
      <w:pPr>
        <w:spacing w:after="120" w:before="0"/>
        <w:jc w:val="left"/>
      </w:pPr>
      <w:r>
        <w:rPr>
          <w:rFonts w:ascii="Times New Roman" w:cs="Times New Roman" w:eastAsia="Times New Roman" w:hAnsi="Times New Roman"/>
          <w:b w:val="false"/>
          <w:bCs w:val="false"/>
          <w:i w:val="false"/>
          <w:iCs w:val="false"/>
          <w:sz w:val="22"/>
          <w:szCs w:val="22"/>
        </w:rPr>
        <w:t xml:space="preserve">The purpose is sound. A drone launched from a field next to a base, or an antenna on a rooftop overlooking a runway, can do real harm, and no country should make it easy for a hostile state to buy such vantage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concern is in the detail. A zone of a kilometre around a base can include houses, farms and shops whose owners have done nothing wrong and whose property will now be harder to sell.</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also bars people who are obliged to cooperate with a foreign government's intelligence activities. Some foreign laws impose such a duty on every citizen, so the provision could, if applied broadly, become a ban on buyers from whole countries. If that is the intention, the government should say so openly.</w:t>
      </w:r>
    </w:p>
    <w:p>
      <w:pPr>
        <w:spacing w:after="120" w:before="0"/>
        <w:jc w:val="left"/>
      </w:pPr>
      <w:r>
        <w:rPr>
          <w:rFonts w:ascii="Times New Roman" w:cs="Times New Roman" w:eastAsia="Times New Roman" w:hAnsi="Times New Roman"/>
          <w:b w:val="false"/>
          <w:bCs w:val="false"/>
          <w:i w:val="false"/>
          <w:iCs w:val="false"/>
          <w:sz w:val="22"/>
          <w:szCs w:val="22"/>
        </w:rPr>
        <w:t xml:space="preserve">On-site inspections by Cabinet Office staff are another power that will need clear limits and independent oversight.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companion bill on beneficial owners is a welcome tool against money laundering and will make it easier to see who is behind a purchase. Used together, the two bills could replace suspicion with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should examine both carefully, define the zones precisely and require regular reports on how the powers are used.</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and property rights are both public goods. A good law protects the first without needlessly sacrificing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will be whether the rules can be explained clearly to the people who live next to the bases.</w:t>
      </w:r>
    </w:p>
    <w:p>
      <w:pPr>
        <w:spacing w:after="120" w:before="0"/>
        <w:jc w:val="left"/>
      </w:pPr>
      <w:r>
        <w:rPr>
          <w:rFonts w:ascii="Times New Roman" w:cs="Times New Roman" w:eastAsia="Times New Roman" w:hAnsi="Times New Roman"/>
          <w:b w:val="false"/>
          <w:bCs w:val="false"/>
          <w:i w:val="false"/>
          <w:iCs w:val="false"/>
          <w:sz w:val="22"/>
          <w:szCs w:val="22"/>
        </w:rPr>
        <w:t xml:space="preserve">If they can, the law will command support; if they cannot, it will breed the suspicion it was meant to dispel.</w:t>
      </w:r>
    </w:p>
    <w:p>
      <w:pPr>
        <w:spacing w:after="240" w:before="0"/>
        <w:jc w:val="left"/>
      </w:pPr>
      <w:r>
        <w:rPr>
          <w:rFonts w:ascii="Times New Roman" w:cs="Times New Roman" w:eastAsia="Times New Roman" w:hAnsi="Times New Roman"/>
          <w:b w:val="false"/>
          <w:bCs w:val="false"/>
          <w:i/>
          <w:iCs/>
          <w:color w:val="888888"/>
          <w:sz w:val="18"/>
          <w:szCs w:val="18"/>
        </w:rPr>
        <w:t xml:space="preserve">[Page 32 | 299 words]</w:t>
      </w:r>
    </w:p>
    <w:p>
      <w:pPr>
        <w:spacing w:after="80" w:before="200"/>
        <w:jc w:val="left"/>
      </w:pPr>
      <w:r>
        <w:rPr>
          <w:rFonts w:ascii="Times New Roman" w:cs="Times New Roman" w:eastAsia="Times New Roman" w:hAnsi="Times New Roman"/>
          <w:b/>
          <w:bCs/>
          <w:i w:val="false"/>
          <w:iCs w:val="false"/>
          <w:sz w:val="28"/>
          <w:szCs w:val="28"/>
        </w:rPr>
        <w:t xml:space="preserve">Rengo's 6 Per Cent Is the Right Ambition. It Will Mean Little Unless Small Companies Can Pass Costs to Their Customers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Rengo's decision to aim for pay rises of around 6 per cent next spring, and at least 5 per cent, is a sign of how much has changed in Japan's labour market. Three years ago such numbers would have seemed fanciful.</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federation is right that many workers do not feel better off. Prices of food have risen year after year, and on Friday core inflation returned above 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lies with small and medium-sized companies, which employ most of Japan's workers. Large firms with record profits can afford generous rises; many smaller ones cannot, because they cannot raise the prices they charge the larger companies they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Fair Trade Commission's action against an Oji Holdings subsidiary this week, for making suppliers store printing plates and moulds for free, is not a minor story. Every cost pushed down the supply chain is a cost that small firms cannot pay in wages.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been right to press large companies to share their gains with their suppliers. It should keep pressing, and publish the names of companies that refuse.</w:t>
      </w:r>
    </w:p>
    <w:p>
      <w:pPr>
        <w:spacing w:after="120" w:before="0"/>
        <w:jc w:val="left"/>
      </w:pPr>
      <w:r>
        <w:rPr>
          <w:rFonts w:ascii="Times New Roman" w:cs="Times New Roman" w:eastAsia="Times New Roman" w:hAnsi="Times New Roman"/>
          <w:b w:val="false"/>
          <w:bCs w:val="false"/>
          <w:i w:val="false"/>
          <w:iCs w:val="false"/>
          <w:sz w:val="22"/>
          <w:szCs w:val="22"/>
        </w:rPr>
        <w:t xml:space="preserve">Rengo's separate target of at least 6 per cent for smaller firms is a recognition of the gap. It will only be met if the price chain moves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will watch the spring talks closely as it judges whether 2 per cent inflation is now sustainable. A strong result would support that judgment; a weak one at small firms would undermine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is a cycle in which rising wages support spending, which supports profits, which support wages. Japan has never been closer to it. It would be a pity to stall at the last step.</w:t>
      </w:r>
    </w:p>
    <w:p>
      <w:pPr>
        <w:spacing w:after="120" w:before="0"/>
        <w:jc w:val="left"/>
      </w:pPr>
      <w:r>
        <w:rPr>
          <w:rFonts w:ascii="Times New Roman" w:cs="Times New Roman" w:eastAsia="Times New Roman" w:hAnsi="Times New Roman"/>
          <w:b w:val="false"/>
          <w:bCs w:val="false"/>
          <w:i w:val="false"/>
          <w:iCs w:val="false"/>
          <w:sz w:val="22"/>
          <w:szCs w:val="22"/>
        </w:rPr>
        <w:t xml:space="preserve">That step depends less on the unions than on the companies at the top of the supply chain.</w:t>
      </w:r>
    </w:p>
    <w:p>
      <w:pPr>
        <w:spacing w:after="120" w:before="0"/>
        <w:jc w:val="left"/>
      </w:pPr>
      <w:r>
        <w:rPr>
          <w:rFonts w:ascii="Times New Roman" w:cs="Times New Roman" w:eastAsia="Times New Roman" w:hAnsi="Times New Roman"/>
          <w:b w:val="false"/>
          <w:bCs w:val="false"/>
          <w:i w:val="false"/>
          <w:iCs w:val="false"/>
          <w:sz w:val="22"/>
          <w:szCs w:val="22"/>
        </w:rPr>
        <w:t xml:space="preserve">If they pay fair prices to their suppliers, the 6 per cent target will look less like a hope and more like a plan.</w:t>
      </w:r>
    </w:p>
    <w:p>
      <w:pPr>
        <w:spacing w:after="240" w:before="0"/>
        <w:jc w:val="left"/>
      </w:pPr>
      <w:r>
        <w:rPr>
          <w:rFonts w:ascii="Times New Roman" w:cs="Times New Roman" w:eastAsia="Times New Roman" w:hAnsi="Times New Roman"/>
          <w:b w:val="false"/>
          <w:bCs w:val="false"/>
          <w:i/>
          <w:iCs/>
          <w:color w:val="888888"/>
          <w:sz w:val="18"/>
          <w:szCs w:val="18"/>
        </w:rPr>
        <w:t xml:space="preserve">[Page 32 | 329 words]</w:t>
      </w:r>
    </w:p>
    <w:p>
      <w:pPr>
        <w:spacing w:after="80" w:before="200"/>
        <w:jc w:val="left"/>
      </w:pPr>
      <w:r>
        <w:rPr>
          <w:rFonts w:ascii="Times New Roman" w:cs="Times New Roman" w:eastAsia="Times New Roman" w:hAnsi="Times New Roman"/>
          <w:b/>
          <w:bCs/>
          <w:i w:val="false"/>
          <w:iCs w:val="false"/>
          <w:sz w:val="28"/>
          <w:szCs w:val="28"/>
        </w:rPr>
        <w:t xml:space="preserve">Core Inflation Is Back Above 2 Per Cent. The Bank of Japan Should Look at What Is Driving It Before Declaring Victory</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Core consumer prices rose 2.1 per cent in September, back above the Bank of Japan's target for the first time in nine months, a week before a policy meeting at which the bank is expected to judge whether its long pursuit of 2 per cent has succeeded.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headline will please those who want the bank to declare victory. The composition is less clear.</w:t>
      </w:r>
    </w:p>
    <w:p>
      <w:pPr>
        <w:spacing w:after="120" w:before="0"/>
        <w:jc w:val="left"/>
      </w:pPr>
      <w:r>
        <w:rPr>
          <w:rFonts w:ascii="Times New Roman" w:cs="Times New Roman" w:eastAsia="Times New Roman" w:hAnsi="Times New Roman"/>
          <w:b w:val="false"/>
          <w:bCs w:val="false"/>
          <w:i w:val="false"/>
          <w:iCs w:val="false"/>
          <w:sz w:val="22"/>
          <w:szCs w:val="22"/>
        </w:rPr>
        <w:t xml:space="preserve">Food excluding fresh produce rose 2.9 per cent, while rice fell a record 20.6 per cent as stocks piled up after the shortage of the past two years. Energy prices are being held down by subsidies. Strip out those special factors and the picture of steady, wage-driven inflation the bank wants to see is still forming.</w:t>
      </w:r>
    </w:p>
    <w:p>
      <w:pPr>
        <w:spacing w:after="120" w:before="0"/>
        <w:jc w:val="left"/>
      </w:pPr>
      <w:r>
        <w:rPr>
          <w:rFonts w:ascii="Times New Roman" w:cs="Times New Roman" w:eastAsia="Times New Roman" w:hAnsi="Times New Roman"/>
          <w:b w:val="false"/>
          <w:bCs w:val="false"/>
          <w:i w:val="false"/>
          <w:iCs w:val="false"/>
          <w:sz w:val="22"/>
          <w:szCs w:val="22"/>
        </w:rPr>
        <w:t xml:space="preserve">The spring wage talks will be the real test. Rengo's target of around 6 per cent is encouraging, but small companies may struggle to match it.</w:t>
      </w:r>
    </w:p>
    <w:p>
      <w:pPr>
        <w:spacing w:after="120" w:before="0"/>
        <w:jc w:val="left"/>
      </w:pPr>
      <w:r>
        <w:rPr>
          <w:rFonts w:ascii="Times New Roman" w:cs="Times New Roman" w:eastAsia="Times New Roman" w:hAnsi="Times New Roman"/>
          <w:b w:val="false"/>
          <w:bCs w:val="false"/>
          <w:i w:val="false"/>
          <w:iCs w:val="false"/>
          <w:sz w:val="22"/>
          <w:szCs w:val="22"/>
        </w:rPr>
        <w:t xml:space="preserve">Markets, meanwhile, are nervous. The Nikkei lost more than 1,700 yen on Thursday and more than 1,400 at one point on Friday as doubts about returns on artificial intelligence spread from Wall Street. Long-term interest rates in Japan, America and Europe are at historically high levels.</w:t>
      </w:r>
    </w:p>
    <w:p>
      <w:pPr>
        <w:spacing w:after="120" w:before="0"/>
        <w:jc w:val="left"/>
      </w:pPr>
      <w:r>
        <w:rPr>
          <w:rFonts w:ascii="Times New Roman" w:cs="Times New Roman" w:eastAsia="Times New Roman" w:hAnsi="Times New Roman"/>
          <w:b w:val="false"/>
          <w:bCs w:val="false"/>
          <w:i w:val="false"/>
          <w:iCs w:val="false"/>
          <w:sz w:val="22"/>
          <w:szCs w:val="22"/>
        </w:rPr>
        <w:t xml:space="preserve">In those conditions, the bank's best course is to explain its judgment carefully and to avoid surprising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food tax cut, if it passes, will also lower measured inflation for a time, complicating the picture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Two per cent was always meant to be a description of a healthy economy, not a number to be reached once and celebrated.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should judge the economy, not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If the judgment next week is cautious, it will not be a failure. It will be a sign that the bank has learned from a long, hard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32 | 290 words]</w:t>
      </w:r>
    </w:p>
    <w:p>
      <w:pPr>
        <w:spacing w:after="80" w:before="200"/>
        <w:jc w:val="left"/>
      </w:pPr>
      <w:r>
        <w:rPr>
          <w:rFonts w:ascii="Times New Roman" w:cs="Times New Roman" w:eastAsia="Times New Roman" w:hAnsi="Times New Roman"/>
          <w:b/>
          <w:bCs/>
          <w:i w:val="false"/>
          <w:iCs w:val="false"/>
          <w:sz w:val="28"/>
          <w:szCs w:val="28"/>
        </w:rPr>
        <w:t xml:space="preserve">Stop Asking Customers to Photograph Their Driving Licences. The Images Are a Gift to Fraudsters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Park24's announcement on Friday that about 1.46 million images of driving licences and other identity documents had leaked should be the moment Japanese business abandons a bad habit.</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services from car sharing to mobile payments have asked new customers to photograph their licences and upload the images. It was cheap and convenient. It also created vast stores of exactly the information criminals need to impersonate someone.</w:t>
      </w:r>
    </w:p>
    <w:p>
      <w:pPr>
        <w:spacing w:after="120" w:before="0"/>
        <w:jc w:val="left"/>
      </w:pPr>
      <w:r>
        <w:rPr>
          <w:rFonts w:ascii="Times New Roman" w:cs="Times New Roman" w:eastAsia="Times New Roman" w:hAnsi="Times New Roman"/>
          <w:b w:val="false"/>
          <w:bCs w:val="false"/>
          <w:i w:val="false"/>
          <w:iCs w:val="false"/>
          <w:sz w:val="22"/>
          <w:szCs w:val="22"/>
        </w:rPr>
        <w:t xml:space="preserve">A licence image shows a name, an address, a date of birth and a face. In the wrong hands it can be used to open accounts, sign contracts or take out loans.</w:t>
      </w:r>
    </w:p>
    <w:p>
      <w:pPr>
        <w:spacing w:after="120" w:before="0"/>
        <w:jc w:val="left"/>
      </w:pPr>
      <w:r>
        <w:rPr>
          <w:rFonts w:ascii="Times New Roman" w:cs="Times New Roman" w:eastAsia="Times New Roman" w:hAnsi="Times New Roman"/>
          <w:b w:val="false"/>
          <w:bCs w:val="false"/>
          <w:i w:val="false"/>
          <w:iCs w:val="false"/>
          <w:sz w:val="22"/>
          <w:szCs w:val="22"/>
        </w:rPr>
        <w:t xml:space="preserve">PayPay's decision to verify identities only by reading the IC chips in documents, from early November, is the right one, and it comes ahead of a legal requirement from the spring of 2027. Banks are dropping photographed licences for online accounts too.</w:t>
      </w:r>
    </w:p>
    <w:p>
      <w:pPr>
        <w:spacing w:after="120" w:before="0"/>
        <w:jc w:val="left"/>
      </w:pPr>
      <w:r>
        <w:rPr>
          <w:rFonts w:ascii="Times New Roman" w:cs="Times New Roman" w:eastAsia="Times New Roman" w:hAnsi="Times New Roman"/>
          <w:b w:val="false"/>
          <w:bCs w:val="false"/>
          <w:i w:val="false"/>
          <w:iCs w:val="false"/>
          <w:sz w:val="22"/>
          <w:szCs w:val="22"/>
        </w:rPr>
        <w:t xml:space="preserve">Every company still collecting images should follow at once, and should delete the images it already holds unless the law requires it to keep them.</w:t>
      </w:r>
    </w:p>
    <w:p>
      <w:pPr>
        <w:spacing w:after="120" w:before="0"/>
        <w:jc w:val="left"/>
      </w:pPr>
      <w:r>
        <w:rPr>
          <w:rFonts w:ascii="Times New Roman" w:cs="Times New Roman" w:eastAsia="Times New Roman" w:hAnsi="Times New Roman"/>
          <w:b w:val="false"/>
          <w:bCs w:val="false"/>
          <w:i w:val="false"/>
          <w:iCs w:val="false"/>
          <w:sz w:val="22"/>
          <w:szCs w:val="22"/>
        </w:rPr>
        <w:t xml:space="preserve">Park24's payments of 3,000 yen to affected customers are a courtesy, but no sum can undo the exposure. The damage of leaked identity documents can surface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should also ask why so many companies kept the images long after the identity check was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lesson of this week's breaches is simple. Data that is never collected cannot leak, and data that is deleted cannot be stolen.</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can help by choosing services that read chips rather than photographs, and by asking companies what they keep.</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will require the change from 2027. Nobody needs to wait that long.</w:t>
      </w:r>
    </w:p>
    <w:p>
      <w:pPr>
        <w:spacing w:after="240" w:before="0"/>
        <w:jc w:val="left"/>
      </w:pPr>
      <w:r>
        <w:rPr>
          <w:rFonts w:ascii="Times New Roman" w:cs="Times New Roman" w:eastAsia="Times New Roman" w:hAnsi="Times New Roman"/>
          <w:b w:val="false"/>
          <w:bCs w:val="false"/>
          <w:i/>
          <w:iCs/>
          <w:color w:val="888888"/>
          <w:sz w:val="18"/>
          <w:szCs w:val="18"/>
        </w:rPr>
        <w:t xml:space="preserve">[Page 32 | 270 words]</w:t>
      </w:r>
    </w:p>
    <w:p>
      <w:pPr>
        <w:spacing w:after="80" w:before="200"/>
        <w:jc w:val="left"/>
      </w:pPr>
      <w:r>
        <w:rPr>
          <w:rFonts w:ascii="Times New Roman" w:cs="Times New Roman" w:eastAsia="Times New Roman" w:hAnsi="Times New Roman"/>
          <w:b/>
          <w:bCs/>
          <w:i w:val="false"/>
          <w:iCs w:val="false"/>
          <w:sz w:val="28"/>
          <w:szCs w:val="28"/>
        </w:rPr>
        <w:t xml:space="preserve">Three Months After the Earthquake, Hinagu Needs a Shop as Much as It Needs Rebuilt Roads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asked by an 83-year-old woman in an evacuation shelter in Yatsushiro, whether anyone could live on pouch meals for three months, deserves an answer from more than her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The Hinagu district, among the hardest hit by July's earthquake, has lost its only supermarket. Six in 10 residents are 65 or older, and many cannot drive. A free van to shops outside the district takes 40 minutes each way, and longer coming home.</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recovery in Japan is good at the big things: roads, rail lines, embankments. It is often slower at the small things that make a place livable, such as a shop that sells eggs and natto within walking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Mobile shops, subsidised deliveries and temporary stores in prefabricated buildings have helped communities after earlier disasters. They should be in place in Hinagu now, not after the shelters close.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government and the prefecture should treat food access as part of reconstruction, with money to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district has also seen a collapsed chimney at a paper mill prompt a national survey that found damage in four in 10 tall chimneys, a reminder that the effects of an earthquake travel far beyond the area it shakes.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has rebuilt once in the past decade. It will rebuild again. The people of Hinagu should not have to wait for everything else before they can buy their groceries.</w:t>
      </w:r>
    </w:p>
    <w:p>
      <w:pPr>
        <w:spacing w:after="120" w:before="0"/>
        <w:jc w:val="left"/>
      </w:pPr>
      <w:r>
        <w:rPr>
          <w:rFonts w:ascii="Times New Roman" w:cs="Times New Roman" w:eastAsia="Times New Roman" w:hAnsi="Times New Roman"/>
          <w:b w:val="false"/>
          <w:bCs w:val="false"/>
          <w:i w:val="false"/>
          <w:iCs w:val="false"/>
          <w:sz w:val="22"/>
          <w:szCs w:val="22"/>
        </w:rPr>
        <w:t xml:space="preserve">Winter is coming, and shelters are no place to spend it.</w:t>
      </w:r>
    </w:p>
    <w:p>
      <w:pPr>
        <w:spacing w:after="120" w:before="0"/>
        <w:jc w:val="left"/>
      </w:pPr>
      <w:r>
        <w:rPr>
          <w:rFonts w:ascii="Times New Roman" w:cs="Times New Roman" w:eastAsia="Times New Roman" w:hAnsi="Times New Roman"/>
          <w:b w:val="false"/>
          <w:bCs w:val="false"/>
          <w:i w:val="false"/>
          <w:iCs w:val="false"/>
          <w:sz w:val="22"/>
          <w:szCs w:val="22"/>
        </w:rPr>
        <w:t xml:space="preserve">A shop is not a luxury. For people who cannot drive, it is the difference between living somewhere and merely staying there.</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decide the reconstruction budget should visit Hinagu and ask residents what they need first. The answer may surprise them.</w:t>
      </w:r>
    </w:p>
    <w:p>
      <w:pPr>
        <w:spacing w:after="240" w:before="0"/>
        <w:jc w:val="left"/>
      </w:pPr>
      <w:r>
        <w:rPr>
          <w:rFonts w:ascii="Times New Roman" w:cs="Times New Roman" w:eastAsia="Times New Roman" w:hAnsi="Times New Roman"/>
          <w:b w:val="false"/>
          <w:bCs w:val="false"/>
          <w:i/>
          <w:iCs/>
          <w:color w:val="888888"/>
          <w:sz w:val="18"/>
          <w:szCs w:val="18"/>
        </w:rPr>
        <w:t xml:space="preserve">[Page 32 | 286 words]</w:t>
      </w:r>
    </w:p>
    <w:p>
      <w:pPr>
        <w:spacing w:after="80" w:before="200"/>
        <w:jc w:val="left"/>
      </w:pPr>
      <w:r>
        <w:rPr>
          <w:rFonts w:ascii="Times New Roman" w:cs="Times New Roman" w:eastAsia="Times New Roman" w:hAnsi="Times New Roman"/>
          <w:b/>
          <w:bCs/>
          <w:i w:val="false"/>
          <w:iCs w:val="false"/>
          <w:sz w:val="28"/>
          <w:szCs w:val="28"/>
        </w:rPr>
        <w:t xml:space="preserve">Matsui's Return Is Good for the Giants and Good for Baseball. He Will Need Time, and the Club Should Give It to Him</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few figures in Japanese baseball who can unite fans of rival clubs. Hideki Matsui is 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from the five intentional walks at Koshien to the 50 home runs of 2002 and the World Series MVP award in 2009, belongs to the whole country, and his return to the Giants as manager is the best news the club has had in a difficult year.</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gamble. Matsui has never managed or coached a professional team. Great players do not always make great managers, and the Giants, a club that expects to win every year, are not a patient employer.</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three-year contract is a sensible signal. The club should mean it, and resist the temptation to judge him on his first spring.</w:t>
      </w:r>
    </w:p>
    <w:p>
      <w:pPr>
        <w:spacing w:after="120" w:before="0"/>
        <w:jc w:val="left"/>
      </w:pPr>
      <w:r>
        <w:rPr>
          <w:rFonts w:ascii="Times New Roman" w:cs="Times New Roman" w:eastAsia="Times New Roman" w:hAnsi="Times New Roman"/>
          <w:b w:val="false"/>
          <w:bCs w:val="false"/>
          <w:i w:val="false"/>
          <w:iCs w:val="false"/>
          <w:sz w:val="22"/>
          <w:szCs w:val="22"/>
        </w:rPr>
        <w:t xml:space="preserve">He inherits a team that finished second and a draft class that has already made news. Shoki Oda, the first pick, has said his desire to play in America has not wavered. Rentaro Seki, the 14-year-old catcher, is an experiment no club has tried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Matsui, who left the Giants for the Yankees as a free agent, is well placed to talk honestly with a young player who dreams of the major leagues. That honesty may matter more than any tactical skill.</w:t>
      </w:r>
    </w:p>
    <w:p>
      <w:pPr>
        <w:spacing w:after="120" w:before="0"/>
        <w:jc w:val="left"/>
      </w:pPr>
      <w:r>
        <w:rPr>
          <w:rFonts w:ascii="Times New Roman" w:cs="Times New Roman" w:eastAsia="Times New Roman" w:hAnsi="Times New Roman"/>
          <w:b w:val="false"/>
          <w:bCs w:val="false"/>
          <w:i w:val="false"/>
          <w:iCs w:val="false"/>
          <w:sz w:val="22"/>
          <w:szCs w:val="22"/>
        </w:rPr>
        <w:t xml:space="preserve">The Seki case will need particular care. A boy of 14 should be allowed to grow up, go to school and change his mind. The club has said he would attend high school while training with the team; the details, and the safeguards, should be made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have long been the club others love to dislike. A manager admired across the league could change that, and it would do Japanese baseball no harm.</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wants to start a new golden age. He should be given the time to try.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test comes in spring training, when a club of stars will see whether its new manager can lead as well as he once hit.</w:t>
      </w:r>
    </w:p>
    <w:p>
      <w:pPr>
        <w:spacing w:after="240" w:before="0"/>
        <w:jc w:val="left"/>
      </w:pPr>
      <w:r>
        <w:rPr>
          <w:rFonts w:ascii="Times New Roman" w:cs="Times New Roman" w:eastAsia="Times New Roman" w:hAnsi="Times New Roman"/>
          <w:b w:val="false"/>
          <w:bCs w:val="false"/>
          <w:i/>
          <w:iCs/>
          <w:color w:val="888888"/>
          <w:sz w:val="18"/>
          <w:szCs w:val="18"/>
        </w:rPr>
        <w:t xml:space="preserve">[Page 32 | 331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6:47 A.M.: When SoftBank stopped sending emergency alert mail, until Monday.</w:t>
      </w:r>
    </w:p>
    <w:p>
      <w:pPr>
        <w:spacing w:after="120" w:before="0"/>
        <w:jc w:val="left"/>
      </w:pPr>
      <w:r>
        <w:rPr>
          <w:rFonts w:ascii="Times New Roman" w:cs="Times New Roman" w:eastAsia="Times New Roman" w:hAnsi="Times New Roman"/>
          <w:b w:val="false"/>
          <w:bCs w:val="false"/>
          <w:i w:val="false"/>
          <w:iCs w:val="false"/>
          <w:sz w:val="22"/>
          <w:szCs w:val="22"/>
        </w:rPr>
        <w:t xml:space="preserve">53.23 MILLION: Deliveries whose personal data may have leaked from Sagawa Express.</w:t>
      </w:r>
    </w:p>
    <w:p>
      <w:pPr>
        <w:spacing w:after="120" w:before="0"/>
        <w:jc w:val="left"/>
      </w:pPr>
      <w:r>
        <w:rPr>
          <w:rFonts w:ascii="Times New Roman" w:cs="Times New Roman" w:eastAsia="Times New Roman" w:hAnsi="Times New Roman"/>
          <w:b w:val="false"/>
          <w:bCs w:val="false"/>
          <w:i w:val="false"/>
          <w:iCs w:val="false"/>
          <w:sz w:val="22"/>
          <w:szCs w:val="22"/>
        </w:rPr>
        <w:t xml:space="preserve">11.77 MILLION: CAPCOM ID email addresses leaked.</w:t>
      </w:r>
    </w:p>
    <w:p>
      <w:pPr>
        <w:spacing w:after="120" w:before="0"/>
        <w:jc w:val="left"/>
      </w:pPr>
      <w:r>
        <w:rPr>
          <w:rFonts w:ascii="Times New Roman" w:cs="Times New Roman" w:eastAsia="Times New Roman" w:hAnsi="Times New Roman"/>
          <w:b w:val="false"/>
          <w:bCs w:val="false"/>
          <w:i w:val="false"/>
          <w:iCs w:val="false"/>
          <w:sz w:val="22"/>
          <w:szCs w:val="22"/>
        </w:rPr>
        <w:t xml:space="preserve">1.46 MILLION: ID document images leaked from Park24.</w:t>
      </w:r>
    </w:p>
    <w:p>
      <w:pPr>
        <w:spacing w:after="120" w:before="0"/>
        <w:jc w:val="left"/>
      </w:pPr>
      <w:r>
        <w:rPr>
          <w:rFonts w:ascii="Times New Roman" w:cs="Times New Roman" w:eastAsia="Times New Roman" w:hAnsi="Times New Roman"/>
          <w:b w:val="false"/>
          <w:bCs w:val="false"/>
          <w:i w:val="false"/>
          <w:iCs w:val="false"/>
          <w:sz w:val="22"/>
          <w:szCs w:val="22"/>
        </w:rPr>
        <w:t xml:space="preserve">31: Lower house seats the Liberal Democrats propose to cut.</w:t>
      </w:r>
    </w:p>
    <w:p>
      <w:pPr>
        <w:spacing w:after="120" w:before="0"/>
        <w:jc w:val="left"/>
      </w:pPr>
      <w:r>
        <w:rPr>
          <w:rFonts w:ascii="Times New Roman" w:cs="Times New Roman" w:eastAsia="Times New Roman" w:hAnsi="Times New Roman"/>
          <w:b w:val="false"/>
          <w:bCs w:val="false"/>
          <w:i w:val="false"/>
          <w:iCs w:val="false"/>
          <w:sz w:val="22"/>
          <w:szCs w:val="22"/>
        </w:rPr>
        <w:t xml:space="preserve">1,713.40: Yen the Nikkei lost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2.1 PER CENT: September's rise in core consumer prices.</w:t>
      </w:r>
    </w:p>
    <w:p>
      <w:pPr>
        <w:spacing w:after="120" w:before="0"/>
        <w:jc w:val="left"/>
      </w:pPr>
      <w:r>
        <w:rPr>
          <w:rFonts w:ascii="Times New Roman" w:cs="Times New Roman" w:eastAsia="Times New Roman" w:hAnsi="Times New Roman"/>
          <w:b w:val="false"/>
          <w:bCs w:val="false"/>
          <w:i w:val="false"/>
          <w:iCs w:val="false"/>
          <w:sz w:val="22"/>
          <w:szCs w:val="22"/>
        </w:rPr>
        <w:t xml:space="preserve">20.6 PER CENT: The fall in rice prices,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950: Champi's central pressure in hectopascals at 3 p.m.</w:t>
      </w:r>
    </w:p>
    <w:p>
      <w:pPr>
        <w:spacing w:after="120" w:before="0"/>
        <w:jc w:val="left"/>
      </w:pPr>
      <w:r>
        <w:rPr>
          <w:rFonts w:ascii="Times New Roman" w:cs="Times New Roman" w:eastAsia="Times New Roman" w:hAnsi="Times New Roman"/>
          <w:b w:val="false"/>
          <w:bCs w:val="false"/>
          <w:i w:val="false"/>
          <w:iCs w:val="false"/>
          <w:sz w:val="22"/>
          <w:szCs w:val="22"/>
        </w:rPr>
        <w:t xml:space="preserve">74: Days in a row Chinese ships were near the Senkakus, until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90: Hideki Matsui's number as Giants manager.</w:t>
      </w:r>
    </w:p>
    <w:p>
      <w:pPr>
        <w:spacing w:after="120" w:before="0"/>
        <w:jc w:val="left"/>
      </w:pPr>
      <w:r>
        <w:rPr>
          <w:rFonts w:ascii="Times New Roman" w:cs="Times New Roman" w:eastAsia="Times New Roman" w:hAnsi="Times New Roman"/>
          <w:b w:val="false"/>
          <w:bCs w:val="false"/>
          <w:i w:val="false"/>
          <w:iCs w:val="false"/>
          <w:sz w:val="22"/>
          <w:szCs w:val="22"/>
        </w:rPr>
        <w:t xml:space="preserve">14: Rentaro Seki's age when drafted.</w:t>
      </w:r>
    </w:p>
    <w:p>
      <w:pPr>
        <w:spacing w:after="240" w:before="0"/>
        <w:jc w:val="left"/>
      </w:pPr>
      <w:r>
        <w:rPr>
          <w:rFonts w:ascii="Times New Roman" w:cs="Times New Roman" w:eastAsia="Times New Roman" w:hAnsi="Times New Roman"/>
          <w:b w:val="false"/>
          <w:bCs w:val="false"/>
          <w:i/>
          <w:iCs/>
          <w:color w:val="888888"/>
          <w:sz w:val="18"/>
          <w:szCs w:val="18"/>
        </w:rPr>
        <w:t xml:space="preserve">[Page 32 | 110 words]</w:t>
      </w:r>
    </w:p>
    <w:p>
      <w:pPr>
        <w:spacing w:after="80" w:before="200"/>
        <w:jc w:val="left"/>
      </w:pPr>
      <w:r>
        <w:rPr>
          <w:rFonts w:ascii="Times New Roman" w:cs="Times New Roman" w:eastAsia="Times New Roman" w:hAnsi="Times New Roman"/>
          <w:b/>
          <w:bCs/>
          <w:i w:val="false"/>
          <w:iCs w:val="false"/>
          <w:sz w:val="28"/>
          <w:szCs w:val="28"/>
        </w:rPr>
        <w:t xml:space="preserve">October 23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1642: The Battle of Edgehill, the first pitched battle of the English Civil War, is fought in Warwickshire.</w:t>
      </w:r>
    </w:p>
    <w:p>
      <w:pPr>
        <w:spacing w:after="120" w:before="0"/>
        <w:jc w:val="left"/>
      </w:pPr>
      <w:r>
        <w:rPr>
          <w:rFonts w:ascii="Times New Roman" w:cs="Times New Roman" w:eastAsia="Times New Roman" w:hAnsi="Times New Roman"/>
          <w:b w:val="false"/>
          <w:bCs w:val="false"/>
          <w:i w:val="false"/>
          <w:iCs w:val="false"/>
          <w:sz w:val="22"/>
          <w:szCs w:val="22"/>
        </w:rPr>
        <w:t xml:space="preserve">1707: The first Parliament of Great Britain meets, after the union of England and Scotland.</w:t>
      </w:r>
    </w:p>
    <w:p>
      <w:pPr>
        <w:spacing w:after="120" w:before="0"/>
        <w:jc w:val="left"/>
      </w:pPr>
      <w:r>
        <w:rPr>
          <w:rFonts w:ascii="Times New Roman" w:cs="Times New Roman" w:eastAsia="Times New Roman" w:hAnsi="Times New Roman"/>
          <w:b w:val="false"/>
          <w:bCs w:val="false"/>
          <w:i w:val="false"/>
          <w:iCs w:val="false"/>
          <w:sz w:val="22"/>
          <w:szCs w:val="22"/>
        </w:rPr>
        <w:t xml:space="preserve">1868: The era name changes to Meiji, beginning the period of modernisation that followed the restoration of imperial rule.</w:t>
      </w:r>
    </w:p>
    <w:p>
      <w:pPr>
        <w:spacing w:after="120" w:before="0"/>
        <w:jc w:val="left"/>
      </w:pPr>
      <w:r>
        <w:rPr>
          <w:rFonts w:ascii="Times New Roman" w:cs="Times New Roman" w:eastAsia="Times New Roman" w:hAnsi="Times New Roman"/>
          <w:b w:val="false"/>
          <w:bCs w:val="false"/>
          <w:i w:val="false"/>
          <w:iCs w:val="false"/>
          <w:sz w:val="22"/>
          <w:szCs w:val="22"/>
        </w:rPr>
        <w:t xml:space="preserve">1911: An Italian pilot flies the first military reconnaissance mission by aeroplane, over Turkish lines in Libya.</w:t>
      </w:r>
    </w:p>
    <w:p>
      <w:pPr>
        <w:spacing w:after="120" w:before="0"/>
        <w:jc w:val="left"/>
      </w:pPr>
      <w:r>
        <w:rPr>
          <w:rFonts w:ascii="Times New Roman" w:cs="Times New Roman" w:eastAsia="Times New Roman" w:hAnsi="Times New Roman"/>
          <w:b w:val="false"/>
          <w:bCs w:val="false"/>
          <w:i w:val="false"/>
          <w:iCs w:val="false"/>
          <w:sz w:val="22"/>
          <w:szCs w:val="22"/>
        </w:rPr>
        <w:t xml:space="preserve">1942: The Second Battle of El Alamein begins in Egypt.</w:t>
      </w:r>
    </w:p>
    <w:p>
      <w:pPr>
        <w:spacing w:after="120" w:before="0"/>
        <w:jc w:val="left"/>
      </w:pPr>
      <w:r>
        <w:rPr>
          <w:rFonts w:ascii="Times New Roman" w:cs="Times New Roman" w:eastAsia="Times New Roman" w:hAnsi="Times New Roman"/>
          <w:b w:val="false"/>
          <w:bCs w:val="false"/>
          <w:i w:val="false"/>
          <w:iCs w:val="false"/>
          <w:sz w:val="22"/>
          <w:szCs w:val="22"/>
        </w:rPr>
        <w:t xml:space="preserve">1944: The Battle of Leyte Gulf, the largest naval battle of the Second World War, begins in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1946: The United Nations General Assembly meets in New York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1956: The Hungarian uprising against Soviet rule begins in Budapest.</w:t>
      </w:r>
    </w:p>
    <w:p>
      <w:pPr>
        <w:spacing w:after="120" w:before="0"/>
        <w:jc w:val="left"/>
      </w:pPr>
      <w:r>
        <w:rPr>
          <w:rFonts w:ascii="Times New Roman" w:cs="Times New Roman" w:eastAsia="Times New Roman" w:hAnsi="Times New Roman"/>
          <w:b w:val="false"/>
          <w:bCs w:val="false"/>
          <w:i w:val="false"/>
          <w:iCs w:val="false"/>
          <w:sz w:val="22"/>
          <w:szCs w:val="22"/>
        </w:rPr>
        <w:t xml:space="preserve">1958: The Smurfs first appear, in the Belgian comic magazine Spirou.</w:t>
      </w:r>
    </w:p>
    <w:p>
      <w:pPr>
        <w:spacing w:after="120" w:before="0"/>
        <w:jc w:val="left"/>
      </w:pPr>
      <w:r>
        <w:rPr>
          <w:rFonts w:ascii="Times New Roman" w:cs="Times New Roman" w:eastAsia="Times New Roman" w:hAnsi="Times New Roman"/>
          <w:b w:val="false"/>
          <w:bCs w:val="false"/>
          <w:i w:val="false"/>
          <w:iCs w:val="false"/>
          <w:sz w:val="22"/>
          <w:szCs w:val="22"/>
        </w:rPr>
        <w:t xml:space="preserve">1983: Bombings of barracks in Beirut kill 241 American servicemen and 58 French paratroopers.</w:t>
      </w:r>
    </w:p>
    <w:p>
      <w:pPr>
        <w:spacing w:after="120" w:before="0"/>
        <w:jc w:val="left"/>
      </w:pPr>
      <w:r>
        <w:rPr>
          <w:rFonts w:ascii="Times New Roman" w:cs="Times New Roman" w:eastAsia="Times New Roman" w:hAnsi="Times New Roman"/>
          <w:b w:val="false"/>
          <w:bCs w:val="false"/>
          <w:i w:val="false"/>
          <w:iCs w:val="false"/>
          <w:sz w:val="22"/>
          <w:szCs w:val="22"/>
        </w:rPr>
        <w:t xml:space="preserve">1989: Hungary is proclaimed a republic, on the anniversary of the 1956 uprising.</w:t>
      </w:r>
    </w:p>
    <w:p>
      <w:pPr>
        <w:spacing w:after="120" w:before="0"/>
        <w:jc w:val="left"/>
      </w:pPr>
      <w:r>
        <w:rPr>
          <w:rFonts w:ascii="Times New Roman" w:cs="Times New Roman" w:eastAsia="Times New Roman" w:hAnsi="Times New Roman"/>
          <w:b w:val="false"/>
          <w:bCs w:val="false"/>
          <w:i w:val="false"/>
          <w:iCs w:val="false"/>
          <w:sz w:val="22"/>
          <w:szCs w:val="22"/>
        </w:rPr>
        <w:t xml:space="preserve">1991: The Paris Peace Agreements on Cambodia are signed.</w:t>
      </w:r>
    </w:p>
    <w:p>
      <w:pPr>
        <w:spacing w:after="120" w:before="0"/>
        <w:jc w:val="left"/>
      </w:pPr>
      <w:r>
        <w:rPr>
          <w:rFonts w:ascii="Times New Roman" w:cs="Times New Roman" w:eastAsia="Times New Roman" w:hAnsi="Times New Roman"/>
          <w:b w:val="false"/>
          <w:bCs w:val="false"/>
          <w:i w:val="false"/>
          <w:iCs w:val="false"/>
          <w:sz w:val="22"/>
          <w:szCs w:val="22"/>
        </w:rPr>
        <w:t xml:space="preserve">2001: Apple introduces the iPod.</w:t>
      </w:r>
    </w:p>
    <w:p>
      <w:pPr>
        <w:spacing w:after="120" w:before="0"/>
        <w:jc w:val="left"/>
      </w:pPr>
      <w:r>
        <w:rPr>
          <w:rFonts w:ascii="Times New Roman" w:cs="Times New Roman" w:eastAsia="Times New Roman" w:hAnsi="Times New Roman"/>
          <w:b w:val="false"/>
          <w:bCs w:val="false"/>
          <w:i w:val="false"/>
          <w:iCs w:val="false"/>
          <w:sz w:val="22"/>
          <w:szCs w:val="22"/>
        </w:rPr>
        <w:t xml:space="preserve">2002: Chechen militants seize a Moscow theatre, beginning a three-day hostage crisis.</w:t>
      </w:r>
    </w:p>
    <w:p>
      <w:pPr>
        <w:spacing w:after="120" w:before="0"/>
        <w:jc w:val="left"/>
      </w:pPr>
      <w:r>
        <w:rPr>
          <w:rFonts w:ascii="Times New Roman" w:cs="Times New Roman" w:eastAsia="Times New Roman" w:hAnsi="Times New Roman"/>
          <w:b w:val="false"/>
          <w:bCs w:val="false"/>
          <w:i w:val="false"/>
          <w:iCs w:val="false"/>
          <w:sz w:val="22"/>
          <w:szCs w:val="22"/>
        </w:rPr>
        <w:t xml:space="preserve">2004: The Chuetsu earthquake strikes Niigata Prefecture, killing 68 people.</w:t>
      </w:r>
    </w:p>
    <w:p>
      <w:pPr>
        <w:spacing w:after="120" w:before="0"/>
        <w:jc w:val="left"/>
      </w:pPr>
      <w:r>
        <w:rPr>
          <w:rFonts w:ascii="Times New Roman" w:cs="Times New Roman" w:eastAsia="Times New Roman" w:hAnsi="Times New Roman"/>
          <w:b w:val="false"/>
          <w:bCs w:val="false"/>
          <w:i w:val="false"/>
          <w:iCs w:val="false"/>
          <w:sz w:val="22"/>
          <w:szCs w:val="22"/>
        </w:rPr>
        <w:t xml:space="preserve">2011: An earthquake of magnitude 7.1 strikes Van province in eastern Turkey.</w:t>
      </w:r>
    </w:p>
    <w:p>
      <w:pPr>
        <w:spacing w:after="240" w:before="0"/>
        <w:jc w:val="left"/>
      </w:pPr>
      <w:r>
        <w:rPr>
          <w:rFonts w:ascii="Times New Roman" w:cs="Times New Roman" w:eastAsia="Times New Roman" w:hAnsi="Times New Roman"/>
          <w:b w:val="false"/>
          <w:bCs w:val="false"/>
          <w:i/>
          <w:iCs/>
          <w:color w:val="888888"/>
          <w:sz w:val="18"/>
          <w:szCs w:val="18"/>
        </w:rPr>
        <w:t xml:space="preserve">[Page 32 | 208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was sunny after a cold start, with Kushiro down to 1 degree this morning, and Nagano rose from 5 degrees to 21. Tokyo clouded over this afternoon, Kanazawa follows this evening, and Nagoya and Kyoto stayed cloudy. Rain spreads from Fukuoka to Matsue, Hiroshima, Takamatsu and Kochi tonight as Kagoshima's rain eases. Naha reached 30 degrees with Typhoon No. 30, Champi, just south of Yonaguni, according to the map's outlook.</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was warmer than on Thursday's map and the south-west cooler. Sapporo and Aomori were 6 degrees warmer, at 16 and 18; Nagano 4 degrees warmer at 21; and Kanazawa 3 degrees warmer at 22. Tokyo was 4 degrees cooler at 21, and Takamatsu, Kochi and Kagoshima 3 degrees cooler. Naha was 2 degrees warmer at 30, the highest on the map.</w:t>
      </w:r>
    </w:p>
    <w:p>
      <w:pPr>
        <w:spacing w:after="80" w:before="160"/>
        <w:jc w:val="left"/>
      </w:pPr>
      <w:r>
        <w:rPr>
          <w:rFonts w:ascii="Times New Roman" w:cs="Times New Roman" w:eastAsia="Times New Roman" w:hAnsi="Times New Roman"/>
          <w:b/>
          <w:bCs/>
          <w:i w:val="false"/>
          <w:iCs w:val="false"/>
          <w:sz w:val="24"/>
          <w:szCs w:val="24"/>
        </w:rPr>
        <w:t xml:space="preserve">A COLD MORNING</w:t>
      </w:r>
    </w:p>
    <w:p>
      <w:pPr>
        <w:spacing w:after="120" w:before="0"/>
        <w:jc w:val="left"/>
      </w:pPr>
      <w:r>
        <w:rPr>
          <w:rFonts w:ascii="Times New Roman" w:cs="Times New Roman" w:eastAsia="Times New Roman" w:hAnsi="Times New Roman"/>
          <w:b w:val="false"/>
          <w:bCs w:val="false"/>
          <w:i w:val="false"/>
          <w:iCs w:val="false"/>
          <w:sz w:val="22"/>
          <w:szCs w:val="22"/>
        </w:rPr>
        <w:t xml:space="preserve">Clear skies let the north cool sharply overnight. Kushiro's low of 1 degree was 8 degrees below Thursday's, Nagano fell to 5, Sapporo to 6 and Sendai to 8, and Tokyo started at 14, 7 degrees cooler than on Thursday. Nagano's rise from 5 to 21, a swing of 16 degrees, was the largest on the map; Kagoshima and Naha varied by only 3. Weathernews reported a low of minus 5.9 degrees in Rikubetsu, in eastern Hokkaido, the coldest of the season so far.</w:t>
      </w:r>
    </w:p>
    <w:p>
      <w:pPr>
        <w:spacing w:after="80" w:before="160"/>
        <w:jc w:val="left"/>
      </w:pPr>
      <w:r>
        <w:rPr>
          <w:rFonts w:ascii="Times New Roman" w:cs="Times New Roman" w:eastAsia="Times New Roman" w:hAnsi="Times New Roman"/>
          <w:b/>
          <w:bCs/>
          <w:i w:val="false"/>
          <w:iCs w:val="false"/>
          <w:sz w:val="24"/>
          <w:szCs w:val="24"/>
        </w:rPr>
        <w:t xml:space="preserve">REGIONAL SUMMARY</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16/6; Kushiro sunny, 15/1, the coldest morning on the map. Tohoku: Aomori sunny with some cloud, 18/9; Akita sunny, 17/9; Sendai sunny, 18/8. Niigata and Hokuriku: Niigata sunny, 19/10; Kanazawa sunny, then cloudy, 22/12. Inland: Nagano sunny, then cloudy, 21/5. Kanto: Tokyo sunny, then cloudy, 21/14. Tokai: Nagoya cloudy, 23/15. Kansai: Kyoto cloudy, 23/14; Osaka cloudy with some sun, 24/14. Chugoku: Matsue sunny, then rain, 21/12; Hiroshima cloudy, then rain, 23/15. Shikoku: Takamatsu cloudy, then rain, 22/17; Kochi sunny, then rain, 23/16. Kyushu: Fukuoka cloudy, then rain, 21/17; Kagoshima rain, then cloudy, 24/21. Okinawa: Naha cloudy with some rain, 30/27,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highs from the forecast made at 11 a.m. today. Blue, for 14 degrees or less, covers most of Hokkaido, with greens of 15 to 17 along its coasts and across northern Tohoku. Yellow-greens of 18 to 20 spread over southern Tohoku, the central mountains and parts of Kanto, and yellows of 21 to 23 cover most of western Japan, from Kansai and Chugoku to Shikoku and Kyushu, with patches of light orange, 24 to 26, around Osaka and in southern Kyushu.</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At 3 p.m. Typhoon No. 30, Champi, was a large, very strong typhoon about 80 km south-south-east of Yonaguni, at 950 hPa with winds of 45 metres a second near the centre, moving north-north-west at 20 km/h, with storm winds reaching 330 km to its north. The map's panel says it is forecast to pass slowly west of Yonaguni tonight, about 70 km west-south-west of the island early on Saturday, then head north through the East China Sea, weaken to a tropical storm west of Kyushu by Monday afternoon and become an extratropical low near the Izu Islands by Tuesday afternoon. Storm winds of 25 metres a second or more are shown in red on the map and gales of 15 metres a second or more in yellow.</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agency has warned of waves of up to 11 metres around the Sakishima Islands on Friday and Saturday, and of high waves and swells in the Amami region. Linear rainbands could form over Miyako and Yaeyama until early Saturday.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5:54 a.m., sunset 4:57 p.m.; Osaka: sunrise 6:09 a.m., sunset 5:15 p.m.; Sapporo: sunrise 5:56 a.m., sunset 4:41 p.m.; Fukuoka: sunrise 6:29 a.m., sunset 5:37 p.m.; Naha: sunrise 6:32 a.m., sunset 5:55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lows are observed readings up to 3:40 p.m., and the typhoon is from the 3:50 p.m. bulletin. Its sky symbols combine observations until 3 p.m. with the agency's three-hourly forecasts issued at 11 a.m. today. A single symbol means one sky all day, as in Sapporo, sunny, and Nagoya, cloudy. Two symbols joined by an arrow mean the sky changed during the day, as in Tokyo, sunny then cloudy, and Kagoshima, rain then cloudy. Two symbols divided by a stroke mean one sky with the other at times, as in Aomori, sunny with some cloud, Osaka, cloudy with some sun, and Naha, cloudy with some rain.</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CLARIFICATION: Thursday's report on about 4 billion yen in lottery proceeds for reconstruction in Kumamoto described only the earthquakes of April 2016. A further earthquake struck the region on July 28 this year, registering the maximum intensity of 7 in Hikawa, and areas including Hinagu in Yatsushiro are still recovering; the report did not establish which disaster the funds are for. The notes supplied for today's edition contain several errors that we have corrected: they again call Typhoon No. 30 Champa, but its international name is Champi; they place Rengo's wage demand in the 2015 spring talks, but the plan is for the 2027 talks next spring; they call Team Mirai the Mirai Party and its leader Yasuno, but the leader is Takahiro Anno; they give the Giants' first pick once as Shohei Oda, but he is Shoki Oda; and they give Rakuten's first pick as Kai Watanabe, whose surname is read Watabe. The notes give the Kikuka Sho draw for Robchen both as gate 4, No. 8, and as gate 8 in stall 4; we follow the Yomiuri Shimbun's headline, gate 4, No. 8. The Yomiuri Shimbun counts 14 municipalities and 1.7 billion yen in overpaid reconstruction grants; Kyodo News, citing the Board of Audit, reports 16 municipalities and about 1.79 billion yen, and both figures are given in our report.</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the shelving of the maiden-name bill, the cut in EV subsidies, Japan-India two-plus-two talks, the release of Stephen Hubbard, the sanction on Meta, Ohtani's plans to pitch, Hitachi's cooling plate and the women gymnasts' bronze, except for a quotation from Aiko Sugihara. Several items in the notes, including some arrests and a reported instruction to a minister on AI, are not reported because we could not confirm them. Items attributed to other newspapers and services are reported as those sources gave them. The names in the English-language image of the Giants' draft list are readings that may differ from the official ones; where we could not confirm a reading we give the surname only.</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 24: Revised Imperial House Law takes effect; Japan Series Game 1 at Yokohama Stadium; Japan v Fiji at Chichibunomiya; World Wrestling Championships open in Astana; Shosoin Exhibition opens in Nara; Asian Para Games close; World Series Game 1 in Milwaukee and Hachimura's Clippers against the Lakers (both Saturday morning, Japan time); Champi about 200 km north of Yonaguni by 3 p.m. SUN. 25: Japan Series Game 2; Kikuka Sho at Kyoto; Fukushima governor and Naha mayoral elections; Europe's clocks go back. MON. 26: SoftBank alert mail due to resume; parties reply to the Liberal Democrats on the 31-seat cut; Champi, as a tropical storm, west of Kyushu and near Kagoshima in the evening. TUE. 27: Inter-party talks on the lower house resume; Israel's general election; the security panel's fifth meeting; Sapporo's Ginza bars open. OCT. 27-28: U.S. Federal Reserve. OCT. 29-30: Bank of Japan, with a judgment on its 2 per cent target; EU-Canada summit in Montreal. OCT. 30: Vice-capital law takes effect. NOV. 1: Tax-free shopping switches to refunds on departure. NOV. 3: Order of Culture ceremony; U.S. midterms. NOV. 5: Ocarina of Time remake on sale. NOV. 8-11: Vietnam's To Lam in Japan. NOV. 9: Uchibo Line reopens in full; Shosoin Exhibition closes. NOV. 14-15: The Emperor and Empress in Osaka. NOV. 17-21: Princess Aiko in Singapore. NOV. 19-20: Peru's President Keiko Fujimori in Japan.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3 p.m. Friday. No. 30, Champi: large, very strong typhoon about 80 km south-south-east of Yonaguni, 23.8N, 123.3E; 950 hPa; winds 45 m/s, gusts 60; moving north-north-west at 20 km/h. Storm-force winds 330 km to the north and 280 km to the south; gale-force winds 850 km to the north-east and 600 km to the south-west. Forecast: slowing and turning west tonight, then north over the East China Sea; a strong typhoon about 200 km north of Yonaguni at 3 p.m. Saturday; a tropical storm west of Kyushu on Monday, passing near Kagoshima that evening; an extratropical low about 350 km south of Tokyo by 3 p.m. Tuesday. Waves of up to 11 m around the Sakishima Islands; linear rainbands possible in Miyako and Yaeyama until early Saturday; up to 250 mm of rain in parts of the Okinawa region in the 24 hours to midnight Friday. A tropical depression near the Marshall Islands is forecast to become a strong typhoon by Monday.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Friday close: Nikkei 225 62,693.16, down 214.68; Topix 3,965.81, down 31.69. Thursday close: Nikkei 62,907.84, down 1,713.40; Topix 3,997.50, down 46.23. New York, Thursday: Dow 52,867.98, up 11.89; Nasdaq 26,008.86, down 694.00. Dollar 156.46-47 yen at 10 a.m. Friday in Tokyo; euro 175.55-56 yen. Core consumer prices, September: up 2.1 per cent; rice down 20.6 per cent. Federal Reserve meets October 27-28; Bank of Japan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the Emperor and Empress with Princess Aiko, file photo, WPM Productions. Typhoon map, Japan and United States weather maps: supplied for this edition. The prime minister at the Diet rostrum, the briefing room at the Prime Minister's Office, the Paris street, the ANA 787, the TV Asahi building, the Capcom building, the OpenAI logo, Princess Aiko, the Giants' draft list, the SoftBank Hawks and the Asian Para Games emblem: file photos and images, WPM Productions. SpaceX Dragon: NASA. Nozomi train: photo by Akihiko Maeda. Tokyo Stock Exchange: photo by TG2 (CC).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Today's Japan map gives highs and lows observed during the day, in degrees Celsius; the U.S. map gives forecasts in Fahrenheit. Wind in metres a second (1 m/s is 3.6 km/h); at sea, in knots (1 knot is about 1.85 km/h). Pressure in hectopascals. Typhoon grades: strong from 33 m/s, very strong from 44 m/s and violent from 54 m/s; large when gales reach 500 km from the centre, very large from 800 km. Japan is 9 hours ahead of GMT, 13 ahead of New York and 16 ahead of Los Angeles; it is 7 hours ahead of Paris and Rome until Europe's clocks go back on Sunday, and 8 hours ahead after that.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Child guidance centres 189. SoftBank, Y!mobile and LINEMO customers: emergency alert mail is suspended until Monday, so receive earthquake and tsunami warnings through television, radio and an alert app, and allow the app to sound when the phone is silent. In the Sakishima Islands, follow municipal evacuation information through every channel and stay indoors while the winds are strong. Website owners: update PHP to 8.5.12, 8.4.27, 8.3.36 or 8.2.35, or ask your hosting company whether it has done so. Anyone whose personal data may have leaked should change reused passwords, turn on two-step verification and ignore links in unexpected messages, including fake delivery notices.</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Friday papers, including the Yomiuri Shimbun, the Asahi Shimbun, the Mainichi Shimbun, the Sankei Shimbun, the Nikkei and the Nishinippon Shimbun; on Kyodo News, NHK and The Japan Times; on government ministries and agencies, the Japan Meteorological Agency and Weathernews; on announcements by the companies named in the reports;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295, is published daily by WPM Productions, Tokyo. Subscriptions: subscriptions@japanmorningpost.com. Letters: letters@japanmorningpost.com. Advertising: advertising@japanmorningpost.com. Today's crossword solution appears tomorrow; Thursday's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Typhoon Champi's passage west of Yonaguni and its turn north, the revised Imperial House Law in force, Game 1 of the Japan Series in Yokohama and of the World Series in Milwaukee, Hachimura against his old team, Japan against Fiji, the opening of the Shosoin Exhibition, the close of the Asian Para Games and the latest on the PHP flaws and SoftBank's alerts.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The Emperor and Empress with their daughter, Princess Aiko, right, in a file photo. The revised Imperial House Law, under which women of the imperial family will keep their status after marriage and male descendants of the former branch families may be adopted, takes effect on Saturday, and on Friday the Cabinet approved the princess's official visit to Singapore from November 17 to 21. Reports, Page 21.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3 p.m. on Friday and its forecast track, in the map supplied for this edition: a large, very strong typhoon about 80 km south-south-east of Yonaguni at 23.8N, 123.3E, moving north-north-west at 20 km/h, with a central pressure of 950 hPa and maximum winds of 45 m/s, gusting to 60. Storm-force winds extend 330 km to the north and 280 km to the south; gale-force winds 850 km to the north-east and 600 km to the south-west. It is forecast to slow and turn west tonight, still at 950 hPa about 70 km west-south-west of Yonaguni at 3 a.m. Saturday, then turn north: about 200 km north of Yonaguni by 3 p.m. Saturday as a strong typhoon of 975 hPa; a severe tropical storm of 990 hPa over the East China Sea by Sunday afternoon; a tropical storm of 996 hPa west of Kyushu by Monday afternoon, its centre line passing about 30 km north of Kagoshima that evening; and an extratropical low of 1,004 hPa near the Izu Islands, about 350 km south of Tokyo, by Tuesday afternoon. At 3 p.m. Yonaguni, Ishigaki, Miyakojima and Taipei are inside the storm-force winds and Naha is in the gale area; by 3 p.m. Saturday the area that could have storm winds stays about 170 km from Naha. Each dashed circle is where the centre is expected to be at that time with a probability of 70 per cent; the solid outline encloses the area that could have storm-force winds during the forecast period. The line to the south-east is the track so far, with circles at 9 a.m. each day. A new tropical depression near the Marshall Islands lies off the map to the east. (Data: Japan Meteorological Agency tropical cyclone bulletins issued between 1:05 p.m. and 3:50 p.m. on October 23)</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the rostrum of the House of Representatives, in a file image. The Liberal Democrats have offered to cut 31 proportional representation seats from the lower house rather than 45, and Komeito decided on Friday to move towards opposing the plan.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A news conference in the press room of the Prime Minister's Office, in a file photo. The Cabinet approved bills on Friday requiring permission for land purchases near Self-Defense Force bases and requiring companies to report their beneficial owners.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(INTERNATIONAL): Riot police and protesters in a haze of tear gas on a Paris street, in a file image. President Emmanuel Macron said on Thursday that demonstrations not organised by labour unions would be restricted for several days, a week after the riots began.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10 (INTERNATIONAL): A SpaceX Dragon spacecraft in orbit above the Earth. SpaceX, led by Elon Musk, also runs the Starlink satellite network, whose service for Ukraine's forces President Donald Trump said on Thursday had been restored. (Photo: NASA)</w:t>
      </w:r>
    </w:p>
    <w:p>
      <w:pPr>
        <w:spacing w:after="120" w:before="0"/>
        <w:jc w:val="left"/>
      </w:pPr>
      <w:r>
        <w:rPr>
          <w:rFonts w:ascii="Times New Roman" w:cs="Times New Roman" w:eastAsia="Times New Roman" w:hAnsi="Times New Roman"/>
          <w:b w:val="false"/>
          <w:bCs w:val="false"/>
          <w:i w:val="false"/>
          <w:iCs w:val="false"/>
          <w:sz w:val="22"/>
          <w:szCs w:val="22"/>
        </w:rPr>
        <w:t xml:space="preserve">PAGE 12 (ECONOMY): The Tokyo Stock Exchange at Kabutocho. The Nikkei average fell more than 1,400 yen on Friday morning before ending 214.68 yen lower at 62,693.16, after losing 1,713.40 yen on Thursday.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13 (ECONOMY): An ANA Boeing 787 in flight, in a file image. ANA Holdings is considering investing more in Regional Plus Wings, the holding company of AIRDO and Solaseed Air, possibly making it a subsidiary.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14 (BUSINESS): The TV Asahi logo on the broadcaster's building in Tokyo, in a file photo. Investors linked to the former Murakami Fund hold about 5 per cent of TV Asahi Holdings and have proposed measures including a delisting, the Asahi Shimbun reported.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16 (TECHNOLOGY): A Capcom building with the company's name on its roof, in a file photo. The game maker said on Thursday that about 11.77 million CAPCOM ID email addresses had leaked.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17 (TECHNOLOGY): The OpenAI logo. The company said security firms had used generative AI, including its GPT-5.6 model, to find the PHP flaws, and predicted that similar discoveries would surge.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20 (WEATHER ABROAD): United States weather for Friday, October 23, 2026: the sky, forecast highs and morning lows in degrees Fahrenheit for 26 cities, in the map supplied for this edition. (Data: U.S. National Weather Service Selected Cities forecast issued at 8:50 p.m. EDT on Thursday, with lows for Thursday night into Friday morning; zone forecasts issued on Thursday and early Friday; gridded forecast highs at 9 p.m. EDT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PAGE 21 (SOCIETY): Princess Aiko, in a file photo. The Cabinet approved on Friday her official visit to Singapore from November 17 to 21, her second official trip abroad, marking 60 years of diplomatic relations.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22 (SOCIETY): A Nozomi train on the Tokaido Shinkansen, which will run an average of 390 trains a day this winter and as many as 449 over the New Year holidays. (Photo: Akihiko Maeda)</w:t>
      </w:r>
    </w:p>
    <w:p>
      <w:pPr>
        <w:spacing w:after="120" w:before="0"/>
        <w:jc w:val="left"/>
      </w:pPr>
      <w:r>
        <w:rPr>
          <w:rFonts w:ascii="Times New Roman" w:cs="Times New Roman" w:eastAsia="Times New Roman" w:hAnsi="Times New Roman"/>
          <w:b w:val="false"/>
          <w:bCs w:val="false"/>
          <w:i w:val="false"/>
          <w:iCs w:val="false"/>
          <w:sz w:val="22"/>
          <w:szCs w:val="22"/>
        </w:rPr>
        <w:t xml:space="preserve">PAGE 26 (SPORTS): The Yomiuri Giants' list of players chosen in Thursday's draft, headed by the Yokohama High School pitcher Shoki Oda, in an English-language image supplied for this edition; some readings of names in the image may differ from the official ones. The club named Hideki Matsui as its manager on Friday.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27 (SPORTS): SoftBank Hawks players celebrate a title, in a file photo. The Pacific League champions open the Japan Series against DeNA at Yokohama Stadium on Saturday.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28 (SPORTS): The emblem of the 5th Asian Para Games, Aichi-Nagoya 2026, which close on Saturday. (File image: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"One language. Every service stops."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83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Director linked to the burned studio (8)</w:t>
      </w:r>
    </w:p>
    <w:p>
      <w:pPr>
        <w:spacing w:after="40" w:before="0"/>
        <w:jc w:val="left"/>
      </w:pPr>
      <w:r>
        <w:rPr>
          <w:rFonts w:ascii="Times New Roman" w:cs="Times New Roman" w:eastAsia="Times New Roman" w:hAnsi="Times New Roman"/>
          <w:b w:val="false"/>
          <w:bCs w:val="false"/>
          <w:i w:val="false"/>
          <w:iCs w:val="false"/>
          <w:sz w:val="20"/>
          <w:szCs w:val="20"/>
        </w:rPr>
        <w:t xml:space="preserve">7. Sanofi's antibody for RS virus (9)</w:t>
      </w:r>
    </w:p>
    <w:p>
      <w:pPr>
        <w:spacing w:after="40" w:before="0"/>
        <w:jc w:val="left"/>
      </w:pPr>
      <w:r>
        <w:rPr>
          <w:rFonts w:ascii="Times New Roman" w:cs="Times New Roman" w:eastAsia="Times New Roman" w:hAnsi="Times New Roman"/>
          <w:b w:val="false"/>
          <w:bCs w:val="false"/>
          <w:i w:val="false"/>
          <w:iCs w:val="false"/>
          <w:sz w:val="20"/>
          <w:szCs w:val="20"/>
        </w:rPr>
        <w:t xml:space="preserve">11. British firm ranking airlines (7)</w:t>
      </w:r>
    </w:p>
    <w:p>
      <w:pPr>
        <w:spacing w:after="40" w:before="0"/>
        <w:jc w:val="left"/>
      </w:pPr>
      <w:r>
        <w:rPr>
          <w:rFonts w:ascii="Times New Roman" w:cs="Times New Roman" w:eastAsia="Times New Roman" w:hAnsi="Times New Roman"/>
          <w:b w:val="false"/>
          <w:bCs w:val="false"/>
          <w:i w:val="false"/>
          <w:iCs w:val="false"/>
          <w:sz w:val="20"/>
          <w:szCs w:val="20"/>
        </w:rPr>
        <w:t xml:space="preserve">13. ___ Atlas, which counted Indonesia's burned land (9)</w:t>
      </w:r>
    </w:p>
    <w:p>
      <w:pPr>
        <w:spacing w:after="40" w:before="0"/>
        <w:jc w:val="left"/>
      </w:pPr>
      <w:r>
        <w:rPr>
          <w:rFonts w:ascii="Times New Roman" w:cs="Times New Roman" w:eastAsia="Times New Roman" w:hAnsi="Times New Roman"/>
          <w:b w:val="false"/>
          <w:bCs w:val="false"/>
          <w:i w:val="false"/>
          <w:iCs w:val="false"/>
          <w:sz w:val="20"/>
          <w:szCs w:val="20"/>
        </w:rPr>
        <w:t xml:space="preserve">14. Fourth straight all-around champion (9)</w:t>
      </w:r>
    </w:p>
    <w:p>
      <w:pPr>
        <w:spacing w:after="40" w:before="0"/>
        <w:jc w:val="left"/>
      </w:pPr>
      <w:r>
        <w:rPr>
          <w:rFonts w:ascii="Times New Roman" w:cs="Times New Roman" w:eastAsia="Times New Roman" w:hAnsi="Times New Roman"/>
          <w:b w:val="false"/>
          <w:bCs w:val="false"/>
          <w:i w:val="false"/>
          <w:iCs w:val="false"/>
          <w:sz w:val="20"/>
          <w:szCs w:val="20"/>
        </w:rPr>
        <w:t xml:space="preserve">16. Team Mirai leader Takahiro ___ (4)</w:t>
      </w:r>
    </w:p>
    <w:p>
      <w:pPr>
        <w:spacing w:after="40" w:before="0"/>
        <w:jc w:val="left"/>
      </w:pPr>
      <w:r>
        <w:rPr>
          <w:rFonts w:ascii="Times New Roman" w:cs="Times New Roman" w:eastAsia="Times New Roman" w:hAnsi="Times New Roman"/>
          <w:b w:val="false"/>
          <w:bCs w:val="false"/>
          <w:i w:val="false"/>
          <w:iCs w:val="false"/>
          <w:sz w:val="20"/>
          <w:szCs w:val="20"/>
        </w:rPr>
        <w:t xml:space="preserve">21. Miyazaki carrier in ANA's plans (8)</w:t>
      </w:r>
    </w:p>
    <w:p>
      <w:pPr>
        <w:spacing w:after="40" w:before="0"/>
        <w:jc w:val="left"/>
      </w:pPr>
      <w:r>
        <w:rPr>
          <w:rFonts w:ascii="Times New Roman" w:cs="Times New Roman" w:eastAsia="Times New Roman" w:hAnsi="Times New Roman"/>
          <w:b w:val="false"/>
          <w:bCs w:val="false"/>
          <w:i w:val="false"/>
          <w:iCs w:val="false"/>
          <w:sz w:val="20"/>
          <w:szCs w:val="20"/>
        </w:rPr>
        <w:t xml:space="preserve">22. Its 90th anniversary was marked in Beijing (9)</w:t>
      </w:r>
    </w:p>
    <w:p>
      <w:pPr>
        <w:spacing w:after="40" w:before="0"/>
        <w:jc w:val="left"/>
      </w:pPr>
      <w:r>
        <w:rPr>
          <w:rFonts w:ascii="Times New Roman" w:cs="Times New Roman" w:eastAsia="Times New Roman" w:hAnsi="Times New Roman"/>
          <w:b w:val="false"/>
          <w:bCs w:val="false"/>
          <w:i w:val="false"/>
          <w:iCs w:val="false"/>
          <w:sz w:val="20"/>
          <w:szCs w:val="20"/>
        </w:rPr>
        <w:t xml:space="preserve">23. Island where it lies (9)</w:t>
      </w:r>
    </w:p>
    <w:p>
      <w:pPr>
        <w:spacing w:after="40" w:before="0"/>
        <w:jc w:val="left"/>
      </w:pPr>
      <w:r>
        <w:rPr>
          <w:rFonts w:ascii="Times New Roman" w:cs="Times New Roman" w:eastAsia="Times New Roman" w:hAnsi="Times New Roman"/>
          <w:b w:val="false"/>
          <w:bCs w:val="false"/>
          <w:i w:val="false"/>
          <w:iCs w:val="false"/>
          <w:sz w:val="20"/>
          <w:szCs w:val="20"/>
        </w:rPr>
        <w:t xml:space="preserve">25. National police chief (4)</w:t>
      </w:r>
    </w:p>
    <w:p>
      <w:pPr>
        <w:spacing w:after="40" w:before="0"/>
        <w:jc w:val="left"/>
      </w:pPr>
      <w:r>
        <w:rPr>
          <w:rFonts w:ascii="Times New Roman" w:cs="Times New Roman" w:eastAsia="Times New Roman" w:hAnsi="Times New Roman"/>
          <w:b w:val="false"/>
          <w:bCs w:val="false"/>
          <w:i w:val="false"/>
          <w:iCs w:val="false"/>
          <w:sz w:val="20"/>
          <w:szCs w:val="20"/>
        </w:rPr>
        <w:t xml:space="preserve">26. Islands where Champi should end as a low (3)</w:t>
      </w:r>
    </w:p>
    <w:p>
      <w:pPr>
        <w:spacing w:after="40" w:before="0"/>
        <w:jc w:val="left"/>
      </w:pPr>
      <w:r>
        <w:rPr>
          <w:rFonts w:ascii="Times New Roman" w:cs="Times New Roman" w:eastAsia="Times New Roman" w:hAnsi="Times New Roman"/>
          <w:b w:val="false"/>
          <w:bCs w:val="false"/>
          <w:i w:val="false"/>
          <w:iCs w:val="false"/>
          <w:sz w:val="20"/>
          <w:szCs w:val="20"/>
        </w:rPr>
        <w:t xml:space="preserve">27. ___ adjustment, ruled an abuse (9)</w:t>
      </w:r>
    </w:p>
    <w:p>
      <w:pPr>
        <w:spacing w:after="40" w:before="0"/>
        <w:jc w:val="left"/>
      </w:pPr>
      <w:r>
        <w:rPr>
          <w:rFonts w:ascii="Times New Roman" w:cs="Times New Roman" w:eastAsia="Times New Roman" w:hAnsi="Times New Roman"/>
          <w:b w:val="false"/>
          <w:bCs w:val="false"/>
          <w:i w:val="false"/>
          <w:iCs w:val="false"/>
          <w:sz w:val="20"/>
          <w:szCs w:val="20"/>
        </w:rPr>
        <w:t xml:space="preserve">28. Kawasaki racecourse worker (10)</w:t>
      </w:r>
    </w:p>
    <w:p>
      <w:pPr>
        <w:spacing w:after="40" w:before="0"/>
        <w:jc w:val="left"/>
      </w:pPr>
      <w:r>
        <w:rPr>
          <w:rFonts w:ascii="Times New Roman" w:cs="Times New Roman" w:eastAsia="Times New Roman" w:hAnsi="Times New Roman"/>
          <w:b w:val="false"/>
          <w:bCs w:val="false"/>
          <w:i w:val="false"/>
          <w:iCs w:val="false"/>
          <w:sz w:val="20"/>
          <w:szCs w:val="20"/>
        </w:rPr>
        <w:t xml:space="preserve">38. City with the first lowland snow (8)</w:t>
      </w:r>
    </w:p>
    <w:p>
      <w:pPr>
        <w:spacing w:after="40" w:before="0"/>
        <w:jc w:val="left"/>
      </w:pPr>
      <w:r>
        <w:rPr>
          <w:rFonts w:ascii="Times New Roman" w:cs="Times New Roman" w:eastAsia="Times New Roman" w:hAnsi="Times New Roman"/>
          <w:b w:val="false"/>
          <w:bCs w:val="false"/>
          <w:i w:val="false"/>
          <w:iCs w:val="false"/>
          <w:sz w:val="20"/>
          <w:szCs w:val="20"/>
        </w:rPr>
        <w:t xml:space="preserve">40. Brewers ace in Game 1 (11)</w:t>
      </w:r>
    </w:p>
    <w:p>
      <w:pPr>
        <w:spacing w:after="40" w:before="0"/>
        <w:jc w:val="left"/>
      </w:pPr>
      <w:r>
        <w:rPr>
          <w:rFonts w:ascii="Times New Roman" w:cs="Times New Roman" w:eastAsia="Times New Roman" w:hAnsi="Times New Roman"/>
          <w:b w:val="false"/>
          <w:bCs w:val="false"/>
          <w:i w:val="false"/>
          <w:iCs w:val="false"/>
          <w:sz w:val="20"/>
          <w:szCs w:val="20"/>
        </w:rPr>
        <w:t xml:space="preserve">43. Lacquered highlight of the show (4)</w:t>
      </w:r>
    </w:p>
    <w:p>
      <w:pPr>
        <w:spacing w:after="40" w:before="0"/>
        <w:jc w:val="left"/>
      </w:pPr>
      <w:r>
        <w:rPr>
          <w:rFonts w:ascii="Times New Roman" w:cs="Times New Roman" w:eastAsia="Times New Roman" w:hAnsi="Times New Roman"/>
          <w:b w:val="false"/>
          <w:bCs w:val="false"/>
          <w:i w:val="false"/>
          <w:iCs w:val="false"/>
          <w:sz w:val="20"/>
          <w:szCs w:val="20"/>
        </w:rPr>
        <w:t xml:space="preserve">44. Division Inoue plans to try (13)</w:t>
      </w:r>
    </w:p>
    <w:p>
      <w:pPr>
        <w:spacing w:after="40" w:before="0"/>
        <w:jc w:val="left"/>
      </w:pPr>
      <w:r>
        <w:rPr>
          <w:rFonts w:ascii="Times New Roman" w:cs="Times New Roman" w:eastAsia="Times New Roman" w:hAnsi="Times New Roman"/>
          <w:b w:val="false"/>
          <w:bCs w:val="false"/>
          <w:i w:val="false"/>
          <w:iCs w:val="false"/>
          <w:sz w:val="20"/>
          <w:szCs w:val="20"/>
        </w:rPr>
        <w:t xml:space="preserve">45. Fifth consecutive gold (6)</w:t>
      </w:r>
    </w:p>
    <w:p>
      <w:pPr>
        <w:spacing w:after="40" w:before="0"/>
        <w:jc w:val="left"/>
      </w:pPr>
      <w:r>
        <w:rPr>
          <w:rFonts w:ascii="Times New Roman" w:cs="Times New Roman" w:eastAsia="Times New Roman" w:hAnsi="Times New Roman"/>
          <w:b w:val="false"/>
          <w:bCs w:val="false"/>
          <w:i w:val="false"/>
          <w:iCs w:val="false"/>
          <w:sz w:val="20"/>
          <w:szCs w:val="20"/>
        </w:rPr>
        <w:t xml:space="preserve">47. Introduced on October 23, 2001 (4)</w:t>
      </w:r>
    </w:p>
    <w:p>
      <w:pPr>
        <w:spacing w:after="40" w:before="0"/>
        <w:jc w:val="left"/>
      </w:pPr>
      <w:r>
        <w:rPr>
          <w:rFonts w:ascii="Times New Roman" w:cs="Times New Roman" w:eastAsia="Times New Roman" w:hAnsi="Times New Roman"/>
          <w:b w:val="false"/>
          <w:bCs w:val="false"/>
          <w:i w:val="false"/>
          <w:iCs w:val="false"/>
          <w:sz w:val="20"/>
          <w:szCs w:val="20"/>
        </w:rPr>
        <w:t xml:space="preserve">48. City that rose 16 degrees in a day (6)</w:t>
      </w:r>
    </w:p>
    <w:p>
      <w:pPr>
        <w:spacing w:after="40" w:before="0"/>
        <w:jc w:val="left"/>
      </w:pPr>
      <w:r>
        <w:rPr>
          <w:rFonts w:ascii="Times New Roman" w:cs="Times New Roman" w:eastAsia="Times New Roman" w:hAnsi="Times New Roman"/>
          <w:b w:val="false"/>
          <w:bCs w:val="false"/>
          <w:i w:val="false"/>
          <w:iCs w:val="false"/>
          <w:sz w:val="20"/>
          <w:szCs w:val="20"/>
        </w:rPr>
        <w:t xml:space="preserve">49. Zelda's demon king (5)</w:t>
      </w:r>
    </w:p>
    <w:p>
      <w:pPr>
        <w:spacing w:after="40" w:before="0"/>
        <w:jc w:val="left"/>
      </w:pPr>
      <w:r>
        <w:rPr>
          <w:rFonts w:ascii="Times New Roman" w:cs="Times New Roman" w:eastAsia="Times New Roman" w:hAnsi="Times New Roman"/>
          <w:b w:val="false"/>
          <w:bCs w:val="false"/>
          <w:i w:val="false"/>
          <w:iCs w:val="false"/>
          <w:sz w:val="20"/>
          <w:szCs w:val="20"/>
        </w:rPr>
        <w:t xml:space="preserve">50. Princess bound for Singapore (4)</w:t>
      </w:r>
    </w:p>
    <w:p>
      <w:pPr>
        <w:spacing w:after="40" w:before="0"/>
        <w:jc w:val="left"/>
      </w:pPr>
      <w:r>
        <w:rPr>
          <w:rFonts w:ascii="Times New Roman" w:cs="Times New Roman" w:eastAsia="Times New Roman" w:hAnsi="Times New Roman"/>
          <w:b w:val="false"/>
          <w:bCs w:val="false"/>
          <w:i w:val="false"/>
          <w:iCs w:val="false"/>
          <w:sz w:val="20"/>
          <w:szCs w:val="20"/>
        </w:rPr>
        <w:t xml:space="preserve">51. Fuel of plutonium and uranium (3)</w:t>
      </w:r>
    </w:p>
    <w:p>
      <w:pPr>
        <w:spacing w:after="40" w:before="0"/>
        <w:jc w:val="left"/>
      </w:pPr>
      <w:r>
        <w:rPr>
          <w:rFonts w:ascii="Times New Roman" w:cs="Times New Roman" w:eastAsia="Times New Roman" w:hAnsi="Times New Roman"/>
          <w:b w:val="false"/>
          <w:bCs w:val="false"/>
          <w:i w:val="false"/>
          <w:iCs w:val="false"/>
          <w:sz w:val="20"/>
          <w:szCs w:val="20"/>
        </w:rPr>
        <w:t xml:space="preserve">53. Contractor whose suspension delays the maglev (6)</w:t>
      </w:r>
    </w:p>
    <w:p>
      <w:pPr>
        <w:spacing w:after="40" w:before="0"/>
        <w:jc w:val="left"/>
      </w:pPr>
      <w:r>
        <w:rPr>
          <w:rFonts w:ascii="Times New Roman" w:cs="Times New Roman" w:eastAsia="Times New Roman" w:hAnsi="Times New Roman"/>
          <w:b w:val="false"/>
          <w:bCs w:val="false"/>
          <w:i w:val="false"/>
          <w:iCs w:val="false"/>
          <w:sz w:val="20"/>
          <w:szCs w:val="20"/>
        </w:rPr>
        <w:t xml:space="preserve">56. Oda's doubles partner (4)</w:t>
      </w:r>
    </w:p>
    <w:p>
      <w:pPr>
        <w:spacing w:after="40" w:before="0"/>
        <w:jc w:val="left"/>
      </w:pPr>
      <w:r>
        <w:rPr>
          <w:rFonts w:ascii="Times New Roman" w:cs="Times New Roman" w:eastAsia="Times New Roman" w:hAnsi="Times New Roman"/>
          <w:b w:val="false"/>
          <w:bCs w:val="false"/>
          <w:i w:val="false"/>
          <w:iCs w:val="false"/>
          <w:sz w:val="20"/>
          <w:szCs w:val="20"/>
        </w:rPr>
        <w:t xml:space="preserve">58. Osaka theatre being demolished (10)</w:t>
      </w:r>
    </w:p>
    <w:p>
      <w:pPr>
        <w:spacing w:after="40" w:before="0"/>
        <w:jc w:val="left"/>
      </w:pPr>
      <w:r>
        <w:rPr>
          <w:rFonts w:ascii="Times New Roman" w:cs="Times New Roman" w:eastAsia="Times New Roman" w:hAnsi="Times New Roman"/>
          <w:b w:val="false"/>
          <w:bCs w:val="false"/>
          <w:i w:val="false"/>
          <w:iCs w:val="false"/>
          <w:sz w:val="20"/>
          <w:szCs w:val="20"/>
        </w:rPr>
        <w:t xml:space="preserve">60. Tibetan area hit by a magnitude 7.0 (5)</w:t>
      </w:r>
    </w:p>
    <w:p>
      <w:pPr>
        <w:spacing w:after="40" w:before="0"/>
        <w:jc w:val="left"/>
      </w:pPr>
      <w:r>
        <w:rPr>
          <w:rFonts w:ascii="Times New Roman" w:cs="Times New Roman" w:eastAsia="Times New Roman" w:hAnsi="Times New Roman"/>
          <w:b w:val="false"/>
          <w:bCs w:val="false"/>
          <w:i w:val="false"/>
          <w:iCs w:val="false"/>
          <w:sz w:val="20"/>
          <w:szCs w:val="20"/>
        </w:rPr>
        <w:t xml:space="preserve">62. German state of a spy arrest (11)</w:t>
      </w:r>
    </w:p>
    <w:p>
      <w:pPr>
        <w:spacing w:after="40" w:before="0"/>
        <w:jc w:val="left"/>
      </w:pPr>
      <w:r>
        <w:rPr>
          <w:rFonts w:ascii="Times New Roman" w:cs="Times New Roman" w:eastAsia="Times New Roman" w:hAnsi="Times New Roman"/>
          <w:b w:val="false"/>
          <w:bCs w:val="false"/>
          <w:i w:val="false"/>
          <w:iCs w:val="false"/>
          <w:sz w:val="20"/>
          <w:szCs w:val="20"/>
        </w:rPr>
        <w:t xml:space="preserve">66. JR Hokkaido's new luxury train (9)</w:t>
      </w:r>
    </w:p>
    <w:p>
      <w:pPr>
        <w:spacing w:after="40" w:before="0"/>
        <w:jc w:val="left"/>
      </w:pPr>
      <w:r>
        <w:rPr>
          <w:rFonts w:ascii="Times New Roman" w:cs="Times New Roman" w:eastAsia="Times New Roman" w:hAnsi="Times New Roman"/>
          <w:b w:val="false"/>
          <w:bCs w:val="false"/>
          <w:i w:val="false"/>
          <w:iCs w:val="false"/>
          <w:sz w:val="20"/>
          <w:szCs w:val="20"/>
        </w:rPr>
        <w:t xml:space="preserve">67. Top airline's home, and Aiko's destination (9)</w:t>
      </w:r>
    </w:p>
    <w:p>
      <w:pPr>
        <w:spacing w:after="40" w:before="0"/>
        <w:jc w:val="left"/>
      </w:pPr>
      <w:r>
        <w:rPr>
          <w:rFonts w:ascii="Times New Roman" w:cs="Times New Roman" w:eastAsia="Times New Roman" w:hAnsi="Times New Roman"/>
          <w:b w:val="false"/>
          <w:bCs w:val="false"/>
          <w:i w:val="false"/>
          <w:iCs w:val="false"/>
          <w:sz w:val="20"/>
          <w:szCs w:val="20"/>
        </w:rPr>
        <w:t xml:space="preserve">68. Shinkansen that derailed in 2004 (4)</w:t>
      </w:r>
    </w:p>
    <w:p>
      <w:pPr>
        <w:spacing w:after="40" w:before="0"/>
        <w:jc w:val="left"/>
      </w:pPr>
      <w:r>
        <w:rPr>
          <w:rFonts w:ascii="Times New Roman" w:cs="Times New Roman" w:eastAsia="Times New Roman" w:hAnsi="Times New Roman"/>
          <w:b w:val="false"/>
          <w:bCs w:val="false"/>
          <w:i w:val="false"/>
          <w:iCs w:val="false"/>
          <w:sz w:val="20"/>
          <w:szCs w:val="20"/>
        </w:rPr>
        <w:t xml:space="preserve">70. Economic security minister (5)</w:t>
      </w:r>
    </w:p>
    <w:p>
      <w:pPr>
        <w:spacing w:after="40" w:before="0"/>
        <w:jc w:val="left"/>
      </w:pPr>
      <w:r>
        <w:rPr>
          <w:rFonts w:ascii="Times New Roman" w:cs="Times New Roman" w:eastAsia="Times New Roman" w:hAnsi="Times New Roman"/>
          <w:b w:val="false"/>
          <w:bCs w:val="false"/>
          <w:i w:val="false"/>
          <w:iCs w:val="false"/>
          <w:sz w:val="20"/>
          <w:szCs w:val="20"/>
        </w:rPr>
        <w:t xml:space="preserve">72. 400 metres winner (8)</w:t>
      </w:r>
    </w:p>
    <w:p>
      <w:pPr>
        <w:spacing w:after="40" w:before="0"/>
        <w:jc w:val="left"/>
      </w:pPr>
      <w:r>
        <w:rPr>
          <w:rFonts w:ascii="Times New Roman" w:cs="Times New Roman" w:eastAsia="Times New Roman" w:hAnsi="Times New Roman"/>
          <w:b w:val="false"/>
          <w:bCs w:val="false"/>
          <w:i w:val="false"/>
          <w:iCs w:val="false"/>
          <w:sz w:val="20"/>
          <w:szCs w:val="20"/>
        </w:rPr>
        <w:t xml:space="preserve">75. City of the giant footprint (10)</w:t>
      </w:r>
    </w:p>
    <w:p>
      <w:pPr>
        <w:spacing w:after="40" w:before="0"/>
        <w:jc w:val="left"/>
      </w:pPr>
      <w:r>
        <w:rPr>
          <w:rFonts w:ascii="Times New Roman" w:cs="Times New Roman" w:eastAsia="Times New Roman" w:hAnsi="Times New Roman"/>
          <w:b w:val="false"/>
          <w:bCs w:val="false"/>
          <w:i w:val="false"/>
          <w:iCs w:val="false"/>
          <w:sz w:val="20"/>
          <w:szCs w:val="20"/>
        </w:rPr>
        <w:t xml:space="preserve">76. Allowed under the revised law (8)</w:t>
      </w:r>
    </w:p>
    <w:p>
      <w:pPr>
        <w:spacing w:after="40" w:before="0"/>
        <w:jc w:val="left"/>
      </w:pPr>
      <w:r>
        <w:rPr>
          <w:rFonts w:ascii="Times New Roman" w:cs="Times New Roman" w:eastAsia="Times New Roman" w:hAnsi="Times New Roman"/>
          <w:b w:val="false"/>
          <w:bCs w:val="false"/>
          <w:i w:val="false"/>
          <w:iCs w:val="false"/>
          <w:sz w:val="20"/>
          <w:szCs w:val="20"/>
        </w:rPr>
        <w:t xml:space="preserve">77. City whose city hall was burned (7)</w:t>
      </w:r>
    </w:p>
    <w:p>
      <w:pPr>
        <w:spacing w:after="40" w:before="0"/>
        <w:jc w:val="left"/>
      </w:pPr>
      <w:r>
        <w:rPr>
          <w:rFonts w:ascii="Times New Roman" w:cs="Times New Roman" w:eastAsia="Times New Roman" w:hAnsi="Times New Roman"/>
          <w:b w:val="false"/>
          <w:bCs w:val="false"/>
          <w:i w:val="false"/>
          <w:iCs w:val="false"/>
          <w:sz w:val="20"/>
          <w:szCs w:val="20"/>
        </w:rPr>
        <w:t xml:space="preserve">79. Veranda-style seats on the new train (6)</w:t>
      </w:r>
    </w:p>
    <w:p>
      <w:pPr>
        <w:spacing w:after="40" w:before="0"/>
        <w:jc w:val="left"/>
      </w:pPr>
      <w:r>
        <w:rPr>
          <w:rFonts w:ascii="Times New Roman" w:cs="Times New Roman" w:eastAsia="Times New Roman" w:hAnsi="Times New Roman"/>
          <w:b w:val="false"/>
          <w:bCs w:val="false"/>
          <w:i w:val="false"/>
          <w:iCs w:val="false"/>
          <w:sz w:val="20"/>
          <w:szCs w:val="20"/>
        </w:rPr>
        <w:t xml:space="preserve">80. Only prince of his generation in line (8)</w:t>
      </w:r>
    </w:p>
    <w:p>
      <w:pPr>
        <w:spacing w:after="40" w:before="0"/>
        <w:jc w:val="left"/>
      </w:pPr>
      <w:r>
        <w:rPr>
          <w:rFonts w:ascii="Times New Roman" w:cs="Times New Roman" w:eastAsia="Times New Roman" w:hAnsi="Times New Roman"/>
          <w:b w:val="false"/>
          <w:bCs w:val="false"/>
          <w:i w:val="false"/>
          <w:iCs w:val="false"/>
          <w:sz w:val="20"/>
          <w:szCs w:val="20"/>
        </w:rPr>
        <w:t xml:space="preserve">81. Virus with a first human case (8)</w:t>
      </w:r>
    </w:p>
    <w:p>
      <w:pPr>
        <w:spacing w:after="40" w:before="0"/>
        <w:jc w:val="left"/>
      </w:pPr>
      <w:r>
        <w:rPr>
          <w:rFonts w:ascii="Times New Roman" w:cs="Times New Roman" w:eastAsia="Times New Roman" w:hAnsi="Times New Roman"/>
          <w:b w:val="false"/>
          <w:bCs w:val="false"/>
          <w:i w:val="false"/>
          <w:iCs w:val="false"/>
          <w:sz w:val="20"/>
          <w:szCs w:val="20"/>
        </w:rPr>
        <w:t xml:space="preserve">82. In the ___ Soup (4)</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Network Musk restored for Ukraine (8)</w:t>
      </w:r>
    </w:p>
    <w:p>
      <w:pPr>
        <w:spacing w:after="40" w:before="0"/>
        <w:jc w:val="left"/>
      </w:pPr>
      <w:r>
        <w:rPr>
          <w:rFonts w:ascii="Times New Roman" w:cs="Times New Roman" w:eastAsia="Times New Roman" w:hAnsi="Times New Roman"/>
          <w:b w:val="false"/>
          <w:bCs w:val="false"/>
          <w:i w:val="false"/>
          <w:iCs w:val="false"/>
          <w:sz w:val="20"/>
          <w:szCs w:val="20"/>
        </w:rPr>
        <w:t xml:space="preserve">3. Lawmaker who asked for road request figures (5)</w:t>
      </w:r>
    </w:p>
    <w:p>
      <w:pPr>
        <w:spacing w:after="40" w:before="0"/>
        <w:jc w:val="left"/>
      </w:pPr>
      <w:r>
        <w:rPr>
          <w:rFonts w:ascii="Times New Roman" w:cs="Times New Roman" w:eastAsia="Times New Roman" w:hAnsi="Times New Roman"/>
          <w:b w:val="false"/>
          <w:bCs w:val="false"/>
          <w:i w:val="false"/>
          <w:iCs w:val="false"/>
          <w:sz w:val="20"/>
          <w:szCs w:val="20"/>
        </w:rPr>
        <w:t xml:space="preserve">4. Its district (9)</w:t>
      </w:r>
    </w:p>
    <w:p>
      <w:pPr>
        <w:spacing w:after="40" w:before="0"/>
        <w:jc w:val="left"/>
      </w:pPr>
      <w:r>
        <w:rPr>
          <w:rFonts w:ascii="Times New Roman" w:cs="Times New Roman" w:eastAsia="Times New Roman" w:hAnsi="Times New Roman"/>
          <w:b w:val="false"/>
          <w:bCs w:val="false"/>
          <w:i w:val="false"/>
          <w:iCs w:val="false"/>
          <w:sz w:val="20"/>
          <w:szCs w:val="20"/>
        </w:rPr>
        <w:t xml:space="preserve">5. Red Sea port with an Aramco site (5)</w:t>
      </w:r>
    </w:p>
    <w:p>
      <w:pPr>
        <w:spacing w:after="40" w:before="0"/>
        <w:jc w:val="left"/>
      </w:pPr>
      <w:r>
        <w:rPr>
          <w:rFonts w:ascii="Times New Roman" w:cs="Times New Roman" w:eastAsia="Times New Roman" w:hAnsi="Times New Roman"/>
          <w:b w:val="false"/>
          <w:bCs w:val="false"/>
          <w:i w:val="false"/>
          <w:iCs w:val="false"/>
          <w:sz w:val="20"/>
          <w:szCs w:val="20"/>
        </w:rPr>
        <w:t xml:space="preserve">6. Station where the backpack was lost (5)</w:t>
      </w:r>
    </w:p>
    <w:p>
      <w:pPr>
        <w:spacing w:after="40" w:before="0"/>
        <w:jc w:val="left"/>
      </w:pPr>
      <w:r>
        <w:rPr>
          <w:rFonts w:ascii="Times New Roman" w:cs="Times New Roman" w:eastAsia="Times New Roman" w:hAnsi="Times New Roman"/>
          <w:b w:val="false"/>
          <w:bCs w:val="false"/>
          <w:i w:val="false"/>
          <w:iCs w:val="false"/>
          <w:sz w:val="20"/>
          <w:szCs w:val="20"/>
        </w:rPr>
        <w:t xml:space="preserve">8. Fourteen-year-old draftee (4)</w:t>
      </w:r>
    </w:p>
    <w:p>
      <w:pPr>
        <w:spacing w:after="40" w:before="0"/>
        <w:jc w:val="left"/>
      </w:pPr>
      <w:r>
        <w:rPr>
          <w:rFonts w:ascii="Times New Roman" w:cs="Times New Roman" w:eastAsia="Times New Roman" w:hAnsi="Times New Roman"/>
          <w:b w:val="false"/>
          <w:bCs w:val="false"/>
          <w:i w:val="false"/>
          <w:iCs w:val="false"/>
          <w:sz w:val="20"/>
          <w:szCs w:val="20"/>
        </w:rPr>
        <w:t xml:space="preserve">9. MSD's antibody for RS virus (9)</w:t>
      </w:r>
    </w:p>
    <w:p>
      <w:pPr>
        <w:spacing w:after="40" w:before="0"/>
        <w:jc w:val="left"/>
      </w:pPr>
      <w:r>
        <w:rPr>
          <w:rFonts w:ascii="Times New Roman" w:cs="Times New Roman" w:eastAsia="Times New Roman" w:hAnsi="Times New Roman"/>
          <w:b w:val="false"/>
          <w:bCs w:val="false"/>
          <w:i w:val="false"/>
          <w:iCs w:val="false"/>
          <w:sz w:val="20"/>
          <w:szCs w:val="20"/>
        </w:rPr>
        <w:t xml:space="preserve">10. Where the reporter is held (8)</w:t>
      </w:r>
    </w:p>
    <w:p>
      <w:pPr>
        <w:spacing w:after="40" w:before="0"/>
        <w:jc w:val="left"/>
      </w:pPr>
      <w:r>
        <w:rPr>
          <w:rFonts w:ascii="Times New Roman" w:cs="Times New Roman" w:eastAsia="Times New Roman" w:hAnsi="Times New Roman"/>
          <w:b w:val="false"/>
          <w:bCs w:val="false"/>
          <w:i w:val="false"/>
          <w:iCs w:val="false"/>
          <w:sz w:val="20"/>
          <w:szCs w:val="20"/>
        </w:rPr>
        <w:t xml:space="preserve">11. Islands where a 74-day streak ended (7)</w:t>
      </w:r>
    </w:p>
    <w:p>
      <w:pPr>
        <w:spacing w:after="40" w:before="0"/>
        <w:jc w:val="left"/>
      </w:pPr>
      <w:r>
        <w:rPr>
          <w:rFonts w:ascii="Times New Roman" w:cs="Times New Roman" w:eastAsia="Times New Roman" w:hAnsi="Times New Roman"/>
          <w:b w:val="false"/>
          <w:bCs w:val="false"/>
          <w:i w:val="false"/>
          <w:iCs w:val="false"/>
          <w:sz w:val="20"/>
          <w:szCs w:val="20"/>
        </w:rPr>
        <w:t xml:space="preserve">12. Payment service dropping ID photos (6)</w:t>
      </w:r>
    </w:p>
    <w:p>
      <w:pPr>
        <w:spacing w:after="40" w:before="0"/>
        <w:jc w:val="left"/>
      </w:pPr>
      <w:r>
        <w:rPr>
          <w:rFonts w:ascii="Times New Roman" w:cs="Times New Roman" w:eastAsia="Times New Roman" w:hAnsi="Times New Roman"/>
          <w:b w:val="false"/>
          <w:bCs w:val="false"/>
          <w:i w:val="false"/>
          <w:iCs w:val="false"/>
          <w:sz w:val="20"/>
          <w:szCs w:val="20"/>
        </w:rPr>
        <w:t xml:space="preserve">15. Police station of the officer who lost a bag (8)</w:t>
      </w:r>
    </w:p>
    <w:p>
      <w:pPr>
        <w:spacing w:after="40" w:before="0"/>
        <w:jc w:val="left"/>
      </w:pPr>
      <w:r>
        <w:rPr>
          <w:rFonts w:ascii="Times New Roman" w:cs="Times New Roman" w:eastAsia="Times New Roman" w:hAnsi="Times New Roman"/>
          <w:b w:val="false"/>
          <w:bCs w:val="false"/>
          <w:i w:val="false"/>
          <w:iCs w:val="false"/>
          <w:sz w:val="20"/>
          <w:szCs w:val="20"/>
        </w:rPr>
        <w:t xml:space="preserve">17. Ukraine's president (8)</w:t>
      </w:r>
    </w:p>
    <w:p>
      <w:pPr>
        <w:spacing w:after="40" w:before="0"/>
        <w:jc w:val="left"/>
      </w:pPr>
      <w:r>
        <w:rPr>
          <w:rFonts w:ascii="Times New Roman" w:cs="Times New Roman" w:eastAsia="Times New Roman" w:hAnsi="Times New Roman"/>
          <w:b w:val="false"/>
          <w:bCs w:val="false"/>
          <w:i w:val="false"/>
          <w:iCs w:val="false"/>
          <w:sz w:val="20"/>
          <w:szCs w:val="20"/>
        </w:rPr>
        <w:t xml:space="preserve">18. System of fines now going cashless (10)</w:t>
      </w:r>
    </w:p>
    <w:p>
      <w:pPr>
        <w:spacing w:after="40" w:before="0"/>
        <w:jc w:val="left"/>
      </w:pPr>
      <w:r>
        <w:rPr>
          <w:rFonts w:ascii="Times New Roman" w:cs="Times New Roman" w:eastAsia="Times New Roman" w:hAnsi="Times New Roman"/>
          <w:b w:val="false"/>
          <w:bCs w:val="false"/>
          <w:i w:val="false"/>
          <w:iCs w:val="false"/>
          <w:sz w:val="20"/>
          <w:szCs w:val="20"/>
        </w:rPr>
        <w:t xml:space="preserve">19. Seat formula now in use (6)</w:t>
      </w:r>
    </w:p>
    <w:p>
      <w:pPr>
        <w:spacing w:after="40" w:before="0"/>
        <w:jc w:val="left"/>
      </w:pPr>
      <w:r>
        <w:rPr>
          <w:rFonts w:ascii="Times New Roman" w:cs="Times New Roman" w:eastAsia="Times New Roman" w:hAnsi="Times New Roman"/>
          <w:b w:val="false"/>
          <w:bCs w:val="false"/>
          <w:i w:val="false"/>
          <w:iCs w:val="false"/>
          <w:sz w:val="20"/>
          <w:szCs w:val="20"/>
        </w:rPr>
        <w:t xml:space="preserve">20. Giants scouting director (9)</w:t>
      </w:r>
    </w:p>
    <w:p>
      <w:pPr>
        <w:spacing w:after="40" w:before="0"/>
        <w:jc w:val="left"/>
      </w:pPr>
      <w:r>
        <w:rPr>
          <w:rFonts w:ascii="Times New Roman" w:cs="Times New Roman" w:eastAsia="Times New Roman" w:hAnsi="Times New Roman"/>
          <w:b w:val="false"/>
          <w:bCs w:val="false"/>
          <w:i w:val="false"/>
          <w:iCs w:val="false"/>
          <w:sz w:val="20"/>
          <w:szCs w:val="20"/>
        </w:rPr>
        <w:t xml:space="preserve">24. He apologised over 584.7 million yen (5)</w:t>
      </w:r>
    </w:p>
    <w:p>
      <w:pPr>
        <w:spacing w:after="40" w:before="0"/>
        <w:jc w:val="left"/>
      </w:pPr>
      <w:r>
        <w:rPr>
          <w:rFonts w:ascii="Times New Roman" w:cs="Times New Roman" w:eastAsia="Times New Roman" w:hAnsi="Times New Roman"/>
          <w:b w:val="false"/>
          <w:bCs w:val="false"/>
          <w:i w:val="false"/>
          <w:iCs w:val="false"/>
          <w:sz w:val="20"/>
          <w:szCs w:val="20"/>
        </w:rPr>
        <w:t xml:space="preserve">29. Salt flats of land speed records (10)</w:t>
      </w:r>
    </w:p>
    <w:p>
      <w:pPr>
        <w:spacing w:after="40" w:before="0"/>
        <w:jc w:val="left"/>
      </w:pPr>
      <w:r>
        <w:rPr>
          <w:rFonts w:ascii="Times New Roman" w:cs="Times New Roman" w:eastAsia="Times New Roman" w:hAnsi="Times New Roman"/>
          <w:b w:val="false"/>
          <w:bCs w:val="false"/>
          <w:i w:val="false"/>
          <w:iCs w:val="false"/>
          <w:sz w:val="20"/>
          <w:szCs w:val="20"/>
        </w:rPr>
        <w:t xml:space="preserve">30. Scored 24 for Philadelphia (6)</w:t>
      </w:r>
    </w:p>
    <w:p>
      <w:pPr>
        <w:spacing w:after="40" w:before="0"/>
        <w:jc w:val="left"/>
      </w:pPr>
      <w:r>
        <w:rPr>
          <w:rFonts w:ascii="Times New Roman" w:cs="Times New Roman" w:eastAsia="Times New Roman" w:hAnsi="Times New Roman"/>
          <w:b w:val="false"/>
          <w:bCs w:val="false"/>
          <w:i w:val="false"/>
          <w:iCs w:val="false"/>
          <w:sz w:val="20"/>
          <w:szCs w:val="20"/>
        </w:rPr>
        <w:t xml:space="preserve">31. U.S. city where storms build (11)</w:t>
      </w:r>
    </w:p>
    <w:p>
      <w:pPr>
        <w:spacing w:after="40" w:before="0"/>
        <w:jc w:val="left"/>
      </w:pPr>
      <w:r>
        <w:rPr>
          <w:rFonts w:ascii="Times New Roman" w:cs="Times New Roman" w:eastAsia="Times New Roman" w:hAnsi="Times New Roman"/>
          <w:b w:val="false"/>
          <w:bCs w:val="false"/>
          <w:i w:val="false"/>
          <w:iCs w:val="false"/>
          <w:sz w:val="20"/>
          <w:szCs w:val="20"/>
        </w:rPr>
        <w:t xml:space="preserve">32. Feared flood of flaws found by AI (11)</w:t>
      </w:r>
    </w:p>
    <w:p>
      <w:pPr>
        <w:spacing w:after="40" w:before="0"/>
        <w:jc w:val="left"/>
      </w:pPr>
      <w:r>
        <w:rPr>
          <w:rFonts w:ascii="Times New Roman" w:cs="Times New Roman" w:eastAsia="Times New Roman" w:hAnsi="Times New Roman"/>
          <w:b w:val="false"/>
          <w:bCs w:val="false"/>
          <w:i w:val="false"/>
          <w:iCs w:val="false"/>
          <w:sz w:val="20"/>
          <w:szCs w:val="20"/>
        </w:rPr>
        <w:t xml:space="preserve">33. Formula kinder to small parties (11)</w:t>
      </w:r>
    </w:p>
    <w:p>
      <w:pPr>
        <w:spacing w:after="40" w:before="0"/>
        <w:jc w:val="left"/>
      </w:pPr>
      <w:r>
        <w:rPr>
          <w:rFonts w:ascii="Times New Roman" w:cs="Times New Roman" w:eastAsia="Times New Roman" w:hAnsi="Times New Roman"/>
          <w:b w:val="false"/>
          <w:bCs w:val="false"/>
          <w:i w:val="false"/>
          <w:iCs w:val="false"/>
          <w:sz w:val="20"/>
          <w:szCs w:val="20"/>
        </w:rPr>
        <w:t xml:space="preserve">34. Hanshin's first pick (10)</w:t>
      </w:r>
    </w:p>
    <w:p>
      <w:pPr>
        <w:spacing w:after="40" w:before="0"/>
        <w:jc w:val="left"/>
      </w:pPr>
      <w:r>
        <w:rPr>
          <w:rFonts w:ascii="Times New Roman" w:cs="Times New Roman" w:eastAsia="Times New Roman" w:hAnsi="Times New Roman"/>
          <w:b w:val="false"/>
          <w:bCs w:val="false"/>
          <w:i w:val="false"/>
          <w:iCs w:val="false"/>
          <w:sz w:val="20"/>
          <w:szCs w:val="20"/>
        </w:rPr>
        <w:t xml:space="preserve">35. Fund seeking a Takara meeting (8)</w:t>
      </w:r>
    </w:p>
    <w:p>
      <w:pPr>
        <w:spacing w:after="40" w:before="0"/>
        <w:jc w:val="left"/>
      </w:pPr>
      <w:r>
        <w:rPr>
          <w:rFonts w:ascii="Times New Roman" w:cs="Times New Roman" w:eastAsia="Times New Roman" w:hAnsi="Times New Roman"/>
          <w:b w:val="false"/>
          <w:bCs w:val="false"/>
          <w:i w:val="false"/>
          <w:iCs w:val="false"/>
          <w:sz w:val="20"/>
          <w:szCs w:val="20"/>
        </w:rPr>
        <w:t xml:space="preserve">36. Payments the draft says should stop (12)</w:t>
      </w:r>
    </w:p>
    <w:p>
      <w:pPr>
        <w:spacing w:after="40" w:before="0"/>
        <w:jc w:val="left"/>
      </w:pPr>
      <w:r>
        <w:rPr>
          <w:rFonts w:ascii="Times New Roman" w:cs="Times New Roman" w:eastAsia="Times New Roman" w:hAnsi="Times New Roman"/>
          <w:b w:val="false"/>
          <w:bCs w:val="false"/>
          <w:i w:val="false"/>
          <w:iCs w:val="false"/>
          <w:sz w:val="20"/>
          <w:szCs w:val="20"/>
        </w:rPr>
        <w:t xml:space="preserve">37. ___ Babies, his second hit (10)</w:t>
      </w:r>
    </w:p>
    <w:p>
      <w:pPr>
        <w:spacing w:after="40" w:before="0"/>
        <w:jc w:val="left"/>
      </w:pPr>
      <w:r>
        <w:rPr>
          <w:rFonts w:ascii="Times New Roman" w:cs="Times New Roman" w:eastAsia="Times New Roman" w:hAnsi="Times New Roman"/>
          <w:b w:val="false"/>
          <w:bCs w:val="false"/>
          <w:i w:val="false"/>
          <w:iCs w:val="false"/>
          <w:sz w:val="20"/>
          <w:szCs w:val="20"/>
        </w:rPr>
        <w:t xml:space="preserve">39. Unit of Champi's 950 (11)</w:t>
      </w:r>
    </w:p>
    <w:p>
      <w:pPr>
        <w:spacing w:after="40" w:before="0"/>
        <w:jc w:val="left"/>
      </w:pPr>
      <w:r>
        <w:rPr>
          <w:rFonts w:ascii="Times New Roman" w:cs="Times New Roman" w:eastAsia="Times New Roman" w:hAnsi="Times New Roman"/>
          <w:b w:val="false"/>
          <w:bCs w:val="false"/>
          <w:i w:val="false"/>
          <w:iCs w:val="false"/>
          <w:sz w:val="20"/>
          <w:szCs w:val="20"/>
        </w:rPr>
        <w:t xml:space="preserve">41. Finland's repository for spent fuel (6)</w:t>
      </w:r>
    </w:p>
    <w:p>
      <w:pPr>
        <w:spacing w:after="40" w:before="0"/>
        <w:jc w:val="left"/>
      </w:pPr>
      <w:r>
        <w:rPr>
          <w:rFonts w:ascii="Times New Roman" w:cs="Times New Roman" w:eastAsia="Times New Roman" w:hAnsi="Times New Roman"/>
          <w:b w:val="false"/>
          <w:bCs w:val="false"/>
          <w:i w:val="false"/>
          <w:iCs w:val="false"/>
          <w:sz w:val="20"/>
          <w:szCs w:val="20"/>
        </w:rPr>
        <w:t xml:space="preserve">42. Yokohama ward of the fire (4)</w:t>
      </w:r>
    </w:p>
    <w:p>
      <w:pPr>
        <w:spacing w:after="40" w:before="0"/>
        <w:jc w:val="left"/>
      </w:pPr>
      <w:r>
        <w:rPr>
          <w:rFonts w:ascii="Times New Roman" w:cs="Times New Roman" w:eastAsia="Times New Roman" w:hAnsi="Times New Roman"/>
          <w:b w:val="false"/>
          <w:bCs w:val="false"/>
          <w:i w:val="false"/>
          <w:iCs w:val="false"/>
          <w:sz w:val="20"/>
          <w:szCs w:val="20"/>
        </w:rPr>
        <w:t xml:space="preserve">46. City the centre line passes north of on Monday (9)</w:t>
      </w:r>
    </w:p>
    <w:p>
      <w:pPr>
        <w:spacing w:after="40" w:before="0"/>
        <w:jc w:val="left"/>
      </w:pPr>
      <w:r>
        <w:rPr>
          <w:rFonts w:ascii="Times New Roman" w:cs="Times New Roman" w:eastAsia="Times New Roman" w:hAnsi="Times New Roman"/>
          <w:b w:val="false"/>
          <w:bCs w:val="false"/>
          <w:i w:val="false"/>
          <w:iCs w:val="false"/>
          <w:sz w:val="20"/>
          <w:szCs w:val="20"/>
        </w:rPr>
        <w:t xml:space="preserve">52. Life insurer hit by fraud (10)</w:t>
      </w:r>
    </w:p>
    <w:p>
      <w:pPr>
        <w:spacing w:after="40" w:before="0"/>
        <w:jc w:val="left"/>
      </w:pPr>
      <w:r>
        <w:rPr>
          <w:rFonts w:ascii="Times New Roman" w:cs="Times New Roman" w:eastAsia="Times New Roman" w:hAnsi="Times New Roman"/>
          <w:b w:val="false"/>
          <w:bCs w:val="false"/>
          <w:i w:val="false"/>
          <w:iCs w:val="false"/>
          <w:sz w:val="20"/>
          <w:szCs w:val="20"/>
        </w:rPr>
        <w:t xml:space="preserve">54. Scenic trolley railway in Kyoto (6)</w:t>
      </w:r>
    </w:p>
    <w:p>
      <w:pPr>
        <w:spacing w:after="40" w:before="0"/>
        <w:jc w:val="left"/>
      </w:pPr>
      <w:r>
        <w:rPr>
          <w:rFonts w:ascii="Times New Roman" w:cs="Times New Roman" w:eastAsia="Times New Roman" w:hAnsi="Times New Roman"/>
          <w:b w:val="false"/>
          <w:bCs w:val="false"/>
          <w:i w:val="false"/>
          <w:iCs w:val="false"/>
          <w:sz w:val="20"/>
          <w:szCs w:val="20"/>
        </w:rPr>
        <w:t xml:space="preserve">55. Chunichi's lottery win (8)</w:t>
      </w:r>
    </w:p>
    <w:p>
      <w:pPr>
        <w:spacing w:after="40" w:before="0"/>
        <w:jc w:val="left"/>
      </w:pPr>
      <w:r>
        <w:rPr>
          <w:rFonts w:ascii="Times New Roman" w:cs="Times New Roman" w:eastAsia="Times New Roman" w:hAnsi="Times New Roman"/>
          <w:b w:val="false"/>
          <w:bCs w:val="false"/>
          <w:i w:val="false"/>
          <w:iCs w:val="false"/>
          <w:sz w:val="20"/>
          <w:szCs w:val="20"/>
        </w:rPr>
        <w:t xml:space="preserve">57. Ishin lawmaker who will accept it "for now" (8)</w:t>
      </w:r>
    </w:p>
    <w:p>
      <w:pPr>
        <w:spacing w:after="40" w:before="0"/>
        <w:jc w:val="left"/>
      </w:pPr>
      <w:r>
        <w:rPr>
          <w:rFonts w:ascii="Times New Roman" w:cs="Times New Roman" w:eastAsia="Times New Roman" w:hAnsi="Times New Roman"/>
          <w:b w:val="false"/>
          <w:bCs w:val="false"/>
          <w:i w:val="false"/>
          <w:iCs w:val="false"/>
          <w:sz w:val="20"/>
          <w:szCs w:val="20"/>
        </w:rPr>
        <w:t xml:space="preserve">59. Her first official trip abroad (4)</w:t>
      </w:r>
    </w:p>
    <w:p>
      <w:pPr>
        <w:spacing w:after="40" w:before="0"/>
        <w:jc w:val="left"/>
      </w:pPr>
      <w:r>
        <w:rPr>
          <w:rFonts w:ascii="Times New Roman" w:cs="Times New Roman" w:eastAsia="Times New Roman" w:hAnsi="Times New Roman"/>
          <w:b w:val="false"/>
          <w:bCs w:val="false"/>
          <w:i w:val="false"/>
          <w:iCs w:val="false"/>
          <w:sz w:val="20"/>
          <w:szCs w:val="20"/>
        </w:rPr>
        <w:t xml:space="preserve">61. Likely maker of that footprint (8)</w:t>
      </w:r>
    </w:p>
    <w:p>
      <w:pPr>
        <w:spacing w:after="40" w:before="0"/>
        <w:jc w:val="left"/>
      </w:pPr>
      <w:r>
        <w:rPr>
          <w:rFonts w:ascii="Times New Roman" w:cs="Times New Roman" w:eastAsia="Times New Roman" w:hAnsi="Times New Roman"/>
          <w:b w:val="false"/>
          <w:bCs w:val="false"/>
          <w:i w:val="false"/>
          <w:iCs w:val="false"/>
          <w:sz w:val="20"/>
          <w:szCs w:val="20"/>
        </w:rPr>
        <w:t xml:space="preserve">63. Footballer whose doctors stood trial (8)</w:t>
      </w:r>
    </w:p>
    <w:p>
      <w:pPr>
        <w:spacing w:after="40" w:before="0"/>
        <w:jc w:val="left"/>
      </w:pPr>
      <w:r>
        <w:rPr>
          <w:rFonts w:ascii="Times New Roman" w:cs="Times New Roman" w:eastAsia="Times New Roman" w:hAnsi="Times New Roman"/>
          <w:b w:val="false"/>
          <w:bCs w:val="false"/>
          <w:i w:val="false"/>
          <w:iCs w:val="false"/>
          <w:sz w:val="20"/>
          <w:szCs w:val="20"/>
        </w:rPr>
        <w:t xml:space="preserve">64. Acquitted in 2024 (8)</w:t>
      </w:r>
    </w:p>
    <w:p>
      <w:pPr>
        <w:spacing w:after="40" w:before="0"/>
        <w:jc w:val="left"/>
      </w:pPr>
      <w:r>
        <w:rPr>
          <w:rFonts w:ascii="Times New Roman" w:cs="Times New Roman" w:eastAsia="Times New Roman" w:hAnsi="Times New Roman"/>
          <w:b w:val="false"/>
          <w:bCs w:val="false"/>
          <w:i w:val="false"/>
          <w:iCs w:val="false"/>
          <w:sz w:val="20"/>
          <w:szCs w:val="20"/>
        </w:rPr>
        <w:t xml:space="preserve">65. That mine's ventilation shaft (4)</w:t>
      </w:r>
    </w:p>
    <w:p>
      <w:pPr>
        <w:spacing w:after="40" w:before="0"/>
        <w:jc w:val="left"/>
      </w:pPr>
      <w:r>
        <w:rPr>
          <w:rFonts w:ascii="Times New Roman" w:cs="Times New Roman" w:eastAsia="Times New Roman" w:hAnsi="Times New Roman"/>
          <w:b w:val="false"/>
          <w:bCs w:val="false"/>
          <w:i w:val="false"/>
          <w:iCs w:val="false"/>
          <w:sz w:val="20"/>
          <w:szCs w:val="20"/>
        </w:rPr>
        <w:t xml:space="preserve">69. Minister who corrected a spending report (6)</w:t>
      </w:r>
    </w:p>
    <w:p>
      <w:pPr>
        <w:spacing w:after="40" w:before="0"/>
        <w:jc w:val="left"/>
      </w:pPr>
      <w:r>
        <w:rPr>
          <w:rFonts w:ascii="Times New Roman" w:cs="Times New Roman" w:eastAsia="Times New Roman" w:hAnsi="Times New Roman"/>
          <w:b w:val="false"/>
          <w:bCs w:val="false"/>
          <w:i w:val="false"/>
          <w:iCs w:val="false"/>
          <w:sz w:val="20"/>
          <w:szCs w:val="20"/>
        </w:rPr>
        <w:t xml:space="preserve">71. Saturday's rugby opponents (4)</w:t>
      </w:r>
    </w:p>
    <w:p>
      <w:pPr>
        <w:spacing w:after="40" w:before="0"/>
        <w:jc w:val="left"/>
      </w:pPr>
      <w:r>
        <w:rPr>
          <w:rFonts w:ascii="Times New Roman" w:cs="Times New Roman" w:eastAsia="Times New Roman" w:hAnsi="Times New Roman"/>
          <w:b w:val="false"/>
          <w:bCs w:val="false"/>
          <w:i w:val="false"/>
          <w:iCs w:val="false"/>
          <w:sz w:val="20"/>
          <w:szCs w:val="20"/>
        </w:rPr>
        <w:t xml:space="preserve">73. Meta's AI agent (4)</w:t>
      </w:r>
    </w:p>
    <w:p>
      <w:pPr>
        <w:spacing w:after="40" w:before="0"/>
        <w:jc w:val="left"/>
      </w:pPr>
      <w:r>
        <w:rPr>
          <w:rFonts w:ascii="Times New Roman" w:cs="Times New Roman" w:eastAsia="Times New Roman" w:hAnsi="Times New Roman"/>
          <w:b w:val="false"/>
          <w:bCs w:val="false"/>
          <w:i w:val="false"/>
          <w:iCs w:val="false"/>
          <w:sz w:val="20"/>
          <w:szCs w:val="20"/>
        </w:rPr>
        <w:t xml:space="preserve">74. Vietnam's leader, due November 8 (5)</w:t>
      </w:r>
    </w:p>
    <w:p>
      <w:pPr>
        <w:spacing w:after="40" w:before="0"/>
        <w:jc w:val="left"/>
      </w:pPr>
      <w:r>
        <w:rPr>
          <w:rFonts w:ascii="Times New Roman" w:cs="Times New Roman" w:eastAsia="Times New Roman" w:hAnsi="Times New Roman"/>
          <w:b w:val="false"/>
          <w:bCs w:val="false"/>
          <w:i w:val="false"/>
          <w:iCs w:val="false"/>
          <w:sz w:val="20"/>
          <w:szCs w:val="20"/>
        </w:rPr>
        <w:t xml:space="preserve">78. Paper group whose unit broke the rules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FRIDAY, OCTOBER 23, 2026 — 190 articles, 52,623 words, 33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SoftBank Halts Earthquake and Tsunami Alerts Until Monday Over the PHP Flaws, as the Government Forms a Team of White-Hat Hackers </w:t>
      </w:r>
      <w:r>
        <w:rPr>
          <w:rFonts w:ascii="Times New Roman" w:cs="Times New Roman" w:eastAsia="Times New Roman" w:hAnsi="Times New Roman"/>
          <w:i/>
          <w:iCs/>
          <w:sz w:val="20"/>
          <w:szCs w:val="20"/>
        </w:rPr>
        <w:t xml:space="preserve">(Page 1, 1,485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Champi Makes Its Closest Approach to the Sakishima Islands, Putting Yonaguni, Ishigaki and Miyakojima Inside Its Storm Winds </w:t>
      </w:r>
      <w:r>
        <w:rPr>
          <w:rFonts w:ascii="Times New Roman" w:cs="Times New Roman" w:eastAsia="Times New Roman" w:hAnsi="Times New Roman"/>
          <w:i/>
          <w:iCs/>
          <w:sz w:val="20"/>
          <w:szCs w:val="20"/>
        </w:rPr>
        <w:t xml:space="preserve">(Page 1, 638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PHP Fallout: Day Three at a Glance </w:t>
      </w:r>
      <w:r>
        <w:rPr>
          <w:rFonts w:ascii="Times New Roman" w:cs="Times New Roman" w:eastAsia="Times New Roman" w:hAnsi="Times New Roman"/>
          <w:i/>
          <w:iCs/>
          <w:sz w:val="20"/>
          <w:szCs w:val="20"/>
        </w:rPr>
        <w:t xml:space="preserve">(Page 2, 190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Who Switched Off, and What Came Back </w:t>
      </w:r>
      <w:r>
        <w:rPr>
          <w:rFonts w:ascii="Times New Roman" w:cs="Times New Roman" w:eastAsia="Times New Roman" w:hAnsi="Times New Roman"/>
          <w:i/>
          <w:iCs/>
          <w:sz w:val="20"/>
          <w:szCs w:val="20"/>
        </w:rPr>
        <w:t xml:space="preserve">(Page 2, 191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How Emergency Alert Mail Works, and How to Get Warnings Until Monday </w:t>
      </w:r>
      <w:r>
        <w:rPr>
          <w:rFonts w:ascii="Times New Roman" w:cs="Times New Roman" w:eastAsia="Times New Roman" w:hAnsi="Times New Roman"/>
          <w:i/>
          <w:iCs/>
          <w:sz w:val="20"/>
          <w:szCs w:val="20"/>
        </w:rPr>
        <w:t xml:space="preserve">(Page 2, 404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Switch Off or Stay On: The Choice Behind This Week's Outages </w:t>
      </w:r>
      <w:r>
        <w:rPr>
          <w:rFonts w:ascii="Times New Roman" w:cs="Times New Roman" w:eastAsia="Times New Roman" w:hAnsi="Times New Roman"/>
          <w:i/>
          <w:iCs/>
          <w:sz w:val="20"/>
          <w:szCs w:val="20"/>
        </w:rPr>
        <w:t xml:space="preserve">(Page 2, 415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Champi Slows Near Yonaguni Before Turning North: The Forecast, Step by Step, From Saturday's Storm Winds to an Extratropical Low South of Tokyo </w:t>
      </w:r>
      <w:r>
        <w:rPr>
          <w:rFonts w:ascii="Times New Roman" w:cs="Times New Roman" w:eastAsia="Times New Roman" w:hAnsi="Times New Roman"/>
          <w:i/>
          <w:iCs/>
          <w:sz w:val="20"/>
          <w:szCs w:val="20"/>
        </w:rPr>
        <w:t xml:space="preserve">(Page 3, 643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240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Linear Rainbands: Why a Line of Storm Clouds Can Be More Dangerous Than the Typhoon's Wind </w:t>
      </w:r>
      <w:r>
        <w:rPr>
          <w:rFonts w:ascii="Times New Roman" w:cs="Times New Roman" w:eastAsia="Times New Roman" w:hAnsi="Times New Roman"/>
          <w:i/>
          <w:iCs/>
          <w:sz w:val="20"/>
          <w:szCs w:val="20"/>
        </w:rPr>
        <w:t xml:space="preserve">(Page 3, 332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Why a Slowing Typhoon Worries Forecasters </w:t>
      </w:r>
      <w:r>
        <w:rPr>
          <w:rFonts w:ascii="Times New Roman" w:cs="Times New Roman" w:eastAsia="Times New Roman" w:hAnsi="Times New Roman"/>
          <w:i/>
          <w:iCs/>
          <w:sz w:val="20"/>
          <w:szCs w:val="20"/>
        </w:rPr>
        <w:t xml:space="preserve">(Page 4, 289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176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Katayama Signals the New Income-Linked Benefit Could Reach Lower Earners, a Concession Komeito Has Sought </w:t>
      </w:r>
      <w:r>
        <w:rPr>
          <w:rFonts w:ascii="Times New Roman" w:cs="Times New Roman" w:eastAsia="Times New Roman" w:hAnsi="Times New Roman"/>
          <w:i/>
          <w:iCs/>
          <w:sz w:val="20"/>
          <w:szCs w:val="20"/>
        </w:rPr>
        <w:t xml:space="preserve">(Page 4, 361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Takaichi Orders a Review of Petrol Subsidies, Seeking Gradual Cuts and an Exit Plan </w:t>
      </w:r>
      <w:r>
        <w:rPr>
          <w:rFonts w:ascii="Times New Roman" w:cs="Times New Roman" w:eastAsia="Times New Roman" w:hAnsi="Times New Roman"/>
          <w:i/>
          <w:iCs/>
          <w:sz w:val="20"/>
          <w:szCs w:val="20"/>
        </w:rPr>
        <w:t xml:space="preserve">(Page 4, 374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LDP Calls the Data Leaks a 'Serious Crisis' and Seeks a Response Led by the Prime Minister's Office </w:t>
      </w:r>
      <w:r>
        <w:rPr>
          <w:rFonts w:ascii="Times New Roman" w:cs="Times New Roman" w:eastAsia="Times New Roman" w:hAnsi="Times New Roman"/>
          <w:i/>
          <w:iCs/>
          <w:sz w:val="20"/>
          <w:szCs w:val="20"/>
        </w:rPr>
        <w:t xml:space="preserve">(Page 4, 352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4, 536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Komeito Moves to Oppose the Liberal Democrats' Plan to Cut 31 Lower House Seats, as Ishin Accepts It 'for Now' and the Democratic Party for the People Sees Merit </w:t>
      </w:r>
      <w:r>
        <w:rPr>
          <w:rFonts w:ascii="Times New Roman" w:cs="Times New Roman" w:eastAsia="Times New Roman" w:hAnsi="Times New Roman"/>
          <w:i/>
          <w:iCs/>
          <w:sz w:val="20"/>
          <w:szCs w:val="20"/>
        </w:rPr>
        <w:t xml:space="preserve">(Page 5, 572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D'Hondt or Sainte-Lague: How Proportional Seats Are Shared </w:t>
      </w:r>
      <w:r>
        <w:rPr>
          <w:rFonts w:ascii="Times New Roman" w:cs="Times New Roman" w:eastAsia="Times New Roman" w:hAnsi="Times New Roman"/>
          <w:i/>
          <w:iCs/>
          <w:sz w:val="20"/>
          <w:szCs w:val="20"/>
        </w:rPr>
        <w:t xml:space="preserve">(Page 5, 308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Koizumi Is Open to Debating Nuclear Submarines; Japan and the U.S. Agree to Close a Henoko Helipad </w:t>
      </w:r>
      <w:r>
        <w:rPr>
          <w:rFonts w:ascii="Times New Roman" w:cs="Times New Roman" w:eastAsia="Times New Roman" w:hAnsi="Times New Roman"/>
          <w:i/>
          <w:iCs/>
          <w:sz w:val="20"/>
          <w:szCs w:val="20"/>
        </w:rPr>
        <w:t xml:space="preserve">(Page 5, 318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Security Panel Will Report in Early December, After the Diet Debates the Tax Cut </w:t>
      </w:r>
      <w:r>
        <w:rPr>
          <w:rFonts w:ascii="Times New Roman" w:cs="Times New Roman" w:eastAsia="Times New Roman" w:hAnsi="Times New Roman"/>
          <w:i/>
          <w:iCs/>
          <w:sz w:val="20"/>
          <w:szCs w:val="20"/>
        </w:rPr>
        <w:t xml:space="preserve">(Page 5, 317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Ministry Asks 13 Large Social Media Firms to Stop Paying Posters Who Spread Election Falsehoods and to Flag Harmful AI Fakes </w:t>
      </w:r>
      <w:r>
        <w:rPr>
          <w:rFonts w:ascii="Times New Roman" w:cs="Times New Roman" w:eastAsia="Times New Roman" w:hAnsi="Times New Roman"/>
          <w:i/>
          <w:iCs/>
          <w:sz w:val="20"/>
          <w:szCs w:val="20"/>
        </w:rPr>
        <w:t xml:space="preserve">(Page 5, 282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Cabinet Approves Prior Permission for Land Purchases Within About a Kilometre of Self-Defense Force Bases and on Remote Border Islands </w:t>
      </w:r>
      <w:r>
        <w:rPr>
          <w:rFonts w:ascii="Times New Roman" w:cs="Times New Roman" w:eastAsia="Times New Roman" w:hAnsi="Times New Roman"/>
          <w:i/>
          <w:iCs/>
          <w:sz w:val="20"/>
          <w:szCs w:val="20"/>
        </w:rPr>
        <w:t xml:space="preserve">(Page 6, 393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Companies Would Have to Name the People Who Really Control Them Under a Bill Aimed at Money Laundering </w:t>
      </w:r>
      <w:r>
        <w:rPr>
          <w:rFonts w:ascii="Times New Roman" w:cs="Times New Roman" w:eastAsia="Times New Roman" w:hAnsi="Times New Roman"/>
          <w:i/>
          <w:iCs/>
          <w:sz w:val="20"/>
          <w:szCs w:val="20"/>
        </w:rPr>
        <w:t xml:space="preserve">(Page 6, 242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Experts Discuss Making People Who Lobby for Foreign Governments Register, While Some Warn of Limits on Freedom </w:t>
      </w:r>
      <w:r>
        <w:rPr>
          <w:rFonts w:ascii="Times New Roman" w:cs="Times New Roman" w:eastAsia="Times New Roman" w:hAnsi="Times New Roman"/>
          <w:i/>
          <w:iCs/>
          <w:sz w:val="20"/>
          <w:szCs w:val="20"/>
        </w:rPr>
        <w:t xml:space="preserve">(Page 6, 193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Paper First for Younger Pupils: Draft Guidelines Make Hybrid Textbooks the Norm From 2030 and Bar Fully Digital Ones Below Fifth Grade </w:t>
      </w:r>
      <w:r>
        <w:rPr>
          <w:rFonts w:ascii="Times New Roman" w:cs="Times New Roman" w:eastAsia="Times New Roman" w:hAnsi="Times New Roman"/>
          <w:i/>
          <w:iCs/>
          <w:sz w:val="20"/>
          <w:szCs w:val="20"/>
        </w:rPr>
        <w:t xml:space="preserve">(Page 6, 275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Vice-Capital Law Takes Effect October 30; Hokkaido, Aichi, Osaka and Fukuoka Likely to Qualify </w:t>
      </w:r>
      <w:r>
        <w:rPr>
          <w:rFonts w:ascii="Times New Roman" w:cs="Times New Roman" w:eastAsia="Times New Roman" w:hAnsi="Times New Roman"/>
          <w:i/>
          <w:iCs/>
          <w:sz w:val="20"/>
          <w:szCs w:val="20"/>
        </w:rPr>
        <w:t xml:space="preserve">(Page 6, 226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Vietnam's To Lam Will Visit From November 8 to 11; Japan and Bangladesh Are Set to Agree a 'New Cooperation Concept' </w:t>
      </w:r>
      <w:r>
        <w:rPr>
          <w:rFonts w:ascii="Times New Roman" w:cs="Times New Roman" w:eastAsia="Times New Roman" w:hAnsi="Times New Roman"/>
          <w:i/>
          <w:iCs/>
          <w:sz w:val="20"/>
          <w:szCs w:val="20"/>
        </w:rPr>
        <w:t xml:space="preserve">(Page 6, 219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Lower House Constitution Commission Chairman Urges Members to Work Towards a Consensus on Revision </w:t>
      </w:r>
      <w:r>
        <w:rPr>
          <w:rFonts w:ascii="Times New Roman" w:cs="Times New Roman" w:eastAsia="Times New Roman" w:hAnsi="Times New Roman"/>
          <w:i/>
          <w:iCs/>
          <w:sz w:val="20"/>
          <w:szCs w:val="20"/>
        </w:rPr>
        <w:t xml:space="preserve">(Page 6, 250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Former Fukuoka Assembly Deputy Speaker Says He Paid About 6 Million Yen, Deepening Suspicion That Posts Were Bought </w:t>
      </w:r>
      <w:r>
        <w:rPr>
          <w:rFonts w:ascii="Times New Roman" w:cs="Times New Roman" w:eastAsia="Times New Roman" w:hAnsi="Times New Roman"/>
          <w:i/>
          <w:iCs/>
          <w:sz w:val="20"/>
          <w:szCs w:val="20"/>
        </w:rPr>
        <w:t xml:space="preserve">(Page 7, 226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Nakagawa Town Assembly Demands an Explanation From Former Agriculture Minister Yana Over His 'Budget Cut' Remark </w:t>
      </w:r>
      <w:r>
        <w:rPr>
          <w:rFonts w:ascii="Times New Roman" w:cs="Times New Roman" w:eastAsia="Times New Roman" w:hAnsi="Times New Roman"/>
          <w:i/>
          <w:iCs/>
          <w:sz w:val="20"/>
          <w:szCs w:val="20"/>
        </w:rPr>
        <w:t xml:space="preserve">(Page 7, 298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Iga Assembly Committee Finds the Mayor Harassed Staff and Plans a Criminal Complaint Over His Testimony </w:t>
      </w:r>
      <w:r>
        <w:rPr>
          <w:rFonts w:ascii="Times New Roman" w:cs="Times New Roman" w:eastAsia="Times New Roman" w:hAnsi="Times New Roman"/>
          <w:i/>
          <w:iCs/>
          <w:sz w:val="20"/>
          <w:szCs w:val="20"/>
        </w:rPr>
        <w:t xml:space="preserve">(Page 7, 228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U.S. Diplomat Visits the Fukui Beach Where Yasushi and Fukie Chimura Were Abducted, and Pledges Cooperation </w:t>
      </w:r>
      <w:r>
        <w:rPr>
          <w:rFonts w:ascii="Times New Roman" w:cs="Times New Roman" w:eastAsia="Times New Roman" w:hAnsi="Times New Roman"/>
          <w:i/>
          <w:iCs/>
          <w:sz w:val="20"/>
          <w:szCs w:val="20"/>
        </w:rPr>
        <w:t xml:space="preserve">(Page 7, 207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U.S. Ambassador Glass Condemns Russia's Detention of the Hokkaido Shimbun Reporter as an Attempt to Silence Journalism </w:t>
      </w:r>
      <w:r>
        <w:rPr>
          <w:rFonts w:ascii="Times New Roman" w:cs="Times New Roman" w:eastAsia="Times New Roman" w:hAnsi="Times New Roman"/>
          <w:i/>
          <w:iCs/>
          <w:sz w:val="20"/>
          <w:szCs w:val="20"/>
        </w:rPr>
        <w:t xml:space="preserve">(Page 7, 167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Tottori Governor Asks the Nuclear Regulator to Review Plans to Burn MOX Fuel at Shimane Strictly </w:t>
      </w:r>
      <w:r>
        <w:rPr>
          <w:rFonts w:ascii="Times New Roman" w:cs="Times New Roman" w:eastAsia="Times New Roman" w:hAnsi="Times New Roman"/>
          <w:i/>
          <w:iCs/>
          <w:sz w:val="20"/>
          <w:szCs w:val="20"/>
        </w:rPr>
        <w:t xml:space="preserve">(Page 7, 279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Finance Ministry Advisers Say Shrinking High Schools Is 'Unavoidable' and Propose Higher Tuition at National Universities </w:t>
      </w:r>
      <w:r>
        <w:rPr>
          <w:rFonts w:ascii="Times New Roman" w:cs="Times New Roman" w:eastAsia="Times New Roman" w:hAnsi="Times New Roman"/>
          <w:i/>
          <w:iCs/>
          <w:sz w:val="20"/>
          <w:szCs w:val="20"/>
        </w:rPr>
        <w:t xml:space="preserve">(Page 7, 256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Health Ministry Considers Letting Single Parents on Welfare Keep a Car While Their Children Are Young </w:t>
      </w:r>
      <w:r>
        <w:rPr>
          <w:rFonts w:ascii="Times New Roman" w:cs="Times New Roman" w:eastAsia="Times New Roman" w:hAnsi="Times New Roman"/>
          <w:i/>
          <w:iCs/>
          <w:sz w:val="20"/>
          <w:szCs w:val="20"/>
        </w:rPr>
        <w:t xml:space="preserve">(Page 8, 288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Finland Licenses Onkalo, the World's First Final Repository for Spent Nuclear Fuel, 430 Metres Under an Island </w:t>
      </w:r>
      <w:r>
        <w:rPr>
          <w:rFonts w:ascii="Times New Roman" w:cs="Times New Roman" w:eastAsia="Times New Roman" w:hAnsi="Times New Roman"/>
          <w:i/>
          <w:iCs/>
          <w:sz w:val="20"/>
          <w:szCs w:val="20"/>
        </w:rPr>
        <w:t xml:space="preserve">(Page 8, 368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Putin Says Resumed Talks With the U.S. and Ukraine Would Cover Security After a Peace Deal, and Agrees It Must Involve All of Europe </w:t>
      </w:r>
      <w:r>
        <w:rPr>
          <w:rFonts w:ascii="Times New Roman" w:cs="Times New Roman" w:eastAsia="Times New Roman" w:hAnsi="Times New Roman"/>
          <w:i/>
          <w:iCs/>
          <w:sz w:val="20"/>
          <w:szCs w:val="20"/>
        </w:rPr>
        <w:t xml:space="preserve">(Page 8, 301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U.S. and Israel Have Drawn Up Plans to Resume Strikes on Iran After the Midterms, The New York Times Reports </w:t>
      </w:r>
      <w:r>
        <w:rPr>
          <w:rFonts w:ascii="Times New Roman" w:cs="Times New Roman" w:eastAsia="Times New Roman" w:hAnsi="Times New Roman"/>
          <w:i/>
          <w:iCs/>
          <w:sz w:val="20"/>
          <w:szCs w:val="20"/>
        </w:rPr>
        <w:t xml:space="preserve">(Page 8, 300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Seoul Mayor Oh Se-hoon, a Likely Conservative Presidential Candidate, Is Acquitted on Appeal of Breaking Political Funds Law </w:t>
      </w:r>
      <w:r>
        <w:rPr>
          <w:rFonts w:ascii="Times New Roman" w:cs="Times New Roman" w:eastAsia="Times New Roman" w:hAnsi="Times New Roman"/>
          <w:i/>
          <w:iCs/>
          <w:sz w:val="20"/>
          <w:szCs w:val="20"/>
        </w:rPr>
        <w:t xml:space="preserve">(Page 8, 215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Aung San Suu Kyi Speaks to Her Son for the First Time Since the 2021 Coup </w:t>
      </w:r>
      <w:r>
        <w:rPr>
          <w:rFonts w:ascii="Times New Roman" w:cs="Times New Roman" w:eastAsia="Times New Roman" w:hAnsi="Times New Roman"/>
          <w:i/>
          <w:iCs/>
          <w:sz w:val="20"/>
          <w:szCs w:val="20"/>
        </w:rPr>
        <w:t xml:space="preserve">(Page 8, 187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Israel Votes on Tuesday, With Netanyahu Seeking Another Term After Two Years of War </w:t>
      </w:r>
      <w:r>
        <w:rPr>
          <w:rFonts w:ascii="Times New Roman" w:cs="Times New Roman" w:eastAsia="Times New Roman" w:hAnsi="Times New Roman"/>
          <w:i/>
          <w:iCs/>
          <w:sz w:val="20"/>
          <w:szCs w:val="20"/>
        </w:rPr>
        <w:t xml:space="preserve">(Page 8, 210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Macron Restricts Demonstrations for Several Days as France's Riots Enter a Second Week, but Lets Union Marches in Paris Go Ahead </w:t>
      </w:r>
      <w:r>
        <w:rPr>
          <w:rFonts w:ascii="Times New Roman" w:cs="Times New Roman" w:eastAsia="Times New Roman" w:hAnsi="Times New Roman"/>
          <w:i/>
          <w:iCs/>
          <w:sz w:val="20"/>
          <w:szCs w:val="20"/>
        </w:rPr>
        <w:t xml:space="preserve">(Page 9, 339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Houthis Say They Struck Saudi Arabia's Defence Ministry, Two Airports and an Aramco Site; Japan Advises Against Travel to Riyadh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European Parliament Awards the Sakharov Prize to the International Criminal Court, Led by Tomoko Akane, as It Faces U.S. Sanctions </w:t>
      </w:r>
      <w:r>
        <w:rPr>
          <w:rFonts w:ascii="Times New Roman" w:cs="Times New Roman" w:eastAsia="Times New Roman" w:hAnsi="Times New Roman"/>
          <w:i/>
          <w:iCs/>
          <w:sz w:val="20"/>
          <w:szCs w:val="20"/>
        </w:rPr>
        <w:t xml:space="preserve">(Page 9, 257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9, 373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South Korea Proposes Military Talks With the North on the Demarcation Line, as Kim Yo Jong Puts Troops on 'Standby' </w:t>
      </w:r>
      <w:r>
        <w:rPr>
          <w:rFonts w:ascii="Times New Roman" w:cs="Times New Roman" w:eastAsia="Times New Roman" w:hAnsi="Times New Roman"/>
          <w:i/>
          <w:iCs/>
          <w:sz w:val="20"/>
          <w:szCs w:val="20"/>
        </w:rPr>
        <w:t xml:space="preserve">(Page 9, 240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France Confirms the World's First Human Infection With Shamonda Virus, a Cattle Disease Carried by Biting Midges </w:t>
      </w:r>
      <w:r>
        <w:rPr>
          <w:rFonts w:ascii="Times New Roman" w:cs="Times New Roman" w:eastAsia="Times New Roman" w:hAnsi="Times New Roman"/>
          <w:i/>
          <w:iCs/>
          <w:sz w:val="20"/>
          <w:szCs w:val="20"/>
        </w:rPr>
        <w:t xml:space="preserve">(Page 9, 216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Trump Says Musk Has Restored Starlink for Ukraine's Forces After a Speed Limit Left Some Interceptors Unable to Respond </w:t>
      </w:r>
      <w:r>
        <w:rPr>
          <w:rFonts w:ascii="Times New Roman" w:cs="Times New Roman" w:eastAsia="Times New Roman" w:hAnsi="Times New Roman"/>
          <w:i/>
          <w:iCs/>
          <w:sz w:val="20"/>
          <w:szCs w:val="20"/>
        </w:rPr>
        <w:t xml:space="preserve">(Page 10, 301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Magnitude 7.0 Earthquake in Tibet Kills 16 and Injures 46 in Nagqu </w:t>
      </w:r>
      <w:r>
        <w:rPr>
          <w:rFonts w:ascii="Times New Roman" w:cs="Times New Roman" w:eastAsia="Times New Roman" w:hAnsi="Times New Roman"/>
          <w:i/>
          <w:iCs/>
          <w:sz w:val="20"/>
          <w:szCs w:val="20"/>
        </w:rPr>
        <w:t xml:space="preserve">(Page 10, 220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This Summer's Heat Killed an Estimated 50,000 People in Europe's Cities, a Record, British Researchers Say </w:t>
      </w:r>
      <w:r>
        <w:rPr>
          <w:rFonts w:ascii="Times New Roman" w:cs="Times New Roman" w:eastAsia="Times New Roman" w:hAnsi="Times New Roman"/>
          <w:i/>
          <w:iCs/>
          <w:sz w:val="20"/>
          <w:szCs w:val="20"/>
        </w:rPr>
        <w:t xml:space="preserve">(Page 10, 217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Indonesia's Forest Fires Have Burned an Area the Size of Shikoku, and the Smoke Has Reached Singapore and Malaysia </w:t>
      </w:r>
      <w:r>
        <w:rPr>
          <w:rFonts w:ascii="Times New Roman" w:cs="Times New Roman" w:eastAsia="Times New Roman" w:hAnsi="Times New Roman"/>
          <w:i/>
          <w:iCs/>
          <w:sz w:val="20"/>
          <w:szCs w:val="20"/>
        </w:rPr>
        <w:t xml:space="preserve">(Page 10, 216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At Least 91 Per Cent of the World's Coral Reefs Face Collapse, and Waters South of Japan Are Among the Most Threatened </w:t>
      </w:r>
      <w:r>
        <w:rPr>
          <w:rFonts w:ascii="Times New Roman" w:cs="Times New Roman" w:eastAsia="Times New Roman" w:hAnsi="Times New Roman"/>
          <w:i/>
          <w:iCs/>
          <w:sz w:val="20"/>
          <w:szCs w:val="20"/>
        </w:rPr>
        <w:t xml:space="preserve">(Page 10, 237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Trump Rallies Farmers in Iowa, Where Diesel Prices Driven Up by the Iran Conflict Threaten a Republican Senate Seat </w:t>
      </w:r>
      <w:r>
        <w:rPr>
          <w:rFonts w:ascii="Times New Roman" w:cs="Times New Roman" w:eastAsia="Times New Roman" w:hAnsi="Times New Roman"/>
          <w:i/>
          <w:iCs/>
          <w:sz w:val="20"/>
          <w:szCs w:val="20"/>
        </w:rPr>
        <w:t xml:space="preserve">(Page 10, 248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Australians Sue Meta Over Social Media Addiction, Saying Facebook and Instagram Were Designed to Hook Them as Children </w:t>
      </w:r>
      <w:r>
        <w:rPr>
          <w:rFonts w:ascii="Times New Roman" w:cs="Times New Roman" w:eastAsia="Times New Roman" w:hAnsi="Times New Roman"/>
          <w:i/>
          <w:iCs/>
          <w:sz w:val="20"/>
          <w:szCs w:val="20"/>
        </w:rPr>
        <w:t xml:space="preserve">(Page 10, 181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New York Bans Central Park's Horse-Drawn Carriages, Ending a Tradition of More Than 150 Years </w:t>
      </w:r>
      <w:r>
        <w:rPr>
          <w:rFonts w:ascii="Times New Roman" w:cs="Times New Roman" w:eastAsia="Times New Roman" w:hAnsi="Times New Roman"/>
          <w:i/>
          <w:iCs/>
          <w:sz w:val="20"/>
          <w:szCs w:val="20"/>
        </w:rPr>
        <w:t xml:space="preserve">(Page 11, 205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Eisenhower's Globe Was Cracked When Hegseth's Staff Dropped It on the Way to His Office, The Washington Post Reports </w:t>
      </w:r>
      <w:r>
        <w:rPr>
          <w:rFonts w:ascii="Times New Roman" w:cs="Times New Roman" w:eastAsia="Times New Roman" w:hAnsi="Times New Roman"/>
          <w:i/>
          <w:iCs/>
          <w:sz w:val="20"/>
          <w:szCs w:val="20"/>
        </w:rPr>
        <w:t xml:space="preserve">(Page 11, 208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Canada and Turkey Raise Their Ties to a Strategic Partnership as Carney Looks Beyond the United States </w:t>
      </w:r>
      <w:r>
        <w:rPr>
          <w:rFonts w:ascii="Times New Roman" w:cs="Times New Roman" w:eastAsia="Times New Roman" w:hAnsi="Times New Roman"/>
          <w:i/>
          <w:iCs/>
          <w:sz w:val="20"/>
          <w:szCs w:val="20"/>
        </w:rPr>
        <w:t xml:space="preserve">(Page 11, 166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China Tightens Oversight of Its Companies' Investments Abroad, Citing Discriminatory Treatment and Demands for Technology </w:t>
      </w:r>
      <w:r>
        <w:rPr>
          <w:rFonts w:ascii="Times New Roman" w:cs="Times New Roman" w:eastAsia="Times New Roman" w:hAnsi="Times New Roman"/>
          <w:i/>
          <w:iCs/>
          <w:sz w:val="20"/>
          <w:szCs w:val="20"/>
        </w:rPr>
        <w:t xml:space="preserve">(Page 11, 155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Germany Arrests a Ukrainian Man on Suspicion of Spying for Russia on Military Sites and NATO Suppliers </w:t>
      </w:r>
      <w:r>
        <w:rPr>
          <w:rFonts w:ascii="Times New Roman" w:cs="Times New Roman" w:eastAsia="Times New Roman" w:hAnsi="Times New Roman"/>
          <w:i/>
          <w:iCs/>
          <w:sz w:val="20"/>
          <w:szCs w:val="20"/>
        </w:rPr>
        <w:t xml:space="preserve">(Page 11, 167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Starbucks Asks Customers at 8,000 Stores in China to Buy Something Before Taking a Seat </w:t>
      </w:r>
      <w:r>
        <w:rPr>
          <w:rFonts w:ascii="Times New Roman" w:cs="Times New Roman" w:eastAsia="Times New Roman" w:hAnsi="Times New Roman"/>
          <w:i/>
          <w:iCs/>
          <w:sz w:val="20"/>
          <w:szCs w:val="20"/>
        </w:rPr>
        <w:t xml:space="preserve">(Page 11, 184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Doctors and Nurses Plead Not Guilty as the Trial Over Maradona's Death Ends; Verdict Due December 22 </w:t>
      </w:r>
      <w:r>
        <w:rPr>
          <w:rFonts w:ascii="Times New Roman" w:cs="Times New Roman" w:eastAsia="Times New Roman" w:hAnsi="Times New Roman"/>
          <w:i/>
          <w:iCs/>
          <w:sz w:val="20"/>
          <w:szCs w:val="20"/>
        </w:rPr>
        <w:t xml:space="preserve">(Page 11, 180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Tom Skerritt, the Flight Instructor of 'Top Gun' and Captain of the Nostromo in 'Alien', Dies at 93 </w:t>
      </w:r>
      <w:r>
        <w:rPr>
          <w:rFonts w:ascii="Times New Roman" w:cs="Times New Roman" w:eastAsia="Times New Roman" w:hAnsi="Times New Roman"/>
          <w:i/>
          <w:iCs/>
          <w:sz w:val="20"/>
          <w:szCs w:val="20"/>
        </w:rPr>
        <w:t xml:space="preserve">(Page 11, 170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Fed Expected to Hold Rates a Week Before the Midterms, With U.S. Inflation at 3.7 Per Cent </w:t>
      </w:r>
      <w:r>
        <w:rPr>
          <w:rFonts w:ascii="Times New Roman" w:cs="Times New Roman" w:eastAsia="Times New Roman" w:hAnsi="Times New Roman"/>
          <w:i/>
          <w:iCs/>
          <w:sz w:val="20"/>
          <w:szCs w:val="20"/>
        </w:rPr>
        <w:t xml:space="preserve">(Page 11, 249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Nikkei Falls More Than 1,400 Yen and Below 62,000 Before Clawing Back Most of the Loss, Ending Down 214 After Thursday's 1,713-Yen Plunge </w:t>
      </w:r>
      <w:r>
        <w:rPr>
          <w:rFonts w:ascii="Times New Roman" w:cs="Times New Roman" w:eastAsia="Times New Roman" w:hAnsi="Times New Roman"/>
          <w:i/>
          <w:iCs/>
          <w:sz w:val="20"/>
          <w:szCs w:val="20"/>
        </w:rPr>
        <w:t xml:space="preserve">(Page 12, 535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12, 110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Core Consumer Prices Rise 2.1 Per Cent in September, Back Above the Bank of Japan's Target for the First Time in Nine Months </w:t>
      </w:r>
      <w:r>
        <w:rPr>
          <w:rFonts w:ascii="Times New Roman" w:cs="Times New Roman" w:eastAsia="Times New Roman" w:hAnsi="Times New Roman"/>
          <w:i/>
          <w:iCs/>
          <w:sz w:val="20"/>
          <w:szCs w:val="20"/>
        </w:rPr>
        <w:t xml:space="preserve">(Page 12, 316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Megabanks Stop Accepting Licence Photos Online </w:t>
      </w:r>
      <w:r>
        <w:rPr>
          <w:rFonts w:ascii="Times New Roman" w:cs="Times New Roman" w:eastAsia="Times New Roman" w:hAnsi="Times New Roman"/>
          <w:i/>
          <w:iCs/>
          <w:sz w:val="20"/>
          <w:szCs w:val="20"/>
        </w:rPr>
        <w:t xml:space="preserve">(Page 12, 146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Financial Services Agency Considers Raising the Life Insurance Safety Net to About 1 Trillion Yen </w:t>
      </w:r>
      <w:r>
        <w:rPr>
          <w:rFonts w:ascii="Times New Roman" w:cs="Times New Roman" w:eastAsia="Times New Roman" w:hAnsi="Times New Roman"/>
          <w:i/>
          <w:iCs/>
          <w:sz w:val="20"/>
          <w:szCs w:val="20"/>
        </w:rPr>
        <w:t xml:space="preserve">(Page 12, 302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Rengo Sets Its Sights on Pay Rises of '6 Per Cent or So, at Least 5 Per Cent' in Next Spring's Wage Talks </w:t>
      </w:r>
      <w:r>
        <w:rPr>
          <w:rFonts w:ascii="Times New Roman" w:cs="Times New Roman" w:eastAsia="Times New Roman" w:hAnsi="Times New Roman"/>
          <w:i/>
          <w:iCs/>
          <w:sz w:val="20"/>
          <w:szCs w:val="20"/>
        </w:rPr>
        <w:t xml:space="preserve">(Page 12, 314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ANA Considers Investing More in AIRDO and Solaseed Air's Holding Company, Possibly Making It a Subsidiary </w:t>
      </w:r>
      <w:r>
        <w:rPr>
          <w:rFonts w:ascii="Times New Roman" w:cs="Times New Roman" w:eastAsia="Times New Roman" w:hAnsi="Times New Roman"/>
          <w:i/>
          <w:iCs/>
          <w:sz w:val="20"/>
          <w:szCs w:val="20"/>
        </w:rPr>
        <w:t xml:space="preserve">(Page 13, 348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Singapore Airlines Tops Skytrax's 2026 Rankings; ANA Is Fourth and JAL Ninth </w:t>
      </w:r>
      <w:r>
        <w:rPr>
          <w:rFonts w:ascii="Times New Roman" w:cs="Times New Roman" w:eastAsia="Times New Roman" w:hAnsi="Times New Roman"/>
          <w:i/>
          <w:iCs/>
          <w:sz w:val="20"/>
          <w:szCs w:val="20"/>
        </w:rPr>
        <w:t xml:space="preserve">(Page 13, 200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Rice Falls for a 10th Straight Week, to 2,821 Yen for 5 Kilograms, as the New Crop Fills Supermarket Shelves </w:t>
      </w:r>
      <w:r>
        <w:rPr>
          <w:rFonts w:ascii="Times New Roman" w:cs="Times New Roman" w:eastAsia="Times New Roman" w:hAnsi="Times New Roman"/>
          <w:i/>
          <w:iCs/>
          <w:sz w:val="20"/>
          <w:szCs w:val="20"/>
        </w:rPr>
        <w:t xml:space="preserve">(Page 13, 230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From November, Visitors Will Pay Consumption Tax at the Till and Get It Back When They Leave, to Stop Resellers </w:t>
      </w:r>
      <w:r>
        <w:rPr>
          <w:rFonts w:ascii="Times New Roman" w:cs="Times New Roman" w:eastAsia="Times New Roman" w:hAnsi="Times New Roman"/>
          <w:i/>
          <w:iCs/>
          <w:sz w:val="20"/>
          <w:szCs w:val="20"/>
        </w:rPr>
        <w:t xml:space="preserve">(Page 13, 293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Used Condominium Prices in Tokyo's 23 Wards Fall for a Fourth Month, While the Suburbs Keep Rising </w:t>
      </w:r>
      <w:r>
        <w:rPr>
          <w:rFonts w:ascii="Times New Roman" w:cs="Times New Roman" w:eastAsia="Times New Roman" w:hAnsi="Times New Roman"/>
          <w:i/>
          <w:iCs/>
          <w:sz w:val="20"/>
          <w:szCs w:val="20"/>
        </w:rPr>
        <w:t xml:space="preserve">(Page 13, 295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PayPay Will Stop Accepting Photos of ID Cards and Verify Identities Only by Reading Their IC Chips </w:t>
      </w:r>
      <w:r>
        <w:rPr>
          <w:rFonts w:ascii="Times New Roman" w:cs="Times New Roman" w:eastAsia="Times New Roman" w:hAnsi="Times New Roman"/>
          <w:i/>
          <w:iCs/>
          <w:sz w:val="20"/>
          <w:szCs w:val="20"/>
        </w:rPr>
        <w:t xml:space="preserve">(Page 13, 236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Investors Linked to the Former Murakami Fund Take About 5 Per Cent of TV Asahi Holdings and Propose a Delisting </w:t>
      </w:r>
      <w:r>
        <w:rPr>
          <w:rFonts w:ascii="Times New Roman" w:cs="Times New Roman" w:eastAsia="Times New Roman" w:hAnsi="Times New Roman"/>
          <w:i/>
          <w:iCs/>
          <w:sz w:val="20"/>
          <w:szCs w:val="20"/>
        </w:rPr>
        <w:t xml:space="preserve">(Page 14, 275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Mitsubishi Motors Will Supply Its Triton Pickup to Honda for Southeast Asia From 2028, Their First Joint Product </w:t>
      </w:r>
      <w:r>
        <w:rPr>
          <w:rFonts w:ascii="Times New Roman" w:cs="Times New Roman" w:eastAsia="Times New Roman" w:hAnsi="Times New Roman"/>
          <w:i/>
          <w:iCs/>
          <w:sz w:val="20"/>
          <w:szCs w:val="20"/>
        </w:rPr>
        <w:t xml:space="preserve">(Page 14, 205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ValueAct, Now Takara Holdings' Largest Shareholder, Calls an Extraordinary Meeting to Remove Three Outside Directors </w:t>
      </w:r>
      <w:r>
        <w:rPr>
          <w:rFonts w:ascii="Times New Roman" w:cs="Times New Roman" w:eastAsia="Times New Roman" w:hAnsi="Times New Roman"/>
          <w:i/>
          <w:iCs/>
          <w:sz w:val="20"/>
          <w:szCs w:val="20"/>
        </w:rPr>
        <w:t xml:space="preserve">(Page 14, 228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Toyota Tsusho Aims to Triple Its African Sales by Fiscal 2035, Betting on Renewable Energy and Health Care </w:t>
      </w:r>
      <w:r>
        <w:rPr>
          <w:rFonts w:ascii="Times New Roman" w:cs="Times New Roman" w:eastAsia="Times New Roman" w:hAnsi="Times New Roman"/>
          <w:i/>
          <w:iCs/>
          <w:sz w:val="20"/>
          <w:szCs w:val="20"/>
        </w:rPr>
        <w:t xml:space="preserve">(Page 14, 216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BYD Takes Its Japanese-Style Electric Kei Car, the RACCO, to Sri Lanka and Macau </w:t>
      </w:r>
      <w:r>
        <w:rPr>
          <w:rFonts w:ascii="Times New Roman" w:cs="Times New Roman" w:eastAsia="Times New Roman" w:hAnsi="Times New Roman"/>
          <w:i/>
          <w:iCs/>
          <w:sz w:val="20"/>
          <w:szCs w:val="20"/>
        </w:rPr>
        <w:t xml:space="preserve">(Page 14, 203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Fair Trade Commission Says an Oji Subsidiary Made 140 Suppliers Store 9,610 Printing Plates and Moulds for Free </w:t>
      </w:r>
      <w:r>
        <w:rPr>
          <w:rFonts w:ascii="Times New Roman" w:cs="Times New Roman" w:eastAsia="Times New Roman" w:hAnsi="Times New Roman"/>
          <w:i/>
          <w:iCs/>
          <w:sz w:val="20"/>
          <w:szCs w:val="20"/>
        </w:rPr>
        <w:t xml:space="preserve">(Page 14, 235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Sapporo Opens a Hidden Bar for Black Label Fans and a Yebisu Beer Hall in Ginza </w:t>
      </w:r>
      <w:r>
        <w:rPr>
          <w:rFonts w:ascii="Times New Roman" w:cs="Times New Roman" w:eastAsia="Times New Roman" w:hAnsi="Times New Roman"/>
          <w:i/>
          <w:iCs/>
          <w:sz w:val="20"/>
          <w:szCs w:val="20"/>
        </w:rPr>
        <w:t xml:space="preserve">(Page 14, 219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Volvo Cars Will Cut About 2,500 Jobs, Blaming Weak Sales in China and Higher U.S. Tariffs </w:t>
      </w:r>
      <w:r>
        <w:rPr>
          <w:rFonts w:ascii="Times New Roman" w:cs="Times New Roman" w:eastAsia="Times New Roman" w:hAnsi="Times New Roman"/>
          <w:i/>
          <w:iCs/>
          <w:sz w:val="20"/>
          <w:szCs w:val="20"/>
        </w:rPr>
        <w:t xml:space="preserve">(Page 15, 176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Yano Research Institute Launches an AI Agent That Writes Reports From Its Market Research </w:t>
      </w:r>
      <w:r>
        <w:rPr>
          <w:rFonts w:ascii="Times New Roman" w:cs="Times New Roman" w:eastAsia="Times New Roman" w:hAnsi="Times New Roman"/>
          <w:i/>
          <w:iCs/>
          <w:sz w:val="20"/>
          <w:szCs w:val="20"/>
        </w:rPr>
        <w:t xml:space="preserve">(Page 15, 179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15, 252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Disaster Alert Firm Arcadia Apologises After Intruders Sent 1.42 Million Suspicious Emails Through Its Service </w:t>
      </w:r>
      <w:r>
        <w:rPr>
          <w:rFonts w:ascii="Times New Roman" w:cs="Times New Roman" w:eastAsia="Times New Roman" w:hAnsi="Times New Roman"/>
          <w:i/>
          <w:iCs/>
          <w:sz w:val="20"/>
          <w:szCs w:val="20"/>
        </w:rPr>
        <w:t xml:space="preserve">(Page 15, 262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Digital Agency Says Data From About 13,000 Website Inquiries May Have Leaked Through a Contractor </w:t>
      </w:r>
      <w:r>
        <w:rPr>
          <w:rFonts w:ascii="Times New Roman" w:cs="Times New Roman" w:eastAsia="Times New Roman" w:hAnsi="Times New Roman"/>
          <w:i/>
          <w:iCs/>
          <w:sz w:val="20"/>
          <w:szCs w:val="20"/>
        </w:rPr>
        <w:t xml:space="preserve">(Page 15, 181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1906: Santos-Dumont Flies the 14-bis at Bagatelle, the First Powered Flight in Europe Seen by Official Witnesses </w:t>
      </w:r>
      <w:r>
        <w:rPr>
          <w:rFonts w:ascii="Times New Roman" w:cs="Times New Roman" w:eastAsia="Times New Roman" w:hAnsi="Times New Roman"/>
          <w:i/>
          <w:iCs/>
          <w:sz w:val="20"/>
          <w:szCs w:val="20"/>
        </w:rPr>
        <w:t xml:space="preserve">(Page 15, 265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GMO Says Intruders Planted Programs on a Cloud Service Used for Automated Currency Trading; Up to 26,739 Servers Affected </w:t>
      </w:r>
      <w:r>
        <w:rPr>
          <w:rFonts w:ascii="Times New Roman" w:cs="Times New Roman" w:eastAsia="Times New Roman" w:hAnsi="Times New Roman"/>
          <w:i/>
          <w:iCs/>
          <w:sz w:val="20"/>
          <w:szCs w:val="20"/>
        </w:rPr>
        <w:t xml:space="preserve">(Page 15, 219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2019: Google Claims 'Quantum Supremacy' With a 53-Qubit Processor </w:t>
      </w:r>
      <w:r>
        <w:rPr>
          <w:rFonts w:ascii="Times New Roman" w:cs="Times New Roman" w:eastAsia="Times New Roman" w:hAnsi="Times New Roman"/>
          <w:i/>
          <w:iCs/>
          <w:sz w:val="20"/>
          <w:szCs w:val="20"/>
        </w:rPr>
        <w:t xml:space="preserve">(Page 15, 232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Capcom Says 11.77 Million CAPCOM ID Email Addresses Leaked and 196 Passwords Were Changed by Intruders </w:t>
      </w:r>
      <w:r>
        <w:rPr>
          <w:rFonts w:ascii="Times New Roman" w:cs="Times New Roman" w:eastAsia="Times New Roman" w:hAnsi="Times New Roman"/>
          <w:i/>
          <w:iCs/>
          <w:sz w:val="20"/>
          <w:szCs w:val="20"/>
        </w:rPr>
        <w:t xml:space="preserve">(Page 16, 337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Sagawa Express Says Personal Data on Up to 53.23 Million Deliveries May Have Leaked From Its Tracking Service </w:t>
      </w:r>
      <w:r>
        <w:rPr>
          <w:rFonts w:ascii="Times New Roman" w:cs="Times New Roman" w:eastAsia="Times New Roman" w:hAnsi="Times New Roman"/>
          <w:i/>
          <w:iCs/>
          <w:sz w:val="20"/>
          <w:szCs w:val="20"/>
        </w:rPr>
        <w:t xml:space="preserve">(Page 16, 273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Park24 Confirms 1.46 Million ID Images Leaked and Will Pay 3,000 Yen Each </w:t>
      </w:r>
      <w:r>
        <w:rPr>
          <w:rFonts w:ascii="Times New Roman" w:cs="Times New Roman" w:eastAsia="Times New Roman" w:hAnsi="Times New Roman"/>
          <w:i/>
          <w:iCs/>
          <w:sz w:val="20"/>
          <w:szCs w:val="20"/>
        </w:rPr>
        <w:t xml:space="preserve">(Page 16, 272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The Week's Breach Disclosures </w:t>
      </w:r>
      <w:r>
        <w:rPr>
          <w:rFonts w:ascii="Times New Roman" w:cs="Times New Roman" w:eastAsia="Times New Roman" w:hAnsi="Times New Roman"/>
          <w:i/>
          <w:iCs/>
          <w:sz w:val="20"/>
          <w:szCs w:val="20"/>
        </w:rPr>
        <w:t xml:space="preserve">(Page 16, 296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Meta Launches Muse, Its Autonomous AI Assistant, in Japan, With Links to Mercari and Money Forward Coming Soon </w:t>
      </w:r>
      <w:r>
        <w:rPr>
          <w:rFonts w:ascii="Times New Roman" w:cs="Times New Roman" w:eastAsia="Times New Roman" w:hAnsi="Times New Roman"/>
          <w:i/>
          <w:iCs/>
          <w:sz w:val="20"/>
          <w:szCs w:val="20"/>
        </w:rPr>
        <w:t xml:space="preserve">(Page 16, 219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Apple's First Folding iPhone, the Duo, Goes on Sale in Japan From 364,800 Yen </w:t>
      </w:r>
      <w:r>
        <w:rPr>
          <w:rFonts w:ascii="Times New Roman" w:cs="Times New Roman" w:eastAsia="Times New Roman" w:hAnsi="Times New Roman"/>
          <w:i/>
          <w:iCs/>
          <w:sz w:val="20"/>
          <w:szCs w:val="20"/>
        </w:rPr>
        <w:t xml:space="preserve">(Page 16, 217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AI Found the PHP Flaws, and Attackers Are Using It Too: OpenAI Expects a Surge of Discoveries as Microsoft Details an AI-Driven Chinese Campaign </w:t>
      </w:r>
      <w:r>
        <w:rPr>
          <w:rFonts w:ascii="Times New Roman" w:cs="Times New Roman" w:eastAsia="Times New Roman" w:hAnsi="Times New Roman"/>
          <w:i/>
          <w:iCs/>
          <w:sz w:val="20"/>
          <w:szCs w:val="20"/>
        </w:rPr>
        <w:t xml:space="preserve">(Page 17, 609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Ministry Begins Work on Defending Telecom Carriers' Data From AI-Powered Attacks, With a Report Due in the Summer of 2027 </w:t>
      </w:r>
      <w:r>
        <w:rPr>
          <w:rFonts w:ascii="Times New Roman" w:cs="Times New Roman" w:eastAsia="Times New Roman" w:hAnsi="Times New Roman"/>
          <w:i/>
          <w:iCs/>
          <w:sz w:val="20"/>
          <w:szCs w:val="20"/>
        </w:rPr>
        <w:t xml:space="preserve">(Page 17, 316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Government Will Compile AI and Digital Reform Principles by Year-End, Reviewing Rules Across Society and Considering Changes to the AI Act </w:t>
      </w:r>
      <w:r>
        <w:rPr>
          <w:rFonts w:ascii="Times New Roman" w:cs="Times New Roman" w:eastAsia="Times New Roman" w:hAnsi="Times New Roman"/>
          <w:i/>
          <w:iCs/>
          <w:sz w:val="20"/>
          <w:szCs w:val="20"/>
        </w:rPr>
        <w:t xml:space="preserve">(Page 17, 270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Technology in Brief </w:t>
      </w:r>
      <w:r>
        <w:rPr>
          <w:rFonts w:ascii="Times New Roman" w:cs="Times New Roman" w:eastAsia="Times New Roman" w:hAnsi="Times New Roman"/>
          <w:i/>
          <w:iCs/>
          <w:sz w:val="20"/>
          <w:szCs w:val="20"/>
        </w:rPr>
        <w:t xml:space="preserve">(Page 17, 211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1911: An Italian Captain Flies the First Military Reconnaissance Mission by Aeroplane, Over Turkish Lines in Libya </w:t>
      </w:r>
      <w:r>
        <w:rPr>
          <w:rFonts w:ascii="Times New Roman" w:cs="Times New Roman" w:eastAsia="Times New Roman" w:hAnsi="Times New Roman"/>
          <w:i/>
          <w:iCs/>
          <w:sz w:val="20"/>
          <w:szCs w:val="20"/>
        </w:rPr>
        <w:t xml:space="preserve">(Page 17, 216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1970: Gary Gabelich Drives the Rocket-Powered Blue Flame to 622 Miles an Hour, the First Car Past 1,000 km/h </w:t>
      </w:r>
      <w:r>
        <w:rPr>
          <w:rFonts w:ascii="Times New Roman" w:cs="Times New Roman" w:eastAsia="Times New Roman" w:hAnsi="Times New Roman"/>
          <w:i/>
          <w:iCs/>
          <w:sz w:val="20"/>
          <w:szCs w:val="20"/>
        </w:rPr>
        <w:t xml:space="preserve">(Page 17, 208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1999: Apple Releases Mac OS 9, the Last Major Version of the Classic Macintosh System </w:t>
      </w:r>
      <w:r>
        <w:rPr>
          <w:rFonts w:ascii="Times New Roman" w:cs="Times New Roman" w:eastAsia="Times New Roman" w:hAnsi="Times New Roman"/>
          <w:i/>
          <w:iCs/>
          <w:sz w:val="20"/>
          <w:szCs w:val="20"/>
        </w:rPr>
        <w:t xml:space="preserve">(Page 18, 227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2001: Apple Introduces the iPod: '1,000 Songs in Your Pocket' </w:t>
      </w:r>
      <w:r>
        <w:rPr>
          <w:rFonts w:ascii="Times New Roman" w:cs="Times New Roman" w:eastAsia="Times New Roman" w:hAnsi="Times New Roman"/>
          <w:i/>
          <w:iCs/>
          <w:sz w:val="20"/>
          <w:szCs w:val="20"/>
        </w:rPr>
        <w:t xml:space="preserve">(Page 18, 231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2004: The Chuetsu Earthquake Derails a Shinkansen in Service for the First Time, Yet No One on Board Is Hurt </w:t>
      </w:r>
      <w:r>
        <w:rPr>
          <w:rFonts w:ascii="Times New Roman" w:cs="Times New Roman" w:eastAsia="Times New Roman" w:hAnsi="Times New Roman"/>
          <w:i/>
          <w:iCs/>
          <w:sz w:val="20"/>
          <w:szCs w:val="20"/>
        </w:rPr>
        <w:t xml:space="preserve">(Page 18, 225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2012: Apple Unveils the iPad Mini, Shrinking Its Tablet to a 7.9-Inch Screen </w:t>
      </w:r>
      <w:r>
        <w:rPr>
          <w:rFonts w:ascii="Times New Roman" w:cs="Times New Roman" w:eastAsia="Times New Roman" w:hAnsi="Times New Roman"/>
          <w:i/>
          <w:iCs/>
          <w:sz w:val="20"/>
          <w:szCs w:val="20"/>
        </w:rPr>
        <w:t xml:space="preserve">(Page 18, 202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2020: The iPhone 12 Goes on Sale, Apple's First 5G Phones, Without a Charger in the Box </w:t>
      </w:r>
      <w:r>
        <w:rPr>
          <w:rFonts w:ascii="Times New Roman" w:cs="Times New Roman" w:eastAsia="Times New Roman" w:hAnsi="Times New Roman"/>
          <w:i/>
          <w:iCs/>
          <w:sz w:val="20"/>
          <w:szCs w:val="20"/>
        </w:rPr>
        <w:t xml:space="preserve">(Page 18, 179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October 23 in Science and Technology </w:t>
      </w:r>
      <w:r>
        <w:rPr>
          <w:rFonts w:ascii="Times New Roman" w:cs="Times New Roman" w:eastAsia="Times New Roman" w:hAnsi="Times New Roman"/>
          <w:i/>
          <w:iCs/>
          <w:sz w:val="20"/>
          <w:szCs w:val="20"/>
        </w:rPr>
        <w:t xml:space="preserve">(Page 18, 130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Wear or Damage Found in About 40% of Tall Concrete Chimneys, After the Collapse That Killed Nine at a Yatsushiro Paper Mill </w:t>
      </w:r>
      <w:r>
        <w:rPr>
          <w:rFonts w:ascii="Times New Roman" w:cs="Times New Roman" w:eastAsia="Times New Roman" w:hAnsi="Times New Roman"/>
          <w:i/>
          <w:iCs/>
          <w:sz w:val="20"/>
          <w:szCs w:val="20"/>
        </w:rPr>
        <w:t xml:space="preserve">(Page 18, 227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Fire Destroys a Warehouse of Cameras and Lights at the Kurosawa Film Studio in Yokohama; No One Is Hurt </w:t>
      </w:r>
      <w:r>
        <w:rPr>
          <w:rFonts w:ascii="Times New Roman" w:cs="Times New Roman" w:eastAsia="Times New Roman" w:hAnsi="Times New Roman"/>
          <w:i/>
          <w:iCs/>
          <w:sz w:val="20"/>
          <w:szCs w:val="20"/>
        </w:rPr>
        <w:t xml:space="preserve">(Page 18, 173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A Cold Start in the North, With Kushiro at 1 Degree, Gives Way to Sunshine; Rain Spreads Across Western Japan Tonight and Naha Reaches 30 </w:t>
      </w:r>
      <w:r>
        <w:rPr>
          <w:rFonts w:ascii="Times New Roman" w:cs="Times New Roman" w:eastAsia="Times New Roman" w:hAnsi="Times New Roman"/>
          <w:i/>
          <w:iCs/>
          <w:sz w:val="20"/>
          <w:szCs w:val="20"/>
        </w:rPr>
        <w:t xml:space="preserve">(Page 19, 429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19, 93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Sunshine Covers the East and South of the United States, While Salt Lake City Falls 16 Degrees and Storms Build Around Albuquerque </w:t>
      </w:r>
      <w:r>
        <w:rPr>
          <w:rFonts w:ascii="Times New Roman" w:cs="Times New Roman" w:eastAsia="Times New Roman" w:hAnsi="Times New Roman"/>
          <w:i/>
          <w:iCs/>
          <w:sz w:val="20"/>
          <w:szCs w:val="20"/>
        </w:rPr>
        <w:t xml:space="preserve">(Page 20, 361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20, 96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20, 63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Most Sites Keeping the Memory of the 2011 Disaster Alive Cannot Cover Their Costs, a Survey Finds </w:t>
      </w:r>
      <w:r>
        <w:rPr>
          <w:rFonts w:ascii="Times New Roman" w:cs="Times New Roman" w:eastAsia="Times New Roman" w:hAnsi="Times New Roman"/>
          <w:i/>
          <w:iCs/>
          <w:sz w:val="20"/>
          <w:szCs w:val="20"/>
        </w:rPr>
        <w:t xml:space="preserve">(Page 20, 265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Princess Aiko Will Make an Official Visit to Singapore From November 17 to 21, Her Second Trip Abroad on Official Duties </w:t>
      </w:r>
      <w:r>
        <w:rPr>
          <w:rFonts w:ascii="Times New Roman" w:cs="Times New Roman" w:eastAsia="Times New Roman" w:hAnsi="Times New Roman"/>
          <w:i/>
          <w:iCs/>
          <w:sz w:val="20"/>
          <w:szCs w:val="20"/>
        </w:rPr>
        <w:t xml:space="preserve">(Page 21, 257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Revised Imperial House Law Takes Effect on Saturday: Women Will Keep Their Status After Marriage, and Male Descendants of Former Branch Families Can Be Adopted </w:t>
      </w:r>
      <w:r>
        <w:rPr>
          <w:rFonts w:ascii="Times New Roman" w:cs="Times New Roman" w:eastAsia="Times New Roman" w:hAnsi="Times New Roman"/>
          <w:i/>
          <w:iCs/>
          <w:sz w:val="20"/>
          <w:szCs w:val="20"/>
        </w:rPr>
        <w:t xml:space="preserve">(Page 21, 369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Imperial House Law: What Changes on Saturday </w:t>
      </w:r>
      <w:r>
        <w:rPr>
          <w:rFonts w:ascii="Times New Roman" w:cs="Times New Roman" w:eastAsia="Times New Roman" w:hAnsi="Times New Roman"/>
          <w:i/>
          <w:iCs/>
          <w:sz w:val="20"/>
          <w:szCs w:val="20"/>
        </w:rPr>
        <w:t xml:space="preserve">(Page 21, 131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Three Months After the Kumamoto Earthquake, Hinagu Loses Its Only Supermarket and a 190-Year-Old Cultural Property Collapses </w:t>
      </w:r>
      <w:r>
        <w:rPr>
          <w:rFonts w:ascii="Times New Roman" w:cs="Times New Roman" w:eastAsia="Times New Roman" w:hAnsi="Times New Roman"/>
          <w:i/>
          <w:iCs/>
          <w:sz w:val="20"/>
          <w:szCs w:val="20"/>
        </w:rPr>
        <w:t xml:space="preserve">(Page 21, 382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DNA Tests by Japan and South Korea Fail to Identify Remains Recovered From the Sunken Chosei Coal Mine </w:t>
      </w:r>
      <w:r>
        <w:rPr>
          <w:rFonts w:ascii="Times New Roman" w:cs="Times New Roman" w:eastAsia="Times New Roman" w:hAnsi="Times New Roman"/>
          <w:i/>
          <w:iCs/>
          <w:sz w:val="20"/>
          <w:szCs w:val="20"/>
        </w:rPr>
        <w:t xml:space="preserve">(Page 21, 206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Court Orders Tests on the Original 'Seal Paper' From the Wine Bottle in the Nabari Poisoning Case, 65 Years Later </w:t>
      </w:r>
      <w:r>
        <w:rPr>
          <w:rFonts w:ascii="Times New Roman" w:cs="Times New Roman" w:eastAsia="Times New Roman" w:hAnsi="Times New Roman"/>
          <w:i/>
          <w:iCs/>
          <w:sz w:val="20"/>
          <w:szCs w:val="20"/>
        </w:rPr>
        <w:t xml:space="preserve">(Page 21, 267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Tokaido Shinkansen Will Run an Average of 390 Trains a Day This Winter, Up to 449 Over the New Year Holidays </w:t>
      </w:r>
      <w:r>
        <w:rPr>
          <w:rFonts w:ascii="Times New Roman" w:cs="Times New Roman" w:eastAsia="Times New Roman" w:hAnsi="Times New Roman"/>
          <w:i/>
          <w:iCs/>
          <w:sz w:val="20"/>
          <w:szCs w:val="20"/>
        </w:rPr>
        <w:t xml:space="preserve">(Page 22, 244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Tunnelling on the Shizuoka Section of the Maglev Line Cannot Start Until March, JR Central Says </w:t>
      </w:r>
      <w:r>
        <w:rPr>
          <w:rFonts w:ascii="Times New Roman" w:cs="Times New Roman" w:eastAsia="Times New Roman" w:hAnsi="Times New Roman"/>
          <w:i/>
          <w:iCs/>
          <w:sz w:val="20"/>
          <w:szCs w:val="20"/>
        </w:rPr>
        <w:t xml:space="preserve">(Page 22, 237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JR Uchibo Line Will Reopen Fully on November 9, Well Ahead of Schedule; a Storm-Hit Stretch of the Kururi Line Will Not Be Restored </w:t>
      </w:r>
      <w:r>
        <w:rPr>
          <w:rFonts w:ascii="Times New Roman" w:cs="Times New Roman" w:eastAsia="Times New Roman" w:hAnsi="Times New Roman"/>
          <w:i/>
          <w:iCs/>
          <w:sz w:val="20"/>
          <w:szCs w:val="20"/>
        </w:rPr>
        <w:t xml:space="preserve">(Page 22, 223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Sagano's Sightseeing Trolley Gets Glass Walls Up to the Roof for Its Ride Through the Hozu Gorge From March </w:t>
      </w:r>
      <w:r>
        <w:rPr>
          <w:rFonts w:ascii="Times New Roman" w:cs="Times New Roman" w:eastAsia="Times New Roman" w:hAnsi="Times New Roman"/>
          <w:i/>
          <w:iCs/>
          <w:sz w:val="20"/>
          <w:szCs w:val="20"/>
        </w:rPr>
        <w:t xml:space="preserve">(Page 22, 211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Ministry Will Ask Cities to Build Drains and Storage That Can Handle Downpours of 100 mm an Hour in the Most Dangerous Places </w:t>
      </w:r>
      <w:r>
        <w:rPr>
          <w:rFonts w:ascii="Times New Roman" w:cs="Times New Roman" w:eastAsia="Times New Roman" w:hAnsi="Times New Roman"/>
          <w:i/>
          <w:iCs/>
          <w:sz w:val="20"/>
          <w:szCs w:val="20"/>
        </w:rPr>
        <w:t xml:space="preserve">(Page 22, 181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Supreme Court Again Rules the Government's Welfare Cuts Were Illegal, Overturning Four High Court Defeats for Recipients </w:t>
      </w:r>
      <w:r>
        <w:rPr>
          <w:rFonts w:ascii="Times New Roman" w:cs="Times New Roman" w:eastAsia="Times New Roman" w:hAnsi="Times New Roman"/>
          <w:i/>
          <w:iCs/>
          <w:sz w:val="20"/>
          <w:szCs w:val="20"/>
        </w:rPr>
        <w:t xml:space="preserve">(Page 22, 305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Kanagawa Police Took Old Driver's Licences Handed In at Renewal to Collect Photos of People Under Watch, Possibly for 30 Years </w:t>
      </w:r>
      <w:r>
        <w:rPr>
          <w:rFonts w:ascii="Times New Roman" w:cs="Times New Roman" w:eastAsia="Times New Roman" w:hAnsi="Times New Roman"/>
          <w:i/>
          <w:iCs/>
          <w:sz w:val="20"/>
          <w:szCs w:val="20"/>
        </w:rPr>
        <w:t xml:space="preserve">(Page 22, 307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Former University of Tokyo Professor Gets a Suspended Sentence for Taking Bribes in the Form of Nights Out </w:t>
      </w:r>
      <w:r>
        <w:rPr>
          <w:rFonts w:ascii="Times New Roman" w:cs="Times New Roman" w:eastAsia="Times New Roman" w:hAnsi="Times New Roman"/>
          <w:i/>
          <w:iCs/>
          <w:sz w:val="20"/>
          <w:szCs w:val="20"/>
        </w:rPr>
        <w:t xml:space="preserve">(Page 23, 245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Four Dead Fawns With Parts of Their Bodies Missing Found at Kofukuji and Todaiji; Nara Asks Police to Investigate </w:t>
      </w:r>
      <w:r>
        <w:rPr>
          <w:rFonts w:ascii="Times New Roman" w:cs="Times New Roman" w:eastAsia="Times New Roman" w:hAnsi="Times New Roman"/>
          <w:i/>
          <w:iCs/>
          <w:sz w:val="20"/>
          <w:szCs w:val="20"/>
        </w:rPr>
        <w:t xml:space="preserve">(Page 23, 223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Court Orders an Oita Karate Dojo to Pay About 54 Million Yen to a Boy Left With Brain Injuries in a 2019 Tournament </w:t>
      </w:r>
      <w:r>
        <w:rPr>
          <w:rFonts w:ascii="Times New Roman" w:cs="Times New Roman" w:eastAsia="Times New Roman" w:hAnsi="Times New Roman"/>
          <w:i/>
          <w:iCs/>
          <w:sz w:val="20"/>
          <w:szCs w:val="20"/>
        </w:rPr>
        <w:t xml:space="preserve">(Page 23, 214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Kushima in Miyazaki Emerges as a Possible Candidate for a Nuclear Waste Survey; the Mayor Says the City Only Listened </w:t>
      </w:r>
      <w:r>
        <w:rPr>
          <w:rFonts w:ascii="Times New Roman" w:cs="Times New Roman" w:eastAsia="Times New Roman" w:hAnsi="Times New Roman"/>
          <w:i/>
          <w:iCs/>
          <w:sz w:val="20"/>
          <w:szCs w:val="20"/>
        </w:rPr>
        <w:t xml:space="preserve">(Page 23, 268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Hokkaido University Hospital Gives Akuugo, a Cell Therapy for Brain Injury, for the First Time in Japan </w:t>
      </w:r>
      <w:r>
        <w:rPr>
          <w:rFonts w:ascii="Times New Roman" w:cs="Times New Roman" w:eastAsia="Times New Roman" w:hAnsi="Times New Roman"/>
          <w:i/>
          <w:iCs/>
          <w:sz w:val="20"/>
          <w:szCs w:val="20"/>
        </w:rPr>
        <w:t xml:space="preserve">(Page 23, 238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Panel Backs Publicly Funded Antibody Shots Against RS Virus for Babies, Possibly From Fiscal 2027 </w:t>
      </w:r>
      <w:r>
        <w:rPr>
          <w:rFonts w:ascii="Times New Roman" w:cs="Times New Roman" w:eastAsia="Times New Roman" w:hAnsi="Times New Roman"/>
          <w:i/>
          <w:iCs/>
          <w:sz w:val="20"/>
          <w:szCs w:val="20"/>
        </w:rPr>
        <w:t xml:space="preserve">(Page 23, 202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Blood Tests That Claim to Detect Many Cancers Cannot Replace Ordinary Screening, Cancer Society Warns </w:t>
      </w:r>
      <w:r>
        <w:rPr>
          <w:rFonts w:ascii="Times New Roman" w:cs="Times New Roman" w:eastAsia="Times New Roman" w:hAnsi="Times New Roman"/>
          <w:i/>
          <w:iCs/>
          <w:sz w:val="20"/>
          <w:szCs w:val="20"/>
        </w:rPr>
        <w:t xml:space="preserve">(Page 23, 219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31.2 Per Cent of University Graduates Leave Their First Job Within Three Years, the Second Annual Decline </w:t>
      </w:r>
      <w:r>
        <w:rPr>
          <w:rFonts w:ascii="Times New Roman" w:cs="Times New Roman" w:eastAsia="Times New Roman" w:hAnsi="Times New Roman"/>
          <w:i/>
          <w:iCs/>
          <w:sz w:val="20"/>
          <w:szCs w:val="20"/>
        </w:rPr>
        <w:t xml:space="preserve">(Page 24, 210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One in Five Truant Junior High Students Got No School Health Check, and Some Illnesses Were Found Late </w:t>
      </w:r>
      <w:r>
        <w:rPr>
          <w:rFonts w:ascii="Times New Roman" w:cs="Times New Roman" w:eastAsia="Times New Roman" w:hAnsi="Times New Roman"/>
          <w:i/>
          <w:iCs/>
          <w:sz w:val="20"/>
          <w:szCs w:val="20"/>
        </w:rPr>
        <w:t xml:space="preserve">(Page 24, 230 words)</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Nagasaki's A-Bombed Mary, Whose Head Alone Survived, Will Travel to New Mexico, Where the First Atomic Bomb Was Tested </w:t>
      </w:r>
      <w:r>
        <w:rPr>
          <w:rFonts w:ascii="Times New Roman" w:cs="Times New Roman" w:eastAsia="Times New Roman" w:hAnsi="Times New Roman"/>
          <w:i/>
          <w:iCs/>
          <w:sz w:val="20"/>
          <w:szCs w:val="20"/>
        </w:rPr>
        <w:t xml:space="preserve">(Page 24, 315 words)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A 70-Centimetre Footprint From a Giant Jurassic Dinosaur, Among Japan's Largest, Is Found in Minamisoma </w:t>
      </w:r>
      <w:r>
        <w:rPr>
          <w:rFonts w:ascii="Times New Roman" w:cs="Times New Roman" w:eastAsia="Times New Roman" w:hAnsi="Times New Roman"/>
          <w:i/>
          <w:iCs/>
          <w:sz w:val="20"/>
          <w:szCs w:val="20"/>
        </w:rPr>
        <w:t xml:space="preserve">(Page 24, 206 words)</w:t>
      </w:r>
    </w:p>
    <w:p>
      <w:pPr>
        <w:spacing w:after="40"/>
      </w:pPr>
      <w:r>
        <w:rPr>
          <w:rFonts w:ascii="Times New Roman" w:cs="Times New Roman" w:eastAsia="Times New Roman" w:hAnsi="Times New Roman"/>
          <w:b/>
          <w:bCs/>
          <w:sz w:val="20"/>
          <w:szCs w:val="20"/>
        </w:rPr>
        <w:t xml:space="preserve">141. </w:t>
      </w:r>
      <w:r>
        <w:rPr>
          <w:rFonts w:ascii="Times New Roman" w:cs="Times New Roman" w:eastAsia="Times New Roman" w:hAnsi="Times New Roman"/>
          <w:sz w:val="20"/>
          <w:szCs w:val="20"/>
        </w:rPr>
        <w:t xml:space="preserve">Torches Light Up the Night in Kyoto's Kurama Fire Festival </w:t>
      </w:r>
      <w:r>
        <w:rPr>
          <w:rFonts w:ascii="Times New Roman" w:cs="Times New Roman" w:eastAsia="Times New Roman" w:hAnsi="Times New Roman"/>
          <w:i/>
          <w:iCs/>
          <w:sz w:val="20"/>
          <w:szCs w:val="20"/>
        </w:rPr>
        <w:t xml:space="preserve">(Page 24, 218 words)</w:t>
      </w:r>
    </w:p>
    <w:p>
      <w:pPr>
        <w:spacing w:after="40"/>
      </w:pPr>
      <w:r>
        <w:rPr>
          <w:rFonts w:ascii="Times New Roman" w:cs="Times New Roman" w:eastAsia="Times New Roman" w:hAnsi="Times New Roman"/>
          <w:b/>
          <w:bCs/>
          <w:sz w:val="20"/>
          <w:szCs w:val="20"/>
        </w:rPr>
        <w:t xml:space="preserve">142. </w:t>
      </w:r>
      <w:r>
        <w:rPr>
          <w:rFonts w:ascii="Times New Roman" w:cs="Times New Roman" w:eastAsia="Times New Roman" w:hAnsi="Times New Roman"/>
          <w:sz w:val="20"/>
          <w:szCs w:val="20"/>
        </w:rPr>
        <w:t xml:space="preserve">Hokkaido Will Rethink Its Releases of Young Salmon After the Autumn Catch Falls to a Tenth of Its Peak </w:t>
      </w:r>
      <w:r>
        <w:rPr>
          <w:rFonts w:ascii="Times New Roman" w:cs="Times New Roman" w:eastAsia="Times New Roman" w:hAnsi="Times New Roman"/>
          <w:i/>
          <w:iCs/>
          <w:sz w:val="20"/>
          <w:szCs w:val="20"/>
        </w:rPr>
        <w:t xml:space="preserve">(Page 24, 188 words)</w:t>
      </w:r>
    </w:p>
    <w:p>
      <w:pPr>
        <w:spacing w:after="40"/>
      </w:pPr>
      <w:r>
        <w:rPr>
          <w:rFonts w:ascii="Times New Roman" w:cs="Times New Roman" w:eastAsia="Times New Roman" w:hAnsi="Times New Roman"/>
          <w:b/>
          <w:bCs/>
          <w:sz w:val="20"/>
          <w:szCs w:val="20"/>
        </w:rPr>
        <w:t xml:space="preserve">143. </w:t>
      </w:r>
      <w:r>
        <w:rPr>
          <w:rFonts w:ascii="Times New Roman" w:cs="Times New Roman" w:eastAsia="Times New Roman" w:hAnsi="Times New Roman"/>
          <w:sz w:val="20"/>
          <w:szCs w:val="20"/>
        </w:rPr>
        <w:t xml:space="preserve">Board of Audit Finds 1.79 Billion Yen Overpaid in Tohoku Reconstruction Grants to 16 Municipalities </w:t>
      </w:r>
      <w:r>
        <w:rPr>
          <w:rFonts w:ascii="Times New Roman" w:cs="Times New Roman" w:eastAsia="Times New Roman" w:hAnsi="Times New Roman"/>
          <w:i/>
          <w:iCs/>
          <w:sz w:val="20"/>
          <w:szCs w:val="20"/>
        </w:rPr>
        <w:t xml:space="preserve">(Page 24, 185 words)</w:t>
      </w:r>
    </w:p>
    <w:p>
      <w:pPr>
        <w:spacing w:after="40"/>
      </w:pPr>
      <w:r>
        <w:rPr>
          <w:rFonts w:ascii="Times New Roman" w:cs="Times New Roman" w:eastAsia="Times New Roman" w:hAnsi="Times New Roman"/>
          <w:b/>
          <w:bCs/>
          <w:sz w:val="20"/>
          <w:szCs w:val="20"/>
        </w:rPr>
        <w:t xml:space="preserve">144. </w:t>
      </w:r>
      <w:r>
        <w:rPr>
          <w:rFonts w:ascii="Times New Roman" w:cs="Times New Roman" w:eastAsia="Times New Roman" w:hAnsi="Times New Roman"/>
          <w:sz w:val="20"/>
          <w:szCs w:val="20"/>
        </w:rPr>
        <w:t xml:space="preserve">A Kawasaki Racecourse Stablehand's Death Is Recognised as Work-Related After Abuse by His Trainer </w:t>
      </w:r>
      <w:r>
        <w:rPr>
          <w:rFonts w:ascii="Times New Roman" w:cs="Times New Roman" w:eastAsia="Times New Roman" w:hAnsi="Times New Roman"/>
          <w:i/>
          <w:iCs/>
          <w:sz w:val="20"/>
          <w:szCs w:val="20"/>
        </w:rPr>
        <w:t xml:space="preserve">(Page 24, 243 words)</w:t>
      </w:r>
    </w:p>
    <w:p>
      <w:pPr>
        <w:spacing w:after="40"/>
      </w:pPr>
      <w:r>
        <w:rPr>
          <w:rFonts w:ascii="Times New Roman" w:cs="Times New Roman" w:eastAsia="Times New Roman" w:hAnsi="Times New Roman"/>
          <w:b/>
          <w:bCs/>
          <w:sz w:val="20"/>
          <w:szCs w:val="20"/>
        </w:rPr>
        <w:t xml:space="preserve">145. </w:t>
      </w:r>
      <w:r>
        <w:rPr>
          <w:rFonts w:ascii="Times New Roman" w:cs="Times New Roman" w:eastAsia="Times New Roman" w:hAnsi="Times New Roman"/>
          <w:sz w:val="20"/>
          <w:szCs w:val="20"/>
        </w:rPr>
        <w:t xml:space="preserve">Traffic Fines Could Be Paid by Card or Smartphone From Next July, the National Police Agency Says </w:t>
      </w:r>
      <w:r>
        <w:rPr>
          <w:rFonts w:ascii="Times New Roman" w:cs="Times New Roman" w:eastAsia="Times New Roman" w:hAnsi="Times New Roman"/>
          <w:i/>
          <w:iCs/>
          <w:sz w:val="20"/>
          <w:szCs w:val="20"/>
        </w:rPr>
        <w:t xml:space="preserve">(Page 25, 222 words)</w:t>
      </w:r>
    </w:p>
    <w:p>
      <w:pPr>
        <w:spacing w:after="40"/>
      </w:pPr>
      <w:r>
        <w:rPr>
          <w:rFonts w:ascii="Times New Roman" w:cs="Times New Roman" w:eastAsia="Times New Roman" w:hAnsi="Times New Roman"/>
          <w:b/>
          <w:bCs/>
          <w:sz w:val="20"/>
          <w:szCs w:val="20"/>
        </w:rPr>
        <w:t xml:space="preserve">146. </w:t>
      </w:r>
      <w:r>
        <w:rPr>
          <w:rFonts w:ascii="Times New Roman" w:cs="Times New Roman" w:eastAsia="Times New Roman" w:hAnsi="Times New Roman"/>
          <w:sz w:val="20"/>
          <w:szCs w:val="20"/>
        </w:rPr>
        <w:t xml:space="preserve">Around the Nation </w:t>
      </w:r>
      <w:r>
        <w:rPr>
          <w:rFonts w:ascii="Times New Roman" w:cs="Times New Roman" w:eastAsia="Times New Roman" w:hAnsi="Times New Roman"/>
          <w:i/>
          <w:iCs/>
          <w:sz w:val="20"/>
          <w:szCs w:val="20"/>
        </w:rPr>
        <w:t xml:space="preserve">(Page 25, 349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147.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25, 169 words)</w:t>
      </w:r>
    </w:p>
    <w:p>
      <w:pPr>
        <w:spacing w:after="40"/>
      </w:pPr>
      <w:r>
        <w:rPr>
          <w:rFonts w:ascii="Times New Roman" w:cs="Times New Roman" w:eastAsia="Times New Roman" w:hAnsi="Times New Roman"/>
          <w:b/>
          <w:bCs/>
          <w:sz w:val="20"/>
          <w:szCs w:val="20"/>
        </w:rPr>
        <w:t xml:space="preserve">148. </w:t>
      </w:r>
      <w:r>
        <w:rPr>
          <w:rFonts w:ascii="Times New Roman" w:cs="Times New Roman" w:eastAsia="Times New Roman" w:hAnsi="Times New Roman"/>
          <w:sz w:val="20"/>
          <w:szCs w:val="20"/>
        </w:rPr>
        <w:t xml:space="preserve">Kitano Scores for Salzburg, Kubo's Real Sociedad Win 6-0 and Nakamura Plays the Full Match as Lyon Lose at Hoffenheim </w:t>
      </w:r>
      <w:r>
        <w:rPr>
          <w:rFonts w:ascii="Times New Roman" w:cs="Times New Roman" w:eastAsia="Times New Roman" w:hAnsi="Times New Roman"/>
          <w:i/>
          <w:iCs/>
          <w:sz w:val="20"/>
          <w:szCs w:val="20"/>
        </w:rPr>
        <w:t xml:space="preserve">(Page 25, 188 words)</w:t>
      </w:r>
    </w:p>
    <w:p>
      <w:pPr>
        <w:spacing w:after="40"/>
      </w:pPr>
      <w:r>
        <w:rPr>
          <w:rFonts w:ascii="Times New Roman" w:cs="Times New Roman" w:eastAsia="Times New Roman" w:hAnsi="Times New Roman"/>
          <w:b/>
          <w:bCs/>
          <w:sz w:val="20"/>
          <w:szCs w:val="20"/>
        </w:rPr>
        <w:t xml:space="preserve">149. </w:t>
      </w:r>
      <w:r>
        <w:rPr>
          <w:rFonts w:ascii="Times New Roman" w:cs="Times New Roman" w:eastAsia="Times New Roman" w:hAnsi="Times New Roman"/>
          <w:sz w:val="20"/>
          <w:szCs w:val="20"/>
        </w:rPr>
        <w:t xml:space="preserve">Clubs Greet Their First-Round Picks, and SoftBank's Suzuki Says He Wants to Help Win a Title in His First Season </w:t>
      </w:r>
      <w:r>
        <w:rPr>
          <w:rFonts w:ascii="Times New Roman" w:cs="Times New Roman" w:eastAsia="Times New Roman" w:hAnsi="Times New Roman"/>
          <w:i/>
          <w:iCs/>
          <w:sz w:val="20"/>
          <w:szCs w:val="20"/>
        </w:rPr>
        <w:t xml:space="preserve">(Page 25, 264 words)</w:t>
      </w:r>
    </w:p>
    <w:p>
      <w:pPr>
        <w:spacing w:after="40"/>
      </w:pPr>
      <w:r>
        <w:rPr>
          <w:rFonts w:ascii="Times New Roman" w:cs="Times New Roman" w:eastAsia="Times New Roman" w:hAnsi="Times New Roman"/>
          <w:b/>
          <w:bCs/>
          <w:sz w:val="20"/>
          <w:szCs w:val="20"/>
        </w:rPr>
        <w:t xml:space="preserve">150. </w:t>
      </w:r>
      <w:r>
        <w:rPr>
          <w:rFonts w:ascii="Times New Roman" w:cs="Times New Roman" w:eastAsia="Times New Roman" w:hAnsi="Times New Roman"/>
          <w:sz w:val="20"/>
          <w:szCs w:val="20"/>
        </w:rPr>
        <w:t xml:space="preserve">Ami Nakai Lands Two Triple Axels in Practice as the Grand Prix Season Opens in France </w:t>
      </w:r>
      <w:r>
        <w:rPr>
          <w:rFonts w:ascii="Times New Roman" w:cs="Times New Roman" w:eastAsia="Times New Roman" w:hAnsi="Times New Roman"/>
          <w:i/>
          <w:iCs/>
          <w:sz w:val="20"/>
          <w:szCs w:val="20"/>
        </w:rPr>
        <w:t xml:space="preserve">(Page 25, 191 words)</w:t>
      </w:r>
    </w:p>
    <w:p>
      <w:pPr>
        <w:spacing w:after="40"/>
      </w:pPr>
      <w:r>
        <w:rPr>
          <w:rFonts w:ascii="Times New Roman" w:cs="Times New Roman" w:eastAsia="Times New Roman" w:hAnsi="Times New Roman"/>
          <w:b/>
          <w:bCs/>
          <w:sz w:val="20"/>
          <w:szCs w:val="20"/>
        </w:rPr>
        <w:t xml:space="preserve">151. </w:t>
      </w:r>
      <w:r>
        <w:rPr>
          <w:rFonts w:ascii="Times New Roman" w:cs="Times New Roman" w:eastAsia="Times New Roman" w:hAnsi="Times New Roman"/>
          <w:sz w:val="20"/>
          <w:szCs w:val="20"/>
        </w:rPr>
        <w:t xml:space="preserve">Fujimoto Takes Sole Lead on the Men's Tour; Kana Nagai Moves a Shot Clear in the Women's Masters; Yoshida Starts Strongly in Korea </w:t>
      </w:r>
      <w:r>
        <w:rPr>
          <w:rFonts w:ascii="Times New Roman" w:cs="Times New Roman" w:eastAsia="Times New Roman" w:hAnsi="Times New Roman"/>
          <w:i/>
          <w:iCs/>
          <w:sz w:val="20"/>
          <w:szCs w:val="20"/>
        </w:rPr>
        <w:t xml:space="preserve">(Page 25, 324 words)</w:t>
      </w:r>
    </w:p>
    <w:p>
      <w:pPr>
        <w:spacing w:after="40"/>
      </w:pPr>
      <w:r>
        <w:rPr>
          <w:rFonts w:ascii="Times New Roman" w:cs="Times New Roman" w:eastAsia="Times New Roman" w:hAnsi="Times New Roman"/>
          <w:b/>
          <w:bCs/>
          <w:sz w:val="20"/>
          <w:szCs w:val="20"/>
        </w:rPr>
        <w:t xml:space="preserve">152. </w:t>
      </w:r>
      <w:r>
        <w:rPr>
          <w:rFonts w:ascii="Times New Roman" w:cs="Times New Roman" w:eastAsia="Times New Roman" w:hAnsi="Times New Roman"/>
          <w:sz w:val="20"/>
          <w:szCs w:val="20"/>
        </w:rPr>
        <w:t xml:space="preserve">Takaichi Tells World Rugby That Japan Wants to Host the World Cup Again in 2035 </w:t>
      </w:r>
      <w:r>
        <w:rPr>
          <w:rFonts w:ascii="Times New Roman" w:cs="Times New Roman" w:eastAsia="Times New Roman" w:hAnsi="Times New Roman"/>
          <w:i/>
          <w:iCs/>
          <w:sz w:val="20"/>
          <w:szCs w:val="20"/>
        </w:rPr>
        <w:t xml:space="preserve">(Page 25, 300 words)</w:t>
      </w:r>
    </w:p>
    <w:p>
      <w:pPr>
        <w:spacing w:after="40"/>
      </w:pPr>
      <w:r>
        <w:rPr>
          <w:rFonts w:ascii="Times New Roman" w:cs="Times New Roman" w:eastAsia="Times New Roman" w:hAnsi="Times New Roman"/>
          <w:b/>
          <w:bCs/>
          <w:sz w:val="20"/>
          <w:szCs w:val="20"/>
        </w:rPr>
        <w:t xml:space="preserve">153. </w:t>
      </w:r>
      <w:r>
        <w:rPr>
          <w:rFonts w:ascii="Times New Roman" w:cs="Times New Roman" w:eastAsia="Times New Roman" w:hAnsi="Times New Roman"/>
          <w:sz w:val="20"/>
          <w:szCs w:val="20"/>
        </w:rPr>
        <w:t xml:space="preserve">Hideki Matsui Returns to the Giants as Manager, Wearing No. 90 on a Three-Year Contract: 'I Want to Start a New Golden Age' </w:t>
      </w:r>
      <w:r>
        <w:rPr>
          <w:rFonts w:ascii="Times New Roman" w:cs="Times New Roman" w:eastAsia="Times New Roman" w:hAnsi="Times New Roman"/>
          <w:i/>
          <w:iCs/>
          <w:sz w:val="20"/>
          <w:szCs w:val="20"/>
        </w:rPr>
        <w:t xml:space="preserve">(Page 26, 437 words)</w:t>
      </w:r>
    </w:p>
    <w:p>
      <w:pPr>
        <w:spacing w:after="40"/>
      </w:pPr>
      <w:r>
        <w:rPr>
          <w:rFonts w:ascii="Times New Roman" w:cs="Times New Roman" w:eastAsia="Times New Roman" w:hAnsi="Times New Roman"/>
          <w:b/>
          <w:bCs/>
          <w:sz w:val="20"/>
          <w:szCs w:val="20"/>
        </w:rPr>
        <w:t xml:space="preserve">154. </w:t>
      </w:r>
      <w:r>
        <w:rPr>
          <w:rFonts w:ascii="Times New Roman" w:cs="Times New Roman" w:eastAsia="Times New Roman" w:hAnsi="Times New Roman"/>
          <w:sz w:val="20"/>
          <w:szCs w:val="20"/>
        </w:rPr>
        <w:t xml:space="preserve">Giants Pick Oda, Who Wants to Play in America, and a 14-Year-Old Catcher; Rakuten and SoftBank Win Lotteries for Two Aoyama Gakuin Players </w:t>
      </w:r>
      <w:r>
        <w:rPr>
          <w:rFonts w:ascii="Times New Roman" w:cs="Times New Roman" w:eastAsia="Times New Roman" w:hAnsi="Times New Roman"/>
          <w:i/>
          <w:iCs/>
          <w:sz w:val="20"/>
          <w:szCs w:val="20"/>
        </w:rPr>
        <w:t xml:space="preserve">(Page 26, 563 words)</w:t>
      </w:r>
    </w:p>
    <w:p>
      <w:pPr>
        <w:spacing w:after="40"/>
      </w:pPr>
      <w:r>
        <w:rPr>
          <w:rFonts w:ascii="Times New Roman" w:cs="Times New Roman" w:eastAsia="Times New Roman" w:hAnsi="Times New Roman"/>
          <w:b/>
          <w:bCs/>
          <w:sz w:val="20"/>
          <w:szCs w:val="20"/>
        </w:rPr>
        <w:t xml:space="preserve">155. </w:t>
      </w:r>
      <w:r>
        <w:rPr>
          <w:rFonts w:ascii="Times New Roman" w:cs="Times New Roman" w:eastAsia="Times New Roman" w:hAnsi="Times New Roman"/>
          <w:sz w:val="20"/>
          <w:szCs w:val="20"/>
        </w:rPr>
        <w:t xml:space="preserve">Draft 2026: The First-Round Picks </w:t>
      </w:r>
      <w:r>
        <w:rPr>
          <w:rFonts w:ascii="Times New Roman" w:cs="Times New Roman" w:eastAsia="Times New Roman" w:hAnsi="Times New Roman"/>
          <w:i/>
          <w:iCs/>
          <w:sz w:val="20"/>
          <w:szCs w:val="20"/>
        </w:rPr>
        <w:t xml:space="preserve">(Page 26, 121 words)</w:t>
      </w:r>
    </w:p>
    <w:p>
      <w:pPr>
        <w:spacing w:after="40"/>
      </w:pPr>
      <w:r>
        <w:rPr>
          <w:rFonts w:ascii="Times New Roman" w:cs="Times New Roman" w:eastAsia="Times New Roman" w:hAnsi="Times New Roman"/>
          <w:b/>
          <w:bCs/>
          <w:sz w:val="20"/>
          <w:szCs w:val="20"/>
        </w:rPr>
        <w:t xml:space="preserve">156. </w:t>
      </w:r>
      <w:r>
        <w:rPr>
          <w:rFonts w:ascii="Times New Roman" w:cs="Times New Roman" w:eastAsia="Times New Roman" w:hAnsi="Times New Roman"/>
          <w:sz w:val="20"/>
          <w:szCs w:val="20"/>
        </w:rPr>
        <w:t xml:space="preserve">Hideki Matsui by the Numbers </w:t>
      </w:r>
      <w:r>
        <w:rPr>
          <w:rFonts w:ascii="Times New Roman" w:cs="Times New Roman" w:eastAsia="Times New Roman" w:hAnsi="Times New Roman"/>
          <w:i/>
          <w:iCs/>
          <w:sz w:val="20"/>
          <w:szCs w:val="20"/>
        </w:rPr>
        <w:t xml:space="preserve">(Page 26, 132 words)</w:t>
      </w:r>
    </w:p>
    <w:p>
      <w:pPr>
        <w:spacing w:after="40"/>
      </w:pPr>
      <w:r>
        <w:rPr>
          <w:rFonts w:ascii="Times New Roman" w:cs="Times New Roman" w:eastAsia="Times New Roman" w:hAnsi="Times New Roman"/>
          <w:b/>
          <w:bCs/>
          <w:sz w:val="20"/>
          <w:szCs w:val="20"/>
        </w:rPr>
        <w:t xml:space="preserve">157. </w:t>
      </w:r>
      <w:r>
        <w:rPr>
          <w:rFonts w:ascii="Times New Roman" w:cs="Times New Roman" w:eastAsia="Times New Roman" w:hAnsi="Times New Roman"/>
          <w:sz w:val="20"/>
          <w:szCs w:val="20"/>
        </w:rPr>
        <w:t xml:space="preserve">Hashimoto Wins a Fourth Straight World All-Around Title, Matching a Feat Only Kohei Uchimura Had Achieved </w:t>
      </w:r>
      <w:r>
        <w:rPr>
          <w:rFonts w:ascii="Times New Roman" w:cs="Times New Roman" w:eastAsia="Times New Roman" w:hAnsi="Times New Roman"/>
          <w:i/>
          <w:iCs/>
          <w:sz w:val="20"/>
          <w:szCs w:val="20"/>
        </w:rPr>
        <w:t xml:space="preserve">(Page 26, 236 words)</w:t>
      </w:r>
    </w:p>
    <w:p>
      <w:pPr>
        <w:spacing w:after="40"/>
      </w:pPr>
      <w:r>
        <w:rPr>
          <w:rFonts w:ascii="Times New Roman" w:cs="Times New Roman" w:eastAsia="Times New Roman" w:hAnsi="Times New Roman"/>
          <w:b/>
          <w:bCs/>
          <w:sz w:val="20"/>
          <w:szCs w:val="20"/>
        </w:rPr>
        <w:t xml:space="preserve">158. </w:t>
      </w:r>
      <w:r>
        <w:rPr>
          <w:rFonts w:ascii="Times New Roman" w:cs="Times New Roman" w:eastAsia="Times New Roman" w:hAnsi="Times New Roman"/>
          <w:sz w:val="20"/>
          <w:szCs w:val="20"/>
        </w:rPr>
        <w:t xml:space="preserve">Susaki and Ozaki Lead Japan's Women Into the Wrestling World Championships, Which Open in Astana on Saturday </w:t>
      </w:r>
      <w:r>
        <w:rPr>
          <w:rFonts w:ascii="Times New Roman" w:cs="Times New Roman" w:eastAsia="Times New Roman" w:hAnsi="Times New Roman"/>
          <w:i/>
          <w:iCs/>
          <w:sz w:val="20"/>
          <w:szCs w:val="20"/>
        </w:rPr>
        <w:t xml:space="preserve">(Page 26, 188 words)</w:t>
      </w:r>
    </w:p>
    <w:p>
      <w:pPr>
        <w:spacing w:after="40"/>
      </w:pPr>
      <w:r>
        <w:rPr>
          <w:rFonts w:ascii="Times New Roman" w:cs="Times New Roman" w:eastAsia="Times New Roman" w:hAnsi="Times New Roman"/>
          <w:b/>
          <w:bCs/>
          <w:sz w:val="20"/>
          <w:szCs w:val="20"/>
        </w:rPr>
        <w:t xml:space="preserve">159. </w:t>
      </w:r>
      <w:r>
        <w:rPr>
          <w:rFonts w:ascii="Times New Roman" w:cs="Times New Roman" w:eastAsia="Times New Roman" w:hAnsi="Times New Roman"/>
          <w:sz w:val="20"/>
          <w:szCs w:val="20"/>
        </w:rPr>
        <w:t xml:space="preserve">SoftBank and DeNA Meet Again in the Japan Series, Which Opens on Saturday at Yokohama Stadium </w:t>
      </w:r>
      <w:r>
        <w:rPr>
          <w:rFonts w:ascii="Times New Roman" w:cs="Times New Roman" w:eastAsia="Times New Roman" w:hAnsi="Times New Roman"/>
          <w:i/>
          <w:iCs/>
          <w:sz w:val="20"/>
          <w:szCs w:val="20"/>
        </w:rPr>
        <w:t xml:space="preserve">(Page 27, 272 words)</w:t>
      </w:r>
    </w:p>
    <w:p>
      <w:pPr>
        <w:spacing w:after="40"/>
      </w:pPr>
      <w:r>
        <w:rPr>
          <w:rFonts w:ascii="Times New Roman" w:cs="Times New Roman" w:eastAsia="Times New Roman" w:hAnsi="Times New Roman"/>
          <w:b/>
          <w:bCs/>
          <w:sz w:val="20"/>
          <w:szCs w:val="20"/>
        </w:rPr>
        <w:t xml:space="preserve">160. </w:t>
      </w:r>
      <w:r>
        <w:rPr>
          <w:rFonts w:ascii="Times New Roman" w:cs="Times New Roman" w:eastAsia="Times New Roman" w:hAnsi="Times New Roman"/>
          <w:sz w:val="20"/>
          <w:szCs w:val="20"/>
        </w:rPr>
        <w:t xml:space="preserve">Brewers and Rays, Both Without a Title, Open the World Series in Milwaukee, With Ex-Fighter Martinez Starting for Tampa Bay </w:t>
      </w:r>
      <w:r>
        <w:rPr>
          <w:rFonts w:ascii="Times New Roman" w:cs="Times New Roman" w:eastAsia="Times New Roman" w:hAnsi="Times New Roman"/>
          <w:i/>
          <w:iCs/>
          <w:sz w:val="20"/>
          <w:szCs w:val="20"/>
        </w:rPr>
        <w:t xml:space="preserve">(Page 27, 194 words)</w:t>
      </w:r>
    </w:p>
    <w:p>
      <w:pPr>
        <w:spacing w:after="40"/>
      </w:pPr>
      <w:r>
        <w:rPr>
          <w:rFonts w:ascii="Times New Roman" w:cs="Times New Roman" w:eastAsia="Times New Roman" w:hAnsi="Times New Roman"/>
          <w:b/>
          <w:bCs/>
          <w:sz w:val="20"/>
          <w:szCs w:val="20"/>
        </w:rPr>
        <w:t xml:space="preserve">161. </w:t>
      </w:r>
      <w:r>
        <w:rPr>
          <w:rFonts w:ascii="Times New Roman" w:cs="Times New Roman" w:eastAsia="Times New Roman" w:hAnsi="Times New Roman"/>
          <w:sz w:val="20"/>
          <w:szCs w:val="20"/>
        </w:rPr>
        <w:t xml:space="preserve">76ers Come Back From 29 Points Down to Beat the Cavaliers as Maxey Scores 32; Hachimura Opens With 10 for the Clippers </w:t>
      </w:r>
      <w:r>
        <w:rPr>
          <w:rFonts w:ascii="Times New Roman" w:cs="Times New Roman" w:eastAsia="Times New Roman" w:hAnsi="Times New Roman"/>
          <w:i/>
          <w:iCs/>
          <w:sz w:val="20"/>
          <w:szCs w:val="20"/>
        </w:rPr>
        <w:t xml:space="preserve">(Page 27, 256 words)</w:t>
      </w:r>
    </w:p>
    <w:p>
      <w:pPr>
        <w:spacing w:after="40"/>
      </w:pPr>
      <w:r>
        <w:rPr>
          <w:rFonts w:ascii="Times New Roman" w:cs="Times New Roman" w:eastAsia="Times New Roman" w:hAnsi="Times New Roman"/>
          <w:b/>
          <w:bCs/>
          <w:sz w:val="20"/>
          <w:szCs w:val="20"/>
        </w:rPr>
        <w:t xml:space="preserve">162. </w:t>
      </w:r>
      <w:r>
        <w:rPr>
          <w:rFonts w:ascii="Times New Roman" w:cs="Times New Roman" w:eastAsia="Times New Roman" w:hAnsi="Times New Roman"/>
          <w:sz w:val="20"/>
          <w:szCs w:val="20"/>
        </w:rPr>
        <w:t xml:space="preserve">Dearns and Saito Will Share the Captaincy as Japan Face Fiji at Chichibunomiya on Saturday </w:t>
      </w:r>
      <w:r>
        <w:rPr>
          <w:rFonts w:ascii="Times New Roman" w:cs="Times New Roman" w:eastAsia="Times New Roman" w:hAnsi="Times New Roman"/>
          <w:i/>
          <w:iCs/>
          <w:sz w:val="20"/>
          <w:szCs w:val="20"/>
        </w:rPr>
        <w:t xml:space="preserve">(Page 27, 205 words)</w:t>
      </w:r>
    </w:p>
    <w:p>
      <w:pPr>
        <w:spacing w:after="40"/>
      </w:pPr>
      <w:r>
        <w:rPr>
          <w:rFonts w:ascii="Times New Roman" w:cs="Times New Roman" w:eastAsia="Times New Roman" w:hAnsi="Times New Roman"/>
          <w:b/>
          <w:bCs/>
          <w:sz w:val="20"/>
          <w:szCs w:val="20"/>
        </w:rPr>
        <w:t xml:space="preserve">163. </w:t>
      </w:r>
      <w:r>
        <w:rPr>
          <w:rFonts w:ascii="Times New Roman" w:cs="Times New Roman" w:eastAsia="Times New Roman" w:hAnsi="Times New Roman"/>
          <w:sz w:val="20"/>
          <w:szCs w:val="20"/>
        </w:rPr>
        <w:t xml:space="preserve">Ioka, 37, Will Fight On in a New Year's Eve Comeback; Naoya Inoue's Next Bout Is Likely in March </w:t>
      </w:r>
      <w:r>
        <w:rPr>
          <w:rFonts w:ascii="Times New Roman" w:cs="Times New Roman" w:eastAsia="Times New Roman" w:hAnsi="Times New Roman"/>
          <w:i/>
          <w:iCs/>
          <w:sz w:val="20"/>
          <w:szCs w:val="20"/>
        </w:rPr>
        <w:t xml:space="preserve">(Page 27, 251 words)</w:t>
      </w:r>
    </w:p>
    <w:p>
      <w:pPr>
        <w:spacing w:after="40"/>
      </w:pPr>
      <w:r>
        <w:rPr>
          <w:rFonts w:ascii="Times New Roman" w:cs="Times New Roman" w:eastAsia="Times New Roman" w:hAnsi="Times New Roman"/>
          <w:b/>
          <w:bCs/>
          <w:sz w:val="20"/>
          <w:szCs w:val="20"/>
        </w:rPr>
        <w:t xml:space="preserve">164. </w:t>
      </w:r>
      <w:r>
        <w:rPr>
          <w:rFonts w:ascii="Times New Roman" w:cs="Times New Roman" w:eastAsia="Times New Roman" w:hAnsi="Times New Roman"/>
          <w:sz w:val="20"/>
          <w:szCs w:val="20"/>
        </w:rPr>
        <w:t xml:space="preserve">Robchen Draws Gate 4, No. 8, for Sunday's Kikuka Sho as It Bids for the Triple Crown </w:t>
      </w:r>
      <w:r>
        <w:rPr>
          <w:rFonts w:ascii="Times New Roman" w:cs="Times New Roman" w:eastAsia="Times New Roman" w:hAnsi="Times New Roman"/>
          <w:i/>
          <w:iCs/>
          <w:sz w:val="20"/>
          <w:szCs w:val="20"/>
        </w:rPr>
        <w:t xml:space="preserve">(Page 27, 208 words)</w:t>
      </w:r>
    </w:p>
    <w:p>
      <w:pPr>
        <w:spacing w:after="40"/>
      </w:pPr>
      <w:r>
        <w:rPr>
          <w:rFonts w:ascii="Times New Roman" w:cs="Times New Roman" w:eastAsia="Times New Roman" w:hAnsi="Times New Roman"/>
          <w:b/>
          <w:bCs/>
          <w:sz w:val="20"/>
          <w:szCs w:val="20"/>
        </w:rPr>
        <w:t xml:space="preserve">165.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27, 176 words)</w:t>
      </w:r>
    </w:p>
    <w:p>
      <w:pPr>
        <w:spacing w:after="40"/>
      </w:pPr>
      <w:r>
        <w:rPr>
          <w:rFonts w:ascii="Times New Roman" w:cs="Times New Roman" w:eastAsia="Times New Roman" w:hAnsi="Times New Roman"/>
          <w:b/>
          <w:bCs/>
          <w:sz w:val="20"/>
          <w:szCs w:val="20"/>
        </w:rPr>
        <w:t xml:space="preserve">166. </w:t>
      </w:r>
      <w:r>
        <w:rPr>
          <w:rFonts w:ascii="Times New Roman" w:cs="Times New Roman" w:eastAsia="Times New Roman" w:hAnsi="Times New Roman"/>
          <w:sz w:val="20"/>
          <w:szCs w:val="20"/>
        </w:rPr>
        <w:t xml:space="preserve">Oda Wins Wheelchair Tennis Gold and a Place at the Los Angeles Paralympics as Japan Piles Up Medals at the Asian Para Games </w:t>
      </w:r>
      <w:r>
        <w:rPr>
          <w:rFonts w:ascii="Times New Roman" w:cs="Times New Roman" w:eastAsia="Times New Roman" w:hAnsi="Times New Roman"/>
          <w:i/>
          <w:iCs/>
          <w:sz w:val="20"/>
          <w:szCs w:val="20"/>
        </w:rPr>
        <w:t xml:space="preserve">(Page 28, 333 words)</w:t>
      </w:r>
    </w:p>
    <w:p>
      <w:pPr>
        <w:spacing w:after="40"/>
      </w:pPr>
      <w:r>
        <w:rPr>
          <w:rFonts w:ascii="Times New Roman" w:cs="Times New Roman" w:eastAsia="Times New Roman" w:hAnsi="Times New Roman"/>
          <w:b/>
          <w:bCs/>
          <w:sz w:val="20"/>
          <w:szCs w:val="20"/>
        </w:rPr>
        <w:t xml:space="preserve">167. </w:t>
      </w:r>
      <w:r>
        <w:rPr>
          <w:rFonts w:ascii="Times New Roman" w:cs="Times New Roman" w:eastAsia="Times New Roman" w:hAnsi="Times New Roman"/>
          <w:sz w:val="20"/>
          <w:szCs w:val="20"/>
        </w:rPr>
        <w:t xml:space="preserve">Asian Cup Organisers Insist the Tournament in Saudi Arabia Will Go Ahead, as a One-Year Postponement Is Discussed </w:t>
      </w:r>
      <w:r>
        <w:rPr>
          <w:rFonts w:ascii="Times New Roman" w:cs="Times New Roman" w:eastAsia="Times New Roman" w:hAnsi="Times New Roman"/>
          <w:i/>
          <w:iCs/>
          <w:sz w:val="20"/>
          <w:szCs w:val="20"/>
        </w:rPr>
        <w:t xml:space="preserve">(Page 28, 179 words)</w:t>
      </w:r>
    </w:p>
    <w:p>
      <w:pPr>
        <w:spacing w:after="40"/>
      </w:pPr>
      <w:r>
        <w:rPr>
          <w:rFonts w:ascii="Times New Roman" w:cs="Times New Roman" w:eastAsia="Times New Roman" w:hAnsi="Times New Roman"/>
          <w:b/>
          <w:bCs/>
          <w:sz w:val="20"/>
          <w:szCs w:val="20"/>
        </w:rPr>
        <w:t xml:space="preserve">168. </w:t>
      </w:r>
      <w:r>
        <w:rPr>
          <w:rFonts w:ascii="Times New Roman" w:cs="Times New Roman" w:eastAsia="Times New Roman" w:hAnsi="Times New Roman"/>
          <w:sz w:val="20"/>
          <w:szCs w:val="20"/>
        </w:rPr>
        <w:t xml:space="preserve">Dentsu Buys Japan's Broadcast Rights to the 2027 Rugby World Cup and Plans to Show All 52 Matches </w:t>
      </w:r>
      <w:r>
        <w:rPr>
          <w:rFonts w:ascii="Times New Roman" w:cs="Times New Roman" w:eastAsia="Times New Roman" w:hAnsi="Times New Roman"/>
          <w:i/>
          <w:iCs/>
          <w:sz w:val="20"/>
          <w:szCs w:val="20"/>
        </w:rPr>
        <w:t xml:space="preserve">(Page 28, 177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169. </w:t>
      </w:r>
      <w:r>
        <w:rPr>
          <w:rFonts w:ascii="Times New Roman" w:cs="Times New Roman" w:eastAsia="Times New Roman" w:hAnsi="Times New Roman"/>
          <w:sz w:val="20"/>
          <w:szCs w:val="20"/>
        </w:rPr>
        <w:t xml:space="preserve">Ryu Murakami, Who Shocked Japan With 'Almost Transparent Blue' and Captured Its Loneliness and Stagnation, Dies at 74 </w:t>
      </w:r>
      <w:r>
        <w:rPr>
          <w:rFonts w:ascii="Times New Roman" w:cs="Times New Roman" w:eastAsia="Times New Roman" w:hAnsi="Times New Roman"/>
          <w:i/>
          <w:iCs/>
          <w:sz w:val="20"/>
          <w:szCs w:val="20"/>
        </w:rPr>
        <w:t xml:space="preserve">(Page 28, 303 words)</w:t>
      </w:r>
    </w:p>
    <w:p>
      <w:pPr>
        <w:spacing w:after="40"/>
      </w:pPr>
      <w:r>
        <w:rPr>
          <w:rFonts w:ascii="Times New Roman" w:cs="Times New Roman" w:eastAsia="Times New Roman" w:hAnsi="Times New Roman"/>
          <w:b/>
          <w:bCs/>
          <w:sz w:val="20"/>
          <w:szCs w:val="20"/>
        </w:rPr>
        <w:t xml:space="preserve">170. </w:t>
      </w:r>
      <w:r>
        <w:rPr>
          <w:rFonts w:ascii="Times New Roman" w:cs="Times New Roman" w:eastAsia="Times New Roman" w:hAnsi="Times New Roman"/>
          <w:sz w:val="20"/>
          <w:szCs w:val="20"/>
        </w:rPr>
        <w:t xml:space="preserve">Culture in Brief </w:t>
      </w:r>
      <w:r>
        <w:rPr>
          <w:rFonts w:ascii="Times New Roman" w:cs="Times New Roman" w:eastAsia="Times New Roman" w:hAnsi="Times New Roman"/>
          <w:i/>
          <w:iCs/>
          <w:sz w:val="20"/>
          <w:szCs w:val="20"/>
        </w:rPr>
        <w:t xml:space="preserve">(Page 28, 166 words)</w:t>
      </w:r>
    </w:p>
    <w:p>
      <w:pPr>
        <w:spacing w:after="40"/>
      </w:pPr>
      <w:r>
        <w:rPr>
          <w:rFonts w:ascii="Times New Roman" w:cs="Times New Roman" w:eastAsia="Times New Roman" w:hAnsi="Times New Roman"/>
          <w:b/>
          <w:bCs/>
          <w:sz w:val="20"/>
          <w:szCs w:val="20"/>
        </w:rPr>
        <w:t xml:space="preserve">171. </w:t>
      </w:r>
      <w:r>
        <w:rPr>
          <w:rFonts w:ascii="Times New Roman" w:cs="Times New Roman" w:eastAsia="Times New Roman" w:hAnsi="Times New Roman"/>
          <w:sz w:val="20"/>
          <w:szCs w:val="20"/>
        </w:rPr>
        <w:t xml:space="preserve">Nobel Laureate Kenso Soai and 'Super Mario' Creator Shigeru Miyamoto Are Among Eight to Receive the Order of Culture </w:t>
      </w:r>
      <w:r>
        <w:rPr>
          <w:rFonts w:ascii="Times New Roman" w:cs="Times New Roman" w:eastAsia="Times New Roman" w:hAnsi="Times New Roman"/>
          <w:i/>
          <w:iCs/>
          <w:sz w:val="20"/>
          <w:szCs w:val="20"/>
        </w:rPr>
        <w:t xml:space="preserve">(Page 28, 314 words)</w:t>
      </w:r>
    </w:p>
    <w:p>
      <w:pPr>
        <w:spacing w:after="40"/>
      </w:pPr>
      <w:r>
        <w:rPr>
          <w:rFonts w:ascii="Times New Roman" w:cs="Times New Roman" w:eastAsia="Times New Roman" w:hAnsi="Times New Roman"/>
          <w:b/>
          <w:bCs/>
          <w:sz w:val="20"/>
          <w:szCs w:val="20"/>
        </w:rPr>
        <w:t xml:space="preserve">172. </w:t>
      </w:r>
      <w:r>
        <w:rPr>
          <w:rFonts w:ascii="Times New Roman" w:cs="Times New Roman" w:eastAsia="Times New Roman" w:hAnsi="Times New Roman"/>
          <w:sz w:val="20"/>
          <w:szCs w:val="20"/>
        </w:rPr>
        <w:t xml:space="preserve">The Legend of Zelda Turns 40: A Remake of Ocarina of Time Arrives on November 5 and a Live-Action Film Next April </w:t>
      </w:r>
      <w:r>
        <w:rPr>
          <w:rFonts w:ascii="Times New Roman" w:cs="Times New Roman" w:eastAsia="Times New Roman" w:hAnsi="Times New Roman"/>
          <w:i/>
          <w:iCs/>
          <w:sz w:val="20"/>
          <w:szCs w:val="20"/>
        </w:rPr>
        <w:t xml:space="preserve">(Page 28, 230 words)</w:t>
      </w:r>
    </w:p>
    <w:p>
      <w:pPr>
        <w:spacing w:after="40"/>
      </w:pPr>
      <w:r>
        <w:rPr>
          <w:rFonts w:ascii="Times New Roman" w:cs="Times New Roman" w:eastAsia="Times New Roman" w:hAnsi="Times New Roman"/>
          <w:b/>
          <w:bCs/>
          <w:sz w:val="20"/>
          <w:szCs w:val="20"/>
        </w:rPr>
        <w:t xml:space="preserve">173. </w:t>
      </w:r>
      <w:r>
        <w:rPr>
          <w:rFonts w:ascii="Times New Roman" w:cs="Times New Roman" w:eastAsia="Times New Roman" w:hAnsi="Times New Roman"/>
          <w:sz w:val="20"/>
          <w:szCs w:val="20"/>
        </w:rPr>
        <w:t xml:space="preserve">Kazuhiko Yamaguchi, Director of the Sister Street Fighter Films and the Drama School Wars, Dies at 89 </w:t>
      </w:r>
      <w:r>
        <w:rPr>
          <w:rFonts w:ascii="Times New Roman" w:cs="Times New Roman" w:eastAsia="Times New Roman" w:hAnsi="Times New Roman"/>
          <w:i/>
          <w:iCs/>
          <w:sz w:val="20"/>
          <w:szCs w:val="20"/>
        </w:rPr>
        <w:t xml:space="preserve">(Page 29, 161 words)</w:t>
      </w:r>
    </w:p>
    <w:p>
      <w:pPr>
        <w:spacing w:after="40"/>
      </w:pPr>
      <w:r>
        <w:rPr>
          <w:rFonts w:ascii="Times New Roman" w:cs="Times New Roman" w:eastAsia="Times New Roman" w:hAnsi="Times New Roman"/>
          <w:b/>
          <w:bCs/>
          <w:sz w:val="20"/>
          <w:szCs w:val="20"/>
        </w:rPr>
        <w:t xml:space="preserve">174. </w:t>
      </w:r>
      <w:r>
        <w:rPr>
          <w:rFonts w:ascii="Times New Roman" w:cs="Times New Roman" w:eastAsia="Times New Roman" w:hAnsi="Times New Roman"/>
          <w:sz w:val="20"/>
          <w:szCs w:val="20"/>
        </w:rPr>
        <w:t xml:space="preserve">Shosoin Exhibition Opens in Nara on Saturday With 60 Treasures, 11 of Them Shown for the First Time, Including a Mummified Marten </w:t>
      </w:r>
      <w:r>
        <w:rPr>
          <w:rFonts w:ascii="Times New Roman" w:cs="Times New Roman" w:eastAsia="Times New Roman" w:hAnsi="Times New Roman"/>
          <w:i/>
          <w:iCs/>
          <w:sz w:val="20"/>
          <w:szCs w:val="20"/>
        </w:rPr>
        <w:t xml:space="preserve">(Page 29, 224 words)</w:t>
      </w:r>
    </w:p>
    <w:p>
      <w:pPr>
        <w:spacing w:after="40"/>
      </w:pPr>
      <w:r>
        <w:rPr>
          <w:rFonts w:ascii="Times New Roman" w:cs="Times New Roman" w:eastAsia="Times New Roman" w:hAnsi="Times New Roman"/>
          <w:b/>
          <w:bCs/>
          <w:sz w:val="20"/>
          <w:szCs w:val="20"/>
        </w:rPr>
        <w:t xml:space="preserve">175. </w:t>
      </w:r>
      <w:r>
        <w:rPr>
          <w:rFonts w:ascii="Times New Roman" w:cs="Times New Roman" w:eastAsia="Times New Roman" w:hAnsi="Times New Roman"/>
          <w:sz w:val="20"/>
          <w:szCs w:val="20"/>
        </w:rPr>
        <w:t xml:space="preserve">Demolition of Osaka's Shochikuza, the 'Arc de Triomphe of Dotonbori', Will Begin in November </w:t>
      </w:r>
      <w:r>
        <w:rPr>
          <w:rFonts w:ascii="Times New Roman" w:cs="Times New Roman" w:eastAsia="Times New Roman" w:hAnsi="Times New Roman"/>
          <w:i/>
          <w:iCs/>
          <w:sz w:val="20"/>
          <w:szCs w:val="20"/>
        </w:rPr>
        <w:t xml:space="preserve">(Page 29, 168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176.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29, 117 words)</w:t>
      </w:r>
    </w:p>
    <w:p>
      <w:pPr>
        <w:spacing w:after="40"/>
      </w:pPr>
      <w:r>
        <w:rPr>
          <w:rFonts w:ascii="Times New Roman" w:cs="Times New Roman" w:eastAsia="Times New Roman" w:hAnsi="Times New Roman"/>
          <w:b/>
          <w:bCs/>
          <w:sz w:val="20"/>
          <w:szCs w:val="20"/>
        </w:rPr>
        <w:t xml:space="preserve">177.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29, 155 words)</w:t>
      </w:r>
    </w:p>
    <w:p>
      <w:pPr>
        <w:spacing w:after="40"/>
      </w:pPr>
      <w:r>
        <w:rPr>
          <w:rFonts w:ascii="Times New Roman" w:cs="Times New Roman" w:eastAsia="Times New Roman" w:hAnsi="Times New Roman"/>
          <w:b/>
          <w:bCs/>
          <w:sz w:val="20"/>
          <w:szCs w:val="20"/>
        </w:rPr>
        <w:t xml:space="preserve">178.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29, 164 words)</w:t>
      </w:r>
    </w:p>
    <w:p>
      <w:pPr>
        <w:spacing w:after="40"/>
      </w:pPr>
      <w:r>
        <w:rPr>
          <w:rFonts w:ascii="Times New Roman" w:cs="Times New Roman" w:eastAsia="Times New Roman" w:hAnsi="Times New Roman"/>
          <w:b/>
          <w:bCs/>
          <w:sz w:val="20"/>
          <w:szCs w:val="20"/>
        </w:rPr>
        <w:t xml:space="preserve">179. </w:t>
      </w:r>
      <w:r>
        <w:rPr>
          <w:rFonts w:ascii="Times New Roman" w:cs="Times New Roman" w:eastAsia="Times New Roman" w:hAnsi="Times New Roman"/>
          <w:sz w:val="20"/>
          <w:szCs w:val="20"/>
        </w:rPr>
        <w:t xml:space="preserve">One Language, Every Service Stops. This Week Showed How Much of Daily Life Rests on Software Nobody Thinks About, and Why Warnings That Save Lives Must Never Be Switched Off With It </w:t>
      </w:r>
      <w:r>
        <w:rPr>
          <w:rFonts w:ascii="Times New Roman" w:cs="Times New Roman" w:eastAsia="Times New Roman" w:hAnsi="Times New Roman"/>
          <w:i/>
          <w:iCs/>
          <w:sz w:val="20"/>
          <w:szCs w:val="20"/>
        </w:rPr>
        <w:t xml:space="preserve">(Page 30, 3,038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180. </w:t>
      </w:r>
      <w:r>
        <w:rPr>
          <w:rFonts w:ascii="Times New Roman" w:cs="Times New Roman" w:eastAsia="Times New Roman" w:hAnsi="Times New Roman"/>
          <w:sz w:val="20"/>
          <w:szCs w:val="20"/>
        </w:rPr>
        <w:t xml:space="preserve">Cutting Seats Is the Easy Part. How Votes Become Seats Will Decide Whether the Lower House Reform Has Any Legitimacy </w:t>
      </w:r>
      <w:r>
        <w:rPr>
          <w:rFonts w:ascii="Times New Roman" w:cs="Times New Roman" w:eastAsia="Times New Roman" w:hAnsi="Times New Roman"/>
          <w:i/>
          <w:iCs/>
          <w:sz w:val="20"/>
          <w:szCs w:val="20"/>
        </w:rPr>
        <w:t xml:space="preserve">(Page 31, 385 words)</w:t>
      </w:r>
    </w:p>
    <w:p>
      <w:pPr>
        <w:spacing w:after="40"/>
      </w:pPr>
      <w:r>
        <w:rPr>
          <w:rFonts w:ascii="Times New Roman" w:cs="Times New Roman" w:eastAsia="Times New Roman" w:hAnsi="Times New Roman"/>
          <w:b/>
          <w:bCs/>
          <w:sz w:val="20"/>
          <w:szCs w:val="20"/>
        </w:rPr>
        <w:t xml:space="preserve">181. </w:t>
      </w:r>
      <w:r>
        <w:rPr>
          <w:rFonts w:ascii="Times New Roman" w:cs="Times New Roman" w:eastAsia="Times New Roman" w:hAnsi="Times New Roman"/>
          <w:sz w:val="20"/>
          <w:szCs w:val="20"/>
        </w:rPr>
        <w:t xml:space="preserve">The Supreme Court Has Now Said It Twice. The Government Should Stop Fighting Welfare Recipients and Repair the Damage </w:t>
      </w:r>
      <w:r>
        <w:rPr>
          <w:rFonts w:ascii="Times New Roman" w:cs="Times New Roman" w:eastAsia="Times New Roman" w:hAnsi="Times New Roman"/>
          <w:i/>
          <w:iCs/>
          <w:sz w:val="20"/>
          <w:szCs w:val="20"/>
        </w:rPr>
        <w:t xml:space="preserve">(Page 31, 333 words)</w:t>
      </w:r>
    </w:p>
    <w:p>
      <w:pPr>
        <w:spacing w:after="40"/>
      </w:pPr>
      <w:r>
        <w:rPr>
          <w:rFonts w:ascii="Times New Roman" w:cs="Times New Roman" w:eastAsia="Times New Roman" w:hAnsi="Times New Roman"/>
          <w:b/>
          <w:bCs/>
          <w:sz w:val="20"/>
          <w:szCs w:val="20"/>
        </w:rPr>
        <w:t xml:space="preserve">182. </w:t>
      </w:r>
      <w:r>
        <w:rPr>
          <w:rFonts w:ascii="Times New Roman" w:cs="Times New Roman" w:eastAsia="Times New Roman" w:hAnsi="Times New Roman"/>
          <w:sz w:val="20"/>
          <w:szCs w:val="20"/>
        </w:rPr>
        <w:t xml:space="preserve">The New Imperial House Law Changes Lives, Not Just Rules. It Should Be Put Into Practice Slowly and With the Family's Consent </w:t>
      </w:r>
      <w:r>
        <w:rPr>
          <w:rFonts w:ascii="Times New Roman" w:cs="Times New Roman" w:eastAsia="Times New Roman" w:hAnsi="Times New Roman"/>
          <w:i/>
          <w:iCs/>
          <w:sz w:val="20"/>
          <w:szCs w:val="20"/>
        </w:rPr>
        <w:t xml:space="preserve">(Page 31, 321 words)</w:t>
      </w:r>
    </w:p>
    <w:p>
      <w:pPr>
        <w:spacing w:after="40"/>
      </w:pPr>
      <w:r>
        <w:rPr>
          <w:rFonts w:ascii="Times New Roman" w:cs="Times New Roman" w:eastAsia="Times New Roman" w:hAnsi="Times New Roman"/>
          <w:b/>
          <w:bCs/>
          <w:sz w:val="20"/>
          <w:szCs w:val="20"/>
        </w:rPr>
        <w:t xml:space="preserve">183. </w:t>
      </w:r>
      <w:r>
        <w:rPr>
          <w:rFonts w:ascii="Times New Roman" w:cs="Times New Roman" w:eastAsia="Times New Roman" w:hAnsi="Times New Roman"/>
          <w:sz w:val="20"/>
          <w:szCs w:val="20"/>
        </w:rPr>
        <w:t xml:space="preserve">Protecting Bases From Hostile Buyers Is Reasonable. The Rules Must Be Precise, and Ordinary Owners Must Not Pay the Price </w:t>
      </w:r>
      <w:r>
        <w:rPr>
          <w:rFonts w:ascii="Times New Roman" w:cs="Times New Roman" w:eastAsia="Times New Roman" w:hAnsi="Times New Roman"/>
          <w:i/>
          <w:iCs/>
          <w:sz w:val="20"/>
          <w:szCs w:val="20"/>
        </w:rPr>
        <w:t xml:space="preserve">(Page 32, 299 words)</w:t>
      </w:r>
    </w:p>
    <w:p>
      <w:pPr>
        <w:spacing w:after="40"/>
      </w:pPr>
      <w:r>
        <w:rPr>
          <w:rFonts w:ascii="Times New Roman" w:cs="Times New Roman" w:eastAsia="Times New Roman" w:hAnsi="Times New Roman"/>
          <w:b/>
          <w:bCs/>
          <w:sz w:val="20"/>
          <w:szCs w:val="20"/>
        </w:rPr>
        <w:t xml:space="preserve">184. </w:t>
      </w:r>
      <w:r>
        <w:rPr>
          <w:rFonts w:ascii="Times New Roman" w:cs="Times New Roman" w:eastAsia="Times New Roman" w:hAnsi="Times New Roman"/>
          <w:sz w:val="20"/>
          <w:szCs w:val="20"/>
        </w:rPr>
        <w:t xml:space="preserve">Rengo's 6 Per Cent Is the Right Ambition. It Will Mean Little Unless Small Companies Can Pass Costs to Their Customers </w:t>
      </w:r>
      <w:r>
        <w:rPr>
          <w:rFonts w:ascii="Times New Roman" w:cs="Times New Roman" w:eastAsia="Times New Roman" w:hAnsi="Times New Roman"/>
          <w:i/>
          <w:iCs/>
          <w:sz w:val="20"/>
          <w:szCs w:val="20"/>
        </w:rPr>
        <w:t xml:space="preserve">(Page 32, 329 words)</w:t>
      </w:r>
    </w:p>
    <w:p>
      <w:pPr>
        <w:spacing w:after="40"/>
      </w:pPr>
      <w:r>
        <w:rPr>
          <w:rFonts w:ascii="Times New Roman" w:cs="Times New Roman" w:eastAsia="Times New Roman" w:hAnsi="Times New Roman"/>
          <w:b/>
          <w:bCs/>
          <w:sz w:val="20"/>
          <w:szCs w:val="20"/>
        </w:rPr>
        <w:t xml:space="preserve">185. </w:t>
      </w:r>
      <w:r>
        <w:rPr>
          <w:rFonts w:ascii="Times New Roman" w:cs="Times New Roman" w:eastAsia="Times New Roman" w:hAnsi="Times New Roman"/>
          <w:sz w:val="20"/>
          <w:szCs w:val="20"/>
        </w:rPr>
        <w:t xml:space="preserve">Core Inflation Is Back Above 2 Per Cent. The Bank of Japan Should Look at What Is Driving It Before Declaring Victory </w:t>
      </w:r>
      <w:r>
        <w:rPr>
          <w:rFonts w:ascii="Times New Roman" w:cs="Times New Roman" w:eastAsia="Times New Roman" w:hAnsi="Times New Roman"/>
          <w:i/>
          <w:iCs/>
          <w:sz w:val="20"/>
          <w:szCs w:val="20"/>
        </w:rPr>
        <w:t xml:space="preserve">(Page 32, 290 words)</w:t>
      </w:r>
    </w:p>
    <w:p>
      <w:pPr>
        <w:spacing w:after="40"/>
      </w:pPr>
      <w:r>
        <w:rPr>
          <w:rFonts w:ascii="Times New Roman" w:cs="Times New Roman" w:eastAsia="Times New Roman" w:hAnsi="Times New Roman"/>
          <w:b/>
          <w:bCs/>
          <w:sz w:val="20"/>
          <w:szCs w:val="20"/>
        </w:rPr>
        <w:t xml:space="preserve">186. </w:t>
      </w:r>
      <w:r>
        <w:rPr>
          <w:rFonts w:ascii="Times New Roman" w:cs="Times New Roman" w:eastAsia="Times New Roman" w:hAnsi="Times New Roman"/>
          <w:sz w:val="20"/>
          <w:szCs w:val="20"/>
        </w:rPr>
        <w:t xml:space="preserve">Stop Asking Customers to Photograph Their Driving Licences. The Images Are a Gift to Fraudsters </w:t>
      </w:r>
      <w:r>
        <w:rPr>
          <w:rFonts w:ascii="Times New Roman" w:cs="Times New Roman" w:eastAsia="Times New Roman" w:hAnsi="Times New Roman"/>
          <w:i/>
          <w:iCs/>
          <w:sz w:val="20"/>
          <w:szCs w:val="20"/>
        </w:rPr>
        <w:t xml:space="preserve">(Page 32, 270 words)</w:t>
      </w:r>
    </w:p>
    <w:p>
      <w:pPr>
        <w:spacing w:after="40"/>
      </w:pPr>
      <w:r>
        <w:rPr>
          <w:rFonts w:ascii="Times New Roman" w:cs="Times New Roman" w:eastAsia="Times New Roman" w:hAnsi="Times New Roman"/>
          <w:b/>
          <w:bCs/>
          <w:sz w:val="20"/>
          <w:szCs w:val="20"/>
        </w:rPr>
        <w:t xml:space="preserve">187. </w:t>
      </w:r>
      <w:r>
        <w:rPr>
          <w:rFonts w:ascii="Times New Roman" w:cs="Times New Roman" w:eastAsia="Times New Roman" w:hAnsi="Times New Roman"/>
          <w:sz w:val="20"/>
          <w:szCs w:val="20"/>
        </w:rPr>
        <w:t xml:space="preserve">Three Months After the Earthquake, Hinagu Needs a Shop as Much as It Needs Rebuilt Roads </w:t>
      </w:r>
      <w:r>
        <w:rPr>
          <w:rFonts w:ascii="Times New Roman" w:cs="Times New Roman" w:eastAsia="Times New Roman" w:hAnsi="Times New Roman"/>
          <w:i/>
          <w:iCs/>
          <w:sz w:val="20"/>
          <w:szCs w:val="20"/>
        </w:rPr>
        <w:t xml:space="preserve">(Page 32, 286 words)</w:t>
      </w:r>
    </w:p>
    <w:p>
      <w:pPr>
        <w:spacing w:after="40"/>
      </w:pPr>
      <w:r>
        <w:rPr>
          <w:rFonts w:ascii="Times New Roman" w:cs="Times New Roman" w:eastAsia="Times New Roman" w:hAnsi="Times New Roman"/>
          <w:b/>
          <w:bCs/>
          <w:sz w:val="20"/>
          <w:szCs w:val="20"/>
        </w:rPr>
        <w:t xml:space="preserve">188. </w:t>
      </w:r>
      <w:r>
        <w:rPr>
          <w:rFonts w:ascii="Times New Roman" w:cs="Times New Roman" w:eastAsia="Times New Roman" w:hAnsi="Times New Roman"/>
          <w:sz w:val="20"/>
          <w:szCs w:val="20"/>
        </w:rPr>
        <w:t xml:space="preserve">Matsui's Return Is Good for the Giants and Good for Baseball. He Will Need Time, and the Club Should Give It to Him </w:t>
      </w:r>
      <w:r>
        <w:rPr>
          <w:rFonts w:ascii="Times New Roman" w:cs="Times New Roman" w:eastAsia="Times New Roman" w:hAnsi="Times New Roman"/>
          <w:i/>
          <w:iCs/>
          <w:sz w:val="20"/>
          <w:szCs w:val="20"/>
        </w:rPr>
        <w:t xml:space="preserve">(Page 32, 331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189.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32, 110 words)</w:t>
      </w:r>
    </w:p>
    <w:p>
      <w:pPr>
        <w:spacing w:after="40"/>
      </w:pPr>
      <w:r>
        <w:rPr>
          <w:rFonts w:ascii="Times New Roman" w:cs="Times New Roman" w:eastAsia="Times New Roman" w:hAnsi="Times New Roman"/>
          <w:b/>
          <w:bCs/>
          <w:sz w:val="20"/>
          <w:szCs w:val="20"/>
        </w:rPr>
        <w:t xml:space="preserve">190. </w:t>
      </w:r>
      <w:r>
        <w:rPr>
          <w:rFonts w:ascii="Times New Roman" w:cs="Times New Roman" w:eastAsia="Times New Roman" w:hAnsi="Times New Roman"/>
          <w:sz w:val="20"/>
          <w:szCs w:val="20"/>
        </w:rPr>
        <w:t xml:space="preserve">October 23 in History </w:t>
      </w:r>
      <w:r>
        <w:rPr>
          <w:rFonts w:ascii="Times New Roman" w:cs="Times New Roman" w:eastAsia="Times New Roman" w:hAnsi="Times New Roman"/>
          <w:i/>
          <w:iCs/>
          <w:sz w:val="20"/>
          <w:szCs w:val="20"/>
        </w:rPr>
        <w:t xml:space="preserve">(Page 32, 208 words)</w:t>
      </w:r>
    </w:p>
    <w:p>
      <w:pPr>
        <w:spacing w:after="120" w:before="160"/>
        <w:jc w:val="left"/>
      </w:pPr>
      <w:r>
        <w:rPr>
          <w:rFonts w:ascii="Times New Roman" w:cs="Times New Roman" w:eastAsia="Times New Roman" w:hAnsi="Times New Roman"/>
          <w:b/>
          <w:bCs/>
          <w:i w:val="false"/>
          <w:iCs w:val="false"/>
          <w:sz w:val="22"/>
          <w:szCs w:val="22"/>
        </w:rPr>
        <w:t xml:space="preserve">Total: 190 articles, 52,623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October 23, 2026</dc:title>
  <dc:creator>WPM Productions</dc:creator>
  <dc:description>Volume 2026 | Number 295 | Friday, October 23, 2026 | EST. 1887 | ¥350</dc:description>
  <cp:lastModifiedBy>Un-named</cp:lastModifiedBy>
  <cp:revision>1</cp:revision>
  <dcterms:created xsi:type="dcterms:W3CDTF">2026-10-23T09:45:02.108Z</dcterms:created>
  <dcterms:modified xsi:type="dcterms:W3CDTF">2026-10-23T09:45:02.111Z</dcterms:modified>
</cp:coreProperties>
</file>

<file path=docProps/custom.xml><?xml version="1.0" encoding="utf-8"?>
<Properties xmlns="http://schemas.openxmlformats.org/officeDocument/2006/custom-properties" xmlns:vt="http://schemas.openxmlformats.org/officeDocument/2006/docPropsVTypes"/>
</file>