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268 | Saturday, September 26,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Xi Demanded 'Opposition to Taiwan Independence'; Trump Kept His Answer to Himself, and Called China a Wartime Ally</w:t>
      </w:r>
    </w:p>
    <w:p>
      <w:pPr>
        <w:spacing w:after="80" w:before="0"/>
        <w:jc w:val="left"/>
      </w:pPr>
      <w:r>
        <w:rPr>
          <w:rFonts w:ascii="Times New Roman" w:cs="Times New Roman" w:eastAsia="Times New Roman" w:hAnsi="Times New Roman"/>
          <w:b w:val="false"/>
          <w:bCs w:val="false"/>
          <w:i/>
          <w:iCs/>
          <w:color w:val="9B1B2A"/>
          <w:sz w:val="24"/>
          <w:szCs w:val="24"/>
        </w:rPr>
        <w:t xml:space="preserve">Beijing's leader said the two countries 'fought against the Japanese militaristic aggressors'; Tokyo called the exchange 'within expectations'; Taipei replied that it was the Republic of China that fought alongside America. A farm-purchase announcement is due Monday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 with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At the White House summit, President Xi Jinping demanded opposition to Taiwan's independence, and President Trump did not disclose the content of his own remarks on Taiwan,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said that China was an ally, and Mr. Xi said that the two countries had fought against the Japanese militaristic aggressors, according to Asahi Shimbun and Sankei News. The Japanese government remained calm, describing the exchange as within expectations.</w:t>
      </w:r>
    </w:p>
    <w:p>
      <w:pPr>
        <w:spacing w:after="120" w:before="0"/>
        <w:jc w:val="left"/>
      </w:pPr>
      <w:r>
        <w:rPr>
          <w:rFonts w:ascii="Times New Roman" w:cs="Times New Roman" w:eastAsia="Times New Roman" w:hAnsi="Times New Roman"/>
          <w:b w:val="false"/>
          <w:bCs w:val="false"/>
          <w:i w:val="false"/>
          <w:iCs w:val="false"/>
          <w:sz w:val="22"/>
          <w:szCs w:val="22"/>
        </w:rPr>
        <w:t xml:space="preserve">Taiwan countered that it was the Republic of China that fought alongside the United States, a rebuttal that goes to the heart of a history both Beijing and Taipei claim.</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the two presidents with Mrs. Trump and Madame Peng Liyuan in the Oval Office during the state visit, a model of the presidential aircraft on the table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Taiwan exchange is the summit's unresolved sentence. Beijing asked for a verb, opposition rather than non-support, and the American answer has not been published, which leaves Tokyo, Taipei and the region reading an absence.</w:t>
      </w:r>
    </w:p>
    <w:p>
      <w:pPr>
        <w:spacing w:after="120" w:before="0"/>
        <w:jc w:val="left"/>
      </w:pPr>
      <w:r>
        <w:rPr>
          <w:rFonts w:ascii="Times New Roman" w:cs="Times New Roman" w:eastAsia="Times New Roman" w:hAnsi="Times New Roman"/>
          <w:b w:val="false"/>
          <w:bCs w:val="false"/>
          <w:i w:val="false"/>
          <w:iCs w:val="false"/>
          <w:sz w:val="22"/>
          <w:szCs w:val="22"/>
        </w:rPr>
        <w:t xml:space="preserve">An undisclosed reply is not a concession, but it is not a reaffirmation either, and the foreign ministry in Tokyo will press through alliance channels for the exact words before Beijing's account becomes the only one in circulation.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wartime language was the summit's other message, and it was aimed at Japan. Mr. Xi's phrase places the present American-Chinese relationship inside the frame of 1945, in the same week that his Foreign Ministry insisted the Charter's former enemy clauses are important for the post-war order.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response, that the remarks were within expectations, was chosen to deny the phrase the reaction it was designed to produce, and it is the response this page's editorial columns recommended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Republic of China's rebuttal from Taipei makes a point that history supports: the government that fought beside the United States from 1941 to 1945 was the one that later retreated to Taiwan, not the one Mr. Xi leads.</w:t>
      </w:r>
    </w:p>
    <w:p>
      <w:pPr>
        <w:spacing w:after="120" w:before="0"/>
        <w:jc w:val="left"/>
      </w:pPr>
      <w:r>
        <w:rPr>
          <w:rFonts w:ascii="Times New Roman" w:cs="Times New Roman" w:eastAsia="Times New Roman" w:hAnsi="Times New Roman"/>
          <w:b w:val="false"/>
          <w:bCs w:val="false"/>
          <w:i w:val="false"/>
          <w:iCs w:val="false"/>
          <w:sz w:val="22"/>
          <w:szCs w:val="22"/>
        </w:rPr>
        <w:t xml:space="preserve">On trade, China may expand its purchases of American agricultural products, and Mr. Trump said farmers are overjoyed, with an announcement of the results scheduled for the 28th,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That announcement, on Monday, will give the two-month truce extension its first concrete content, and Japanese agricultural exporters and importers will read it for its effect on soybean, corn and beef markets.</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Katayama held a telephone call with the American Treasury Secretary and confirmed that the undervaluation of the yen is a problem, Asahi Shimbun reported, an exchange that follows the yen's fall to 159 on Thursday and keeps the currency inside the alliance's conversation.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submit three related bills, including a subsidy programme aimed at reducing Japan's dependence on the Strait of Hormuz, Asahi reported, while Foreign Minister Motegi has already said that Japan will pursue safe navigation in the strait and refuse additional costs.</w:t>
      </w:r>
    </w:p>
    <w:p>
      <w:pPr>
        <w:spacing w:after="120" w:before="0"/>
        <w:jc w:val="left"/>
      </w:pPr>
      <w:r>
        <w:rPr>
          <w:rFonts w:ascii="Times New Roman" w:cs="Times New Roman" w:eastAsia="Times New Roman" w:hAnsi="Times New Roman"/>
          <w:b w:val="false"/>
          <w:bCs w:val="false"/>
          <w:i w:val="false"/>
          <w:iCs w:val="false"/>
          <w:sz w:val="22"/>
          <w:szCs w:val="22"/>
        </w:rPr>
        <w:t xml:space="preserve">In Washington, the five major American television networks declined to broadcast the summit talks, returning their press passes in protest at the exclusion of CNN, which meant that the exchange on Taiwan reached the world through wires and readouts rather than live pictures.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ceremony has ended; its consequences begin with Monday's farm announcement, the alliance briefing on the Taiwan words, and the working-level talks on minerals and chips that Japan and the United States confirmed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the editorial page takes up the Taiwan question directly, with Beijing's warships arranged around the island and allies holding their treaties, and the editorial argues that an undisclosed American answer is not one Tokyo can live with for long.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back in Tokyo, faces a weekend in which Chiba lies under warning-level rain, Typhoon No. 26 approaches Okinawa and the government moves to designate No. 25 a severe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week's diplomacy closes with the alliance affirmed, the wartime frame rejected calmly, and one sentence about Taiwan still waiting to be read.</w:t>
      </w:r>
    </w:p>
    <w:p>
      <w:pPr>
        <w:spacing w:after="240" w:before="0"/>
        <w:jc w:val="left"/>
      </w:pPr>
      <w:r>
        <w:rPr>
          <w:rFonts w:ascii="Times New Roman" w:cs="Times New Roman" w:eastAsia="Times New Roman" w:hAnsi="Times New Roman"/>
          <w:b w:val="false"/>
          <w:bCs w:val="false"/>
          <w:i/>
          <w:iCs/>
          <w:color w:val="888888"/>
          <w:sz w:val="18"/>
          <w:szCs w:val="18"/>
        </w:rPr>
        <w:t xml:space="preserve">[Page 1 | 664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Eleven Dead, a Severe-Disaster Designation Planned, and Chiba Under Warning-Level Rain Today as Typhoon Surige Turns Toward Okinawa</w:t>
      </w:r>
    </w:p>
    <w:p>
      <w:pPr>
        <w:spacing w:after="80" w:before="0"/>
        <w:jc w:val="left"/>
      </w:pPr>
      <w:r>
        <w:rPr>
          <w:rFonts w:ascii="Times New Roman" w:cs="Times New Roman" w:eastAsia="Times New Roman" w:hAnsi="Times New Roman"/>
          <w:b w:val="false"/>
          <w:bCs w:val="false"/>
          <w:i/>
          <w:iCs/>
          <w:color w:val="9B1B2A"/>
          <w:sz w:val="24"/>
          <w:szCs w:val="24"/>
        </w:rPr>
        <w:t xml:space="preserve">The autumn rain front has stalled over the Pacific coast; emergency repairs have begun on Inbanuma's breached embankment, where solar panels have caught fire in the floodwater; Typhoon No. 26 is expected near Okinawa on Sunday and Monday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 with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has claimed eleven lives in Chiba and Kanagawa prefectures, with some people still missing, and the government plans to designate it a severe disaster, according to NHK and NTV News.</w:t>
      </w:r>
    </w:p>
    <w:p>
      <w:pPr>
        <w:spacing w:after="120" w:before="0"/>
        <w:jc w:val="left"/>
      </w:pPr>
      <w:r>
        <w:rPr>
          <w:rFonts w:ascii="Times New Roman" w:cs="Times New Roman" w:eastAsia="Times New Roman" w:hAnsi="Times New Roman"/>
          <w:b w:val="false"/>
          <w:bCs w:val="false"/>
          <w:i w:val="false"/>
          <w:iCs w:val="false"/>
          <w:sz w:val="22"/>
          <w:szCs w:val="22"/>
        </w:rPr>
        <w:t xml:space="preserve">Chiba may experience torrential rain of warning level from morning to evening today, with the autumn rain front stalled over the Pacific coast, and Tochigi rain from before dawn to early morning, according to Asahi Shimbun and Yomiuri Shimbun. Asahi reported that Ibaraki may also see warning-level rain.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named Surige, will approach Okinawa around the 27th and 28th and may then approach Kyushu and Honshu, according to Asahi and Weathernews, reporting the meteorological agency's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arrives on ground that has not dried. Emergency repairs have begun on the breached embankment of Inbanuma, but the flooding continues, and solar panels in the floodwater have caught fire, adding an electrical hazard to a standing flood.</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 Railway will suspend service all day on some sections for the time being; there are stretches where the rails hang in mid-air, the ballast beneath them washed away.</w:t>
      </w:r>
    </w:p>
    <w:p>
      <w:pPr>
        <w:spacing w:after="120" w:before="0"/>
        <w:jc w:val="left"/>
      </w:pPr>
      <w:r>
        <w:rPr>
          <w:rFonts w:ascii="Times New Roman" w:cs="Times New Roman" w:eastAsia="Times New Roman" w:hAnsi="Times New Roman"/>
          <w:b w:val="false"/>
          <w:bCs w:val="false"/>
          <w:i w:val="false"/>
          <w:iCs w:val="false"/>
          <w:sz w:val="22"/>
          <w:szCs w:val="22"/>
        </w:rPr>
        <w:t xml:space="preserve">Thirty-seven schools are closed because of the typhoon, and more than 500 schools suffered facility damage, according to Asahi.</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in the toll from ten to eleven on Friday reflects the recovery of one of the missing, and the search for the others continues under skies that are about to open again.</w:t>
      </w:r>
    </w:p>
    <w:p>
      <w:pPr>
        <w:spacing w:after="120" w:before="0"/>
        <w:jc w:val="left"/>
      </w:pPr>
      <w:r>
        <w:rPr>
          <w:rFonts w:ascii="Times New Roman" w:cs="Times New Roman" w:eastAsia="Times New Roman" w:hAnsi="Times New Roman"/>
          <w:b w:val="false"/>
          <w:bCs w:val="false"/>
          <w:i w:val="false"/>
          <w:iCs w:val="false"/>
          <w:sz w:val="22"/>
          <w:szCs w:val="22"/>
        </w:rPr>
        <w:t xml:space="preserve">A severe-disaster designation, under a law of 1962, would raise the state's share of the cost of restoring roads, rivers, schools and farmland, relieving prefectural and municipal budgets that cannot bear the season's damage alone.</w:t>
      </w:r>
    </w:p>
    <w:p>
      <w:pPr>
        <w:spacing w:after="120" w:before="0"/>
        <w:jc w:val="left"/>
      </w:pPr>
      <w:r>
        <w:rPr>
          <w:rFonts w:ascii="Times New Roman" w:cs="Times New Roman" w:eastAsia="Times New Roman" w:hAnsi="Times New Roman"/>
          <w:b w:val="false"/>
          <w:bCs w:val="false"/>
          <w:i w:val="false"/>
          <w:iCs w:val="false"/>
          <w:sz w:val="22"/>
          <w:szCs w:val="22"/>
        </w:rPr>
        <w:t xml:space="preserve">Today's rain is a compound hazard. Slopes in Chiba and Kanagawa remain under landslide warnings that light rain could trigger; warning-level rain would trigger them; and the lowlands around Sakura that have not drained would receive water faster than the pumps can lift it.</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will issue evacuation information through the day, and residents of the districts evacuated last week face the possibility of leaving again before the water from the first storm has gone.</w:t>
      </w:r>
    </w:p>
    <w:p>
      <w:pPr>
        <w:spacing w:after="120" w:before="0"/>
        <w:jc w:val="left"/>
      </w:pPr>
      <w:r>
        <w:rPr>
          <w:rFonts w:ascii="Times New Roman" w:cs="Times New Roman" w:eastAsia="Times New Roman" w:hAnsi="Times New Roman"/>
          <w:b w:val="false"/>
          <w:bCs w:val="false"/>
          <w:i w:val="false"/>
          <w:iCs w:val="false"/>
          <w:sz w:val="22"/>
          <w:szCs w:val="22"/>
        </w:rPr>
        <w:t xml:space="preserve">Surige's track adds a third phase. If the typhoon turns toward Kyushu and Honshu after Okinawa, the Kanto region could receive a second typhoon within a fortnight, and the meteorological agency's forecasts through the weekend will show whether it does.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expects rough seas and high waves from Sunday, and ferries and flights to the outer islands will be suspended as the storm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Power and water remain out in parts of Chiba with no clear outlook, and the households concerned will receive today's rain without the means most people use to hear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Farmers face re-flooding of fields during the harvest, with damage to rice, tomatoes and other crops, and the agriculture minister's remark on Friday that new rice selling for close to 1,000 yen is undesirable describes a market that has turned against the growers the storm has already hurt.</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mascot, Chiba-kun, has had its activities suspended after insensitive comments about public relations work outside the prefecture, Yomiuri reported, a small controversy in a large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weather map shows Tokyo cloudy then turning to afternoon rain with a stray thunderstorm, with a high of 24 and a low of 19; Asahi's weather section gives a high of around 21 and an 80% chance of rain.</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has recorded the season's first sub-zero temperatures, and the map's Sapporo panel shows humid weather with afternoon rain and drizzle.</w:t>
      </w:r>
    </w:p>
    <w:p>
      <w:pPr>
        <w:spacing w:after="120" w:before="0"/>
        <w:jc w:val="left"/>
      </w:pPr>
      <w:r>
        <w:rPr>
          <w:rFonts w:ascii="Times New Roman" w:cs="Times New Roman" w:eastAsia="Times New Roman" w:hAnsi="Times New Roman"/>
          <w:b w:val="false"/>
          <w:bCs w:val="false"/>
          <w:i w:val="false"/>
          <w:iCs w:val="false"/>
          <w:sz w:val="22"/>
          <w:szCs w:val="22"/>
        </w:rPr>
        <w:t xml:space="preserve">The Mid-Autumn moon of Friday night is followed by a Saturday on which cloud will make observation difficult across much of eastern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NHK's Saturday Watch 9 will devote its programme to Surige's path, the autumn rain, the areas hit by No. 25 and the liquor tax reform, which shows the order in which the country's attention is arranged 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the arithmetic of the season is now four events in two months, and the fourth begins this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656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Unofficial and Essential: Japan's Ties With Taiwan Since 1972</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stake in the sentence Washington has not published about Taiwan rests on a relationship with the island that has been unofficial for 54 years and essential for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When Japan normalised relations with Beijing in 1972, it broke diplomatic ties with Taipei and adopted the position that it understands and respects Beijing's claim that Taiwan is part of China, a formulation short of acceptance.</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continued through the Japan-Taiwan Exchange Association and its counterpart, offices that function as embassies without the name, and trade, investment and travel between the two grew into one of the region's densest relationships.</w:t>
      </w:r>
    </w:p>
    <w:p>
      <w:pPr>
        <w:spacing w:after="120" w:before="0"/>
        <w:jc w:val="left"/>
      </w:pPr>
      <w:r>
        <w:rPr>
          <w:rFonts w:ascii="Times New Roman" w:cs="Times New Roman" w:eastAsia="Times New Roman" w:hAnsi="Times New Roman"/>
          <w:b w:val="false"/>
          <w:bCs w:val="false"/>
          <w:i w:val="false"/>
          <w:iCs w:val="false"/>
          <w:sz w:val="22"/>
          <w:szCs w:val="22"/>
        </w:rPr>
        <w:t xml:space="preserve">Taiwan's semiconductor industry, led by TSMC, has become central to Japan's own economic security, with the company's plants in Kumamoto the largest foreign investment in Japanese manufacturing in decades.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ties are indirect. Japan does not sell arms to Taiwan or train with its forces, but its security documents plan for a contingency in the area, its south-western islands lie within sight of the island, and its joint statements with Washington since 2021 have described the strait's peace and stability as important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Public sympathy runs deep, from Taiwan's aid after the 2011 disaster to the Japanese tourists who fill Taipei's streets, and Japanese politicians visit the island in numbers that Beijing objects to.</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demand at the White House for opposition to Taiwan's independence, and its wartime remark aimed at Japan, are pressure on the same point: to separate Japan and the United States from the island they both, unofficially, support.</w:t>
      </w:r>
    </w:p>
    <w:p>
      <w:pPr>
        <w:spacing w:after="120" w:before="0"/>
        <w:jc w:val="left"/>
      </w:pPr>
      <w:r>
        <w:rPr>
          <w:rFonts w:ascii="Times New Roman" w:cs="Times New Roman" w:eastAsia="Times New Roman" w:hAnsi="Times New Roman"/>
          <w:b w:val="false"/>
          <w:bCs w:val="false"/>
          <w:i w:val="false"/>
          <w:iCs w:val="false"/>
          <w:sz w:val="22"/>
          <w:szCs w:val="22"/>
        </w:rPr>
        <w:t xml:space="preserve">Taipei's rebuttal that it was the Republic of China that fought alongside America was addressed to Washington, but it was heard in Tokyo, where the wartime frame is the argument Beijing uses against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1972 formula has held for half a century because it lets Japan deal with both sides; the ships in Taro Suzuki's cartoon are the reason it is harder each year.</w:t>
      </w:r>
    </w:p>
    <w:p>
      <w:pPr>
        <w:spacing w:after="120" w:before="0"/>
        <w:jc w:val="left"/>
      </w:pPr>
      <w:r>
        <w:rPr>
          <w:rFonts w:ascii="Times New Roman" w:cs="Times New Roman" w:eastAsia="Times New Roman" w:hAnsi="Times New Roman"/>
          <w:b w:val="false"/>
          <w:bCs w:val="false"/>
          <w:i w:val="false"/>
          <w:iCs w:val="false"/>
          <w:sz w:val="22"/>
          <w:szCs w:val="22"/>
        </w:rPr>
        <w:t xml:space="preserve">Unofficial ties, official interests: that is the relationship, and this week tested both.</w:t>
      </w:r>
    </w:p>
    <w:p>
      <w:pPr>
        <w:spacing w:after="240" w:before="0"/>
        <w:jc w:val="left"/>
      </w:pPr>
      <w:r>
        <w:rPr>
          <w:rFonts w:ascii="Times New Roman" w:cs="Times New Roman" w:eastAsia="Times New Roman" w:hAnsi="Times New Roman"/>
          <w:b w:val="false"/>
          <w:bCs w:val="false"/>
          <w:i/>
          <w:iCs/>
          <w:color w:val="888888"/>
          <w:sz w:val="18"/>
          <w:szCs w:val="18"/>
        </w:rPr>
        <w:t xml:space="preserve">[Page 2 | 332 words]</w:t>
      </w:r>
    </w:p>
    <w:p>
      <w:pPr>
        <w:spacing w:after="80" w:before="200"/>
        <w:jc w:val="left"/>
      </w:pPr>
      <w:r>
        <w:rPr>
          <w:rFonts w:ascii="Times New Roman" w:cs="Times New Roman" w:eastAsia="Times New Roman" w:hAnsi="Times New Roman"/>
          <w:b/>
          <w:bCs/>
          <w:i w:val="false"/>
          <w:iCs w:val="false"/>
          <w:sz w:val="28"/>
          <w:szCs w:val="28"/>
        </w:rPr>
        <w:t xml:space="preserve">The Prime Minister's Weekend: A Designation, a Typhoon and a Sentence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first weekend back from New York holds three tasks that the week's news has set for her.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severe-disaster designation for Typhoon No. 25, which NHK and NTV News report the government plans to make, and which the cabinet will confirm by ordinance as the assessment of damage proceeds.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Typhoon No. 26, Surige, approaching Okinawa on Sunday and Monday with a possible track toward the main islands, which requires the disaster machinery to prepare for a second event before the first is cleared.</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sentence Washington has not published on Taiwan, which the foreign ministry will seek through the alliance briefing and which the Prime Minister will be asked about when the Diet session opens.</w:t>
      </w:r>
    </w:p>
    <w:p>
      <w:pPr>
        <w:spacing w:after="120" w:before="0"/>
        <w:jc w:val="left"/>
      </w:pPr>
      <w:r>
        <w:rPr>
          <w:rFonts w:ascii="Times New Roman" w:cs="Times New Roman" w:eastAsia="Times New Roman" w:hAnsi="Times New Roman"/>
          <w:b w:val="false"/>
          <w:bCs w:val="false"/>
          <w:i w:val="false"/>
          <w:iCs w:val="false"/>
          <w:sz w:val="22"/>
          <w:szCs w:val="22"/>
        </w:rPr>
        <w:t xml:space="preserve">Her government's response to the wartime remark, within expectations, was chosen for calm, and the weekend's question is whether the calm is followed by insistence in private.</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session's agenda has grown: the food tax cut to 1% from April 2027, the typhoon's supplementary budget, three bills to reduce dependence on Hormuz, the security document revision with its escort satellites, the land permit proposal and the police study group's smartphone recommendation.</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Katayama's call with the American Treasury Secretary, confirming the yen's undervaluation as a problem, and Growth Strategy Minister Kiuchi's statement that Abenomics-style reflation is over, give the session an economic frame the government has chosen.</w:t>
      </w:r>
    </w:p>
    <w:p>
      <w:pPr>
        <w:spacing w:after="120" w:before="0"/>
        <w:jc w:val="left"/>
      </w:pPr>
      <w:r>
        <w:rPr>
          <w:rFonts w:ascii="Times New Roman" w:cs="Times New Roman" w:eastAsia="Times New Roman" w:hAnsi="Times New Roman"/>
          <w:b w:val="false"/>
          <w:bCs w:val="false"/>
          <w:i w:val="false"/>
          <w:iCs w:val="false"/>
          <w:sz w:val="22"/>
          <w:szCs w:val="22"/>
        </w:rPr>
        <w:t xml:space="preserve">Her approval stands at 58.3% in the ANN poll, and the handling of a second typhoon within a fortnight is the kind of event that moves such numbers.</w:t>
      </w:r>
    </w:p>
    <w:p>
      <w:pPr>
        <w:spacing w:after="120" w:before="0"/>
        <w:jc w:val="left"/>
      </w:pPr>
      <w:r>
        <w:rPr>
          <w:rFonts w:ascii="Times New Roman" w:cs="Times New Roman" w:eastAsia="Times New Roman" w:hAnsi="Times New Roman"/>
          <w:b w:val="false"/>
          <w:bCs w:val="false"/>
          <w:i w:val="false"/>
          <w:iCs w:val="false"/>
          <w:sz w:val="22"/>
          <w:szCs w:val="22"/>
        </w:rPr>
        <w:t xml:space="preserve">NHK's Saturday Watch 9 will devote its programme to Surige, the rain, the areas hit by No. 25 and the liquor tax, which is the order of the public's attention 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was affirmed in New York, tested in Washington, and is now being read in Tokyo; the typhoon is the other test, and it arrives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324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September 2008: Shenzhou 7 and China's First Walk in Space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Eighteen years ago this week, China's Shenzhou 7 was in orbit with three astronauts aboard, launched on September 25, 2008, and two days later one of them, Zhai Zhigang, became the first Chinese astronaut to walk in space.</w:t>
      </w:r>
    </w:p>
    <w:p>
      <w:pPr>
        <w:spacing w:after="120" w:before="0"/>
        <w:jc w:val="left"/>
      </w:pPr>
      <w:r>
        <w:rPr>
          <w:rFonts w:ascii="Times New Roman" w:cs="Times New Roman" w:eastAsia="Times New Roman" w:hAnsi="Times New Roman"/>
          <w:b w:val="false"/>
          <w:bCs w:val="false"/>
          <w:i w:val="false"/>
          <w:iCs w:val="false"/>
          <w:sz w:val="22"/>
          <w:szCs w:val="22"/>
        </w:rPr>
        <w:t xml:space="preserve">The spacewalk lasted about twenty minutes and was broadcast live, with the astronaut waving a Chinese flag at the hatch, and it made China the third country, after the Soviet Union and the United States, to conduct extravehicular activity with its own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tested the spacesuit, the airlock procedures and the release of a small companion satellite that photographed the spacecraft, all steps toward the space station that China has since built and now operates continuously.</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programme's progress since, from the Tiangong station to the lunar sample returns of the past few years, has made China the second space power in a field that the week's Japanese coverage has shown to be increasingly contested.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defence ministry plans escort satellites to guard its own constellation against interference, and the manoeuvring satellites that prompt the plan are among the capabilities China has demonstrated since 2008.</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visit that ended this week, with its emphasis on co-operation in artificial intelligence and security, did not, on the accounts available, address space, where the two powers compete more openly than in most fields.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astronauts have flown on American and Russian spacecraft and to the International Space Station, and a Japanese astronaut is planned for the American programme's return to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of Shenzhou 7 falls on a technology calendar crowded with satellites, from Vanguard's failure to DART's success, and it marks the point at which a third country joined the walk.</w:t>
      </w:r>
    </w:p>
    <w:p>
      <w:pPr>
        <w:spacing w:after="120" w:before="0"/>
        <w:jc w:val="left"/>
      </w:pPr>
      <w:r>
        <w:rPr>
          <w:rFonts w:ascii="Times New Roman" w:cs="Times New Roman" w:eastAsia="Times New Roman" w:hAnsi="Times New Roman"/>
          <w:b w:val="false"/>
          <w:bCs w:val="false"/>
          <w:i w:val="false"/>
          <w:iCs w:val="false"/>
          <w:sz w:val="22"/>
          <w:szCs w:val="22"/>
        </w:rPr>
        <w:t xml:space="preserve">Twenty minutes at the hatch in 2008 have become a permanent station and a lunar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flag waved at the hatch is the same one the cartoon's warships fly, which is the week's reminder that capability in orbit and pressure at sea come from the same programme.</w:t>
      </w:r>
    </w:p>
    <w:p>
      <w:pPr>
        <w:spacing w:after="240" w:before="0"/>
        <w:jc w:val="left"/>
      </w:pPr>
      <w:r>
        <w:rPr>
          <w:rFonts w:ascii="Times New Roman" w:cs="Times New Roman" w:eastAsia="Times New Roman" w:hAnsi="Times New Roman"/>
          <w:b w:val="false"/>
          <w:bCs w:val="false"/>
          <w:i/>
          <w:iCs/>
          <w:color w:val="888888"/>
          <w:sz w:val="18"/>
          <w:szCs w:val="18"/>
        </w:rPr>
        <w:t xml:space="preserve">[Page 2 | 331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Three Bills to Cut Japan's Dependence on Hormuz, With a Grant Programme at Their Centre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submit three related bills, including a subsidy programme aimed at reducing Japan's dependence on the Strait of Hormuz, according to Asahi Shimbun, in its first legislative response to the Gulf conflict's effect on energy supply.</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described in reports as a grant for moving away from Hormuz, would fund measures that reduce the share of Japan's energy that passes through the strait: diversified crude sources, stockpiles, domestic refining and alternative fuels.</w:t>
      </w:r>
    </w:p>
    <w:p>
      <w:pPr>
        <w:spacing w:after="120" w:before="0"/>
        <w:jc w:val="left"/>
      </w:pPr>
      <w:r>
        <w:rPr>
          <w:rFonts w:ascii="Times New Roman" w:cs="Times New Roman" w:eastAsia="Times New Roman" w:hAnsi="Times New Roman"/>
          <w:b w:val="false"/>
          <w:bCs w:val="false"/>
          <w:i w:val="false"/>
          <w:iCs w:val="false"/>
          <w:sz w:val="22"/>
          <w:szCs w:val="22"/>
        </w:rPr>
        <w:t xml:space="preserve">The bills follow Foreign Minister Motegi's statement that Japan will pursue safe navigation in the strait and refuse additional costs for restoring it, which places the government's money at home rather than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strait's constriction in the seventh month of the conflict has raised the price of petrol, kept the fuel subsidy at record cost and made the Japan Agricultural News' report on the rising importance of domestic refineries a matter of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American-Iranian talks reported by Yomiuri Shimbun this week, with the conditions for reopening the strait among their subjects, are the development that could end the constriction; the bills assume it will not end soon.</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will receive the bills alongside the consumption tax cut, the typhoon recovery and the security document revision, and their financing will face the same long-term rate, at a 30-year high, as every other item.</w:t>
      </w:r>
    </w:p>
    <w:p>
      <w:pPr>
        <w:spacing w:after="120" w:before="0"/>
        <w:jc w:val="left"/>
      </w:pPr>
      <w:r>
        <w:rPr>
          <w:rFonts w:ascii="Times New Roman" w:cs="Times New Roman" w:eastAsia="Times New Roman" w:hAnsi="Times New Roman"/>
          <w:b w:val="false"/>
          <w:bCs w:val="false"/>
          <w:i w:val="false"/>
          <w:iCs w:val="false"/>
          <w:sz w:val="22"/>
          <w:szCs w:val="22"/>
        </w:rPr>
        <w:t xml:space="preserve">Reducing dependence on a route that carries most of Japan's crude oil is a decades-long project, and the grants would begin it rather than complete 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stockpiles, built since the 1970s, and its refining capacity, shrunk over two decades and now reconsidered, are the existing instruments the programme would extend.</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bills' details, including the size of the grants and their recipients, were not included in the report, and the Diet's committees will examine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programme's success would be measured at the pump, over years rather than sessions.</w:t>
      </w:r>
    </w:p>
    <w:p>
      <w:pPr>
        <w:spacing w:after="240" w:before="0"/>
        <w:jc w:val="left"/>
      </w:pPr>
      <w:r>
        <w:rPr>
          <w:rFonts w:ascii="Times New Roman" w:cs="Times New Roman" w:eastAsia="Times New Roman" w:hAnsi="Times New Roman"/>
          <w:b w:val="false"/>
          <w:bCs w:val="false"/>
          <w:i/>
          <w:iCs/>
          <w:color w:val="888888"/>
          <w:sz w:val="18"/>
          <w:szCs w:val="18"/>
        </w:rPr>
        <w:t xml:space="preserve">[Page 2 | 315 words]</w:t>
      </w:r>
    </w:p>
    <w:p>
      <w:pPr>
        <w:spacing w:after="80" w:before="200"/>
        <w:jc w:val="left"/>
      </w:pPr>
      <w:r>
        <w:rPr>
          <w:rFonts w:ascii="Times New Roman" w:cs="Times New Roman" w:eastAsia="Times New Roman" w:hAnsi="Times New Roman"/>
          <w:b/>
          <w:bCs/>
          <w:i w:val="false"/>
          <w:iCs w:val="false"/>
          <w:sz w:val="28"/>
          <w:szCs w:val="28"/>
        </w:rPr>
        <w:t xml:space="preserve">Satsuki Katayama at the Finance Ministry: A Former Official Now Making the Calls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Satsuki Katayama, whose telephone call with the American Treasury Secretary confirmed that the yen's undervaluation is a problem, is the first woman to hold the post and a former official of the ministry she now leads.</w:t>
      </w:r>
    </w:p>
    <w:p>
      <w:pPr>
        <w:spacing w:after="120" w:before="0"/>
        <w:jc w:val="left"/>
      </w:pPr>
      <w:r>
        <w:rPr>
          <w:rFonts w:ascii="Times New Roman" w:cs="Times New Roman" w:eastAsia="Times New Roman" w:hAnsi="Times New Roman"/>
          <w:b w:val="false"/>
          <w:bCs w:val="false"/>
          <w:i w:val="false"/>
          <w:iCs w:val="false"/>
          <w:sz w:val="22"/>
          <w:szCs w:val="22"/>
        </w:rPr>
        <w:t xml:space="preserve">She joined the finance ministry after university and served in its budget and other bureaus before entering politics in 2005, when she was elected to the House of Representatives as one of the candidates the Koizumi government fielded against opponents of postal privatisation.</w:t>
      </w:r>
    </w:p>
    <w:p>
      <w:pPr>
        <w:spacing w:after="120" w:before="0"/>
        <w:jc w:val="left"/>
      </w:pPr>
      <w:r>
        <w:rPr>
          <w:rFonts w:ascii="Times New Roman" w:cs="Times New Roman" w:eastAsia="Times New Roman" w:hAnsi="Times New Roman"/>
          <w:b w:val="false"/>
          <w:bCs w:val="false"/>
          <w:i w:val="false"/>
          <w:iCs w:val="false"/>
          <w:sz w:val="22"/>
          <w:szCs w:val="22"/>
        </w:rPr>
        <w:t xml:space="preserve">She later moved to the House of Councillors, served as minister for regional revitalisation and women's empowerment, and became known as a forceful advocate of the ministry's fiscal discipline and, later, of a more expansive line.</w:t>
      </w:r>
    </w:p>
    <w:p>
      <w:pPr>
        <w:spacing w:after="120" w:before="0"/>
        <w:jc w:val="left"/>
      </w:pPr>
      <w:r>
        <w:rPr>
          <w:rFonts w:ascii="Times New Roman" w:cs="Times New Roman" w:eastAsia="Times New Roman" w:hAnsi="Times New Roman"/>
          <w:b w:val="false"/>
          <w:bCs w:val="false"/>
          <w:i w:val="false"/>
          <w:iCs w:val="false"/>
          <w:sz w:val="22"/>
          <w:szCs w:val="22"/>
        </w:rPr>
        <w:t xml:space="preserve">Her appointment under the Takaichi government placed a minister with the ministry's own training at its head at a moment when its arguments, against a consumption tax cut and for caution on defence financing, face a government committed to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yen is the other test. A finance minister who confirms with Washington that the currency is undervalued has prepared the ground for intervention, and the ministry's rate checks and the memory of July 31 give the preparation force.</w:t>
      </w:r>
    </w:p>
    <w:p>
      <w:pPr>
        <w:spacing w:after="120" w:before="0"/>
        <w:jc w:val="left"/>
      </w:pPr>
      <w:r>
        <w:rPr>
          <w:rFonts w:ascii="Times New Roman" w:cs="Times New Roman" w:eastAsia="Times New Roman" w:hAnsi="Times New Roman"/>
          <w:b w:val="false"/>
          <w:bCs w:val="false"/>
          <w:i w:val="false"/>
          <w:iCs w:val="false"/>
          <w:sz w:val="22"/>
          <w:szCs w:val="22"/>
        </w:rPr>
        <w:t xml:space="preserve">Growth Strategy Minister Kiuchi's statement that Abenomics-style reflation is over aligns with a finance ministry that regarded the weak yen as a cost long before the government said so.</w:t>
      </w:r>
    </w:p>
    <w:p>
      <w:pPr>
        <w:spacing w:after="120" w:before="0"/>
        <w:jc w:val="left"/>
      </w:pPr>
      <w:r>
        <w:rPr>
          <w:rFonts w:ascii="Times New Roman" w:cs="Times New Roman" w:eastAsia="Times New Roman" w:hAnsi="Times New Roman"/>
          <w:b w:val="false"/>
          <w:bCs w:val="false"/>
          <w:i w:val="false"/>
          <w:iCs w:val="false"/>
          <w:sz w:val="22"/>
          <w:szCs w:val="22"/>
        </w:rPr>
        <w:t xml:space="preserve">Katayama's task in the Diet session is to finance a tax cut she was trained to resist, a typhoon recovery whose designation as a severe disaster raises the state's share, and three bills to reduce dependence on Hormuz, at a long-term rate of 3.075%.</w:t>
      </w:r>
    </w:p>
    <w:p>
      <w:pPr>
        <w:spacing w:after="120" w:before="0"/>
        <w:jc w:val="left"/>
      </w:pPr>
      <w:r>
        <w:rPr>
          <w:rFonts w:ascii="Times New Roman" w:cs="Times New Roman" w:eastAsia="Times New Roman" w:hAnsi="Times New Roman"/>
          <w:b w:val="false"/>
          <w:bCs w:val="false"/>
          <w:i w:val="false"/>
          <w:iCs w:val="false"/>
          <w:sz w:val="22"/>
          <w:szCs w:val="22"/>
        </w:rPr>
        <w:t xml:space="preserve">Her telephone call was the week's quietest significant act, and it may be followed by louder ones if the yen continues toward 160.</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officials, her former colleagues, will brief her on the levels they defend and the moments they choose.</w:t>
      </w:r>
    </w:p>
    <w:p>
      <w:pPr>
        <w:spacing w:after="120" w:before="0"/>
        <w:jc w:val="left"/>
      </w:pPr>
      <w:r>
        <w:rPr>
          <w:rFonts w:ascii="Times New Roman" w:cs="Times New Roman" w:eastAsia="Times New Roman" w:hAnsi="Times New Roman"/>
          <w:b w:val="false"/>
          <w:bCs w:val="false"/>
          <w:i w:val="false"/>
          <w:iCs w:val="false"/>
          <w:sz w:val="22"/>
          <w:szCs w:val="22"/>
        </w:rPr>
        <w:t xml:space="preserve">A minister who knows the building is one the building cannot easily surprise.</w:t>
      </w:r>
    </w:p>
    <w:p>
      <w:pPr>
        <w:spacing w:after="240" w:before="0"/>
        <w:jc w:val="left"/>
      </w:pPr>
      <w:r>
        <w:rPr>
          <w:rFonts w:ascii="Times New Roman" w:cs="Times New Roman" w:eastAsia="Times New Roman" w:hAnsi="Times New Roman"/>
          <w:b w:val="false"/>
          <w:bCs w:val="false"/>
          <w:i/>
          <w:iCs/>
          <w:color w:val="888888"/>
          <w:sz w:val="18"/>
          <w:szCs w:val="18"/>
        </w:rPr>
        <w:t xml:space="preserve">[Page 2 | 324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Spouses in the Photograph: Peng Liyuan, Melania Trump and the Quiet Diplomacy of a State Visit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official photograph on today's front page shows four people rather than two: the presidents and their wives, side by side in the Oval Office with a model of the presidential aircraft on the table before them.</w:t>
      </w:r>
    </w:p>
    <w:p>
      <w:pPr>
        <w:spacing w:after="120" w:before="0"/>
        <w:jc w:val="left"/>
      </w:pPr>
      <w:r>
        <w:rPr>
          <w:rFonts w:ascii="Times New Roman" w:cs="Times New Roman" w:eastAsia="Times New Roman" w:hAnsi="Times New Roman"/>
          <w:b w:val="false"/>
          <w:bCs w:val="false"/>
          <w:i w:val="false"/>
          <w:iCs w:val="false"/>
          <w:sz w:val="22"/>
          <w:szCs w:val="22"/>
        </w:rPr>
        <w:t xml:space="preserve">Peng Liyuan, in a dark high-collared dress, was a celebrated singer before her husband's rise, a soprano who performed for decades on Chinese television and in the army's performing troupe, and she is among the most recognised women in China.</w:t>
      </w:r>
    </w:p>
    <w:p>
      <w:pPr>
        <w:spacing w:after="120" w:before="0"/>
        <w:jc w:val="left"/>
      </w:pPr>
      <w:r>
        <w:rPr>
          <w:rFonts w:ascii="Times New Roman" w:cs="Times New Roman" w:eastAsia="Times New Roman" w:hAnsi="Times New Roman"/>
          <w:b w:val="false"/>
          <w:bCs w:val="false"/>
          <w:i w:val="false"/>
          <w:iCs w:val="false"/>
          <w:sz w:val="22"/>
          <w:szCs w:val="22"/>
        </w:rPr>
        <w:t xml:space="preserve">Her role on state visits has been cultivated as a softer face of Chinese diplomacy, with appearances at schools, hospitals and cultural events that the visits' formal programmes lack.</w:t>
      </w:r>
    </w:p>
    <w:p>
      <w:pPr>
        <w:spacing w:after="120" w:before="0"/>
        <w:jc w:val="left"/>
      </w:pPr>
      <w:r>
        <w:rPr>
          <w:rFonts w:ascii="Times New Roman" w:cs="Times New Roman" w:eastAsia="Times New Roman" w:hAnsi="Times New Roman"/>
          <w:b w:val="false"/>
          <w:bCs w:val="false"/>
          <w:i w:val="false"/>
          <w:iCs w:val="false"/>
          <w:sz w:val="22"/>
          <w:szCs w:val="22"/>
        </w:rPr>
        <w:t xml:space="preserve">Melania Trump, in black, has kept a smaller public role than most of her predecessors, and her appearances at state visits are among the few occasions on which she is photographed in the official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State visits are choreographed around the spouses as well as the leaders: the arrival ceremony, the exchange of gifts, the state dinner and the photographs are designed to show two countries rather than two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Oval Office photograph, taken by the White House's own photographers and released as a government work, is the kind of image that survives a summit longer than its communique.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equivalent images are those of the Emperor and Empress receiving visiting leaders, and of the Prime Minister's spouse at the meetings that accompany summits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photograph's warmth contrasts with the summit's substance, in which the Chinese leader demanded opposition to Taiwan's independence and invoked a wartime frame aimed at Japan, and the contrast is the point of such images.</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on the table, of the presidential aircraft in its livery, is the kind of detail the photographers arrange and the kind that draws the eye.</w:t>
      </w:r>
    </w:p>
    <w:p>
      <w:pPr>
        <w:spacing w:after="120" w:before="0"/>
        <w:jc w:val="left"/>
      </w:pPr>
      <w:r>
        <w:rPr>
          <w:rFonts w:ascii="Times New Roman" w:cs="Times New Roman" w:eastAsia="Times New Roman" w:hAnsi="Times New Roman"/>
          <w:b w:val="false"/>
          <w:bCs w:val="false"/>
          <w:i w:val="false"/>
          <w:iCs w:val="false"/>
          <w:sz w:val="22"/>
          <w:szCs w:val="22"/>
        </w:rPr>
        <w:t xml:space="preserve">Four people, one room, one photograph: the visit's most durable record is also its least informative, and it was meant to be.</w:t>
      </w:r>
    </w:p>
    <w:p>
      <w:pPr>
        <w:spacing w:after="240" w:before="0"/>
        <w:jc w:val="left"/>
      </w:pPr>
      <w:r>
        <w:rPr>
          <w:rFonts w:ascii="Times New Roman" w:cs="Times New Roman" w:eastAsia="Times New Roman" w:hAnsi="Times New Roman"/>
          <w:b w:val="false"/>
          <w:bCs w:val="false"/>
          <w:i/>
          <w:iCs/>
          <w:color w:val="888888"/>
          <w:sz w:val="18"/>
          <w:szCs w:val="18"/>
        </w:rPr>
        <w:t xml:space="preserve">[Page 2 | 319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Storm's Numbers, Saturday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11 dead in Chiba and Kanagawa; some still missing.</w:t>
      </w:r>
    </w:p>
    <w:p>
      <w:pPr>
        <w:spacing w:after="120" w:before="0"/>
        <w:jc w:val="left"/>
      </w:pPr>
      <w:r>
        <w:rPr>
          <w:rFonts w:ascii="Times New Roman" w:cs="Times New Roman" w:eastAsia="Times New Roman" w:hAnsi="Times New Roman"/>
          <w:b w:val="false"/>
          <w:bCs w:val="false"/>
          <w:i w:val="false"/>
          <w:iCs w:val="false"/>
          <w:sz w:val="22"/>
          <w:szCs w:val="22"/>
        </w:rPr>
        <w:t xml:space="preserve">1: severe-disaster designation the government plans to make.</w:t>
      </w:r>
    </w:p>
    <w:p>
      <w:pPr>
        <w:spacing w:after="120" w:before="0"/>
        <w:jc w:val="left"/>
      </w:pPr>
      <w:r>
        <w:rPr>
          <w:rFonts w:ascii="Times New Roman" w:cs="Times New Roman" w:eastAsia="Times New Roman" w:hAnsi="Times New Roman"/>
          <w:b w:val="false"/>
          <w:bCs w:val="false"/>
          <w:i w:val="false"/>
          <w:iCs w:val="false"/>
          <w:sz w:val="22"/>
          <w:szCs w:val="22"/>
        </w:rPr>
        <w:t xml:space="preserve">37 schools closed; more than 500 with facility damage.</w:t>
      </w:r>
    </w:p>
    <w:p>
      <w:pPr>
        <w:spacing w:after="120" w:before="0"/>
        <w:jc w:val="left"/>
      </w:pPr>
      <w:r>
        <w:rPr>
          <w:rFonts w:ascii="Times New Roman" w:cs="Times New Roman" w:eastAsia="Times New Roman" w:hAnsi="Times New Roman"/>
          <w:b w:val="false"/>
          <w:bCs w:val="false"/>
          <w:i w:val="false"/>
          <w:iCs w:val="false"/>
          <w:sz w:val="22"/>
          <w:szCs w:val="22"/>
        </w:rPr>
        <w:t xml:space="preserve">1 breached embankment at Inbanuma, under emergency repair; flooding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months to restore Chiba's roads and rails; the Kominato Railway suspended in sections.</w:t>
      </w:r>
    </w:p>
    <w:p>
      <w:pPr>
        <w:spacing w:after="120" w:before="0"/>
        <w:jc w:val="left"/>
      </w:pPr>
      <w:r>
        <w:rPr>
          <w:rFonts w:ascii="Times New Roman" w:cs="Times New Roman" w:eastAsia="Times New Roman" w:hAnsi="Times New Roman"/>
          <w:b w:val="false"/>
          <w:bCs w:val="false"/>
          <w:i w:val="false"/>
          <w:iCs w:val="false"/>
          <w:sz w:val="22"/>
          <w:szCs w:val="22"/>
        </w:rPr>
        <w:t xml:space="preserve">No. 26, Surige: near Okinawa on the 27th and 28th; Kyushu and Honshu possible after.</w:t>
      </w:r>
    </w:p>
    <w:p>
      <w:pPr>
        <w:spacing w:after="120" w:before="0"/>
        <w:jc w:val="left"/>
      </w:pPr>
      <w:r>
        <w:rPr>
          <w:rFonts w:ascii="Times New Roman" w:cs="Times New Roman" w:eastAsia="Times New Roman" w:hAnsi="Times New Roman"/>
          <w:b w:val="false"/>
          <w:bCs w:val="false"/>
          <w:i w:val="false"/>
          <w:iCs w:val="false"/>
          <w:sz w:val="22"/>
          <w:szCs w:val="22"/>
        </w:rPr>
        <w:t xml:space="preserve">80%: Tokyo's chance of rain today (Asahi); Chiba under warning-level rain.</w:t>
      </w:r>
    </w:p>
    <w:p>
      <w:pPr>
        <w:spacing w:after="120" w:before="0"/>
        <w:jc w:val="left"/>
      </w:pPr>
      <w:r>
        <w:rPr>
          <w:rFonts w:ascii="Times New Roman" w:cs="Times New Roman" w:eastAsia="Times New Roman" w:hAnsi="Times New Roman"/>
          <w:b w:val="false"/>
          <w:bCs w:val="false"/>
          <w:i w:val="false"/>
          <w:iCs w:val="false"/>
          <w:sz w:val="22"/>
          <w:szCs w:val="22"/>
        </w:rPr>
        <w:t xml:space="preserve">150: areas in Chiba without power, with no outlook.</w:t>
      </w:r>
    </w:p>
    <w:p>
      <w:pPr>
        <w:spacing w:after="120" w:before="0"/>
        <w:jc w:val="left"/>
      </w:pPr>
      <w:r>
        <w:rPr>
          <w:rFonts w:ascii="Times New Roman" w:cs="Times New Roman" w:eastAsia="Times New Roman" w:hAnsi="Times New Roman"/>
          <w:b w:val="false"/>
          <w:bCs w:val="false"/>
          <w:i w:val="false"/>
          <w:iCs w:val="false"/>
          <w:sz w:val="22"/>
          <w:szCs w:val="22"/>
        </w:rPr>
        <w:t xml:space="preserve">30 times: one clinic's influenza rate against normal.</w:t>
      </w:r>
    </w:p>
    <w:p>
      <w:pPr>
        <w:spacing w:after="120" w:before="0"/>
        <w:jc w:val="left"/>
      </w:pPr>
      <w:r>
        <w:rPr>
          <w:rFonts w:ascii="Times New Roman" w:cs="Times New Roman" w:eastAsia="Times New Roman" w:hAnsi="Times New Roman"/>
          <w:b w:val="false"/>
          <w:bCs w:val="false"/>
          <w:i w:val="false"/>
          <w:iCs w:val="false"/>
          <w:sz w:val="22"/>
          <w:szCs w:val="22"/>
        </w:rPr>
        <w:t xml:space="preserve">1 mascot, Chiba-kun, with its activities suspended.</w:t>
      </w:r>
    </w:p>
    <w:p>
      <w:pPr>
        <w:spacing w:after="240" w:before="0"/>
        <w:jc w:val="left"/>
      </w:pPr>
      <w:r>
        <w:rPr>
          <w:rFonts w:ascii="Times New Roman" w:cs="Times New Roman" w:eastAsia="Times New Roman" w:hAnsi="Times New Roman"/>
          <w:b w:val="false"/>
          <w:bCs w:val="false"/>
          <w:i/>
          <w:iCs/>
          <w:color w:val="888888"/>
          <w:sz w:val="18"/>
          <w:szCs w:val="18"/>
        </w:rPr>
        <w:t xml:space="preserve">[Page 2 | 100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'Within Expectations': Why Tokyo Chose Calm as Its Answer to the Wartime Frame</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Minister's government declined to rise to Xi's remark about Japanese militarism, a decision that fits a week of restraint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response to President Xi's remark that China and the United States fought against the Japanese militaristic aggressors was two words: within expectations, according to Asahi Shimbun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was chosen for what it withholds. A protest would have made the remark a dispute; silence would have let it stand; calling it expected denies it the status of an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shown above at the General Assembly rostrum on Tuesday, has conducted the week on the same principle, stating positions and declining provocations.</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use of 1945 has been consistent through the week: the Foreign Ministry's insistence that the Charter's former enemy clauses are important for the post-war order, and now the wartime frame placed around the summit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frame's purpose, as the editorial columns argued on Thursday, is to describe Japan by its past whenever it reaches for a larger role in the present, and to invite Washington to see the alliance with Tokyo as a departure from a natural order.</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remark that China was an ally is historically true of the years 1941 to 1945 and irrelevant to the alliance of 1951 that has governed the Pacific since; Tokyo's calm reflects a confidence that Washington knows the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Taipei's rebuttal, that it was the Republic of China that fought alongside the United States, makes the same historical point from the other side of the strait, and Tokyo will have noted that the correction came from Taiwan rather than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attention is on the sentence that was not published: Mr. Trump's remarks on Taiwan, which Yomiuri reports he did not disclose after Mr. Xi's demand for opposition to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That absence is the week's real question for Japan, and the alliance briefing that follows every summit is where the foreign ministry will seek the words.</w:t>
      </w:r>
    </w:p>
    <w:p>
      <w:pPr>
        <w:spacing w:after="120" w:before="0"/>
        <w:jc w:val="left"/>
      </w:pPr>
      <w:r>
        <w:rPr>
          <w:rFonts w:ascii="Times New Roman" w:cs="Times New Roman" w:eastAsia="Times New Roman" w:hAnsi="Times New Roman"/>
          <w:b w:val="false"/>
          <w:bCs w:val="false"/>
          <w:i w:val="false"/>
          <w:iCs w:val="false"/>
          <w:sz w:val="22"/>
          <w:szCs w:val="22"/>
        </w:rPr>
        <w:t xml:space="preserve">Calm is a policy only if it is followed by insistence in private, and the government's test is whether the briefing produces the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returns to a Diet session with a tax cut at its head and a typhoon recovery whose toll rose to eleven on Friday, and the wartime frame will not be allowed to displace either.</w:t>
      </w:r>
    </w:p>
    <w:p>
      <w:pPr>
        <w:spacing w:after="120" w:before="0"/>
        <w:jc w:val="left"/>
      </w:pPr>
      <w:r>
        <w:rPr>
          <w:rFonts w:ascii="Times New Roman" w:cs="Times New Roman" w:eastAsia="Times New Roman" w:hAnsi="Times New Roman"/>
          <w:b w:val="false"/>
          <w:bCs w:val="false"/>
          <w:i w:val="false"/>
          <w:iCs w:val="false"/>
          <w:sz w:val="22"/>
          <w:szCs w:val="22"/>
        </w:rPr>
        <w:t xml:space="preserve">Within expectations is what a government says when it intends to answer elsewhere.</w:t>
      </w:r>
    </w:p>
    <w:p>
      <w:pPr>
        <w:spacing w:after="240" w:before="0"/>
        <w:jc w:val="left"/>
      </w:pPr>
      <w:r>
        <w:rPr>
          <w:rFonts w:ascii="Times New Roman" w:cs="Times New Roman" w:eastAsia="Times New Roman" w:hAnsi="Times New Roman"/>
          <w:b w:val="false"/>
          <w:bCs w:val="false"/>
          <w:i/>
          <w:iCs/>
          <w:color w:val="888888"/>
          <w:sz w:val="18"/>
          <w:szCs w:val="18"/>
        </w:rPr>
        <w:t xml:space="preserve">[Page 3 | 383 words]</w:t>
      </w:r>
    </w:p>
    <w:p>
      <w:pPr>
        <w:spacing w:after="80" w:before="200"/>
        <w:jc w:val="left"/>
      </w:pPr>
      <w:r>
        <w:rPr>
          <w:rFonts w:ascii="Times New Roman" w:cs="Times New Roman" w:eastAsia="Times New Roman" w:hAnsi="Times New Roman"/>
          <w:b/>
          <w:bCs/>
          <w:i w:val="false"/>
          <w:iCs w:val="false"/>
          <w:sz w:val="28"/>
          <w:szCs w:val="28"/>
        </w:rPr>
        <w:t xml:space="preserve">Monetisation Suspended, Identities Verified: The Design for Elections Without Misinformation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Monetisation will be suspended and identity verification tightened to combat false information and misinformation during elections, according to Yomiuri Shimbun, in a system design for digital elections that follows a series of campaigns shaped by online content.</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target the economics of misinformation. Content that earns advertising revenue for its creators has an incentive to be sensational, and suspending monetisation during campaigns removes the incentive for the period in which it does most harm.</w:t>
      </w:r>
    </w:p>
    <w:p>
      <w:pPr>
        <w:spacing w:after="120" w:before="0"/>
        <w:jc w:val="left"/>
      </w:pPr>
      <w:r>
        <w:rPr>
          <w:rFonts w:ascii="Times New Roman" w:cs="Times New Roman" w:eastAsia="Times New Roman" w:hAnsi="Times New Roman"/>
          <w:b w:val="false"/>
          <w:bCs w:val="false"/>
          <w:i w:val="false"/>
          <w:iCs w:val="false"/>
          <w:sz w:val="22"/>
          <w:szCs w:val="22"/>
        </w:rPr>
        <w:t xml:space="preserve">Identity verification addresses anonymous accounts, which have been the source of much of the false content in recent elections and which are difficult to hold accountable under existing law.</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follows elections in which candidates' fortunes turned on video platforms, in which false claims spread faster than corrections, and in which the platforms' own measures proved inadequate.</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would apply to platforms operating in Japan, which will be asked to implement them during official campaign periods, and the details of enforcement were not included in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Court's ruling on the same day, that the blanket ban on campaigning by under-18s is unconstitutional, points in the opposite direction, toward freer expression, and the two developments will have to be reconciled in the same law.</w:t>
      </w:r>
    </w:p>
    <w:p>
      <w:pPr>
        <w:spacing w:after="120" w:before="0"/>
        <w:jc w:val="left"/>
      </w:pPr>
      <w:r>
        <w:rPr>
          <w:rFonts w:ascii="Times New Roman" w:cs="Times New Roman" w:eastAsia="Times New Roman" w:hAnsi="Times New Roman"/>
          <w:b w:val="false"/>
          <w:bCs w:val="false"/>
          <w:i w:val="false"/>
          <w:iCs w:val="false"/>
          <w:sz w:val="22"/>
          <w:szCs w:val="22"/>
        </w:rPr>
        <w:t xml:space="preserve">Civil liberties groups will ask who decides what is false, and the design's answer to that question will determine its acceptance.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approach has been lighter than the European Union's, which imposes obligations on large platforms directly, and the measures reported by Yomiuri move it toward a middle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national election is the test, and the platforms' co-operation will be the measure of the design's success.</w:t>
      </w:r>
    </w:p>
    <w:p>
      <w:pPr>
        <w:spacing w:after="120" w:before="0"/>
        <w:jc w:val="left"/>
      </w:pPr>
      <w:r>
        <w:rPr>
          <w:rFonts w:ascii="Times New Roman" w:cs="Times New Roman" w:eastAsia="Times New Roman" w:hAnsi="Times New Roman"/>
          <w:b w:val="false"/>
          <w:bCs w:val="false"/>
          <w:i w:val="false"/>
          <w:iCs w:val="false"/>
          <w:sz w:val="22"/>
          <w:szCs w:val="22"/>
        </w:rPr>
        <w:t xml:space="preserve">For voters, the promise is an election in which what they see online is at least attributable, and no longer paid for by the click.</w:t>
      </w:r>
    </w:p>
    <w:p>
      <w:pPr>
        <w:spacing w:after="240" w:before="0"/>
        <w:jc w:val="left"/>
      </w:pPr>
      <w:r>
        <w:rPr>
          <w:rFonts w:ascii="Times New Roman" w:cs="Times New Roman" w:eastAsia="Times New Roman" w:hAnsi="Times New Roman"/>
          <w:b w:val="false"/>
          <w:bCs w:val="false"/>
          <w:i/>
          <w:iCs/>
          <w:color w:val="888888"/>
          <w:sz w:val="18"/>
          <w:szCs w:val="18"/>
        </w:rPr>
        <w:t xml:space="preserve">[Page 3 | 297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The Sentence Washington Did Not Publish Is the One Tokyo Must Read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Yomiuri Shimbun's report that President Trump did not disclose the content of his remarks on Taiwan, after President Xi demanded opposition to independence, leaves the summit's most important sentence unread.</w:t>
      </w:r>
    </w:p>
    <w:p>
      <w:pPr>
        <w:spacing w:after="120" w:before="0"/>
        <w:jc w:val="left"/>
      </w:pPr>
      <w:r>
        <w:rPr>
          <w:rFonts w:ascii="Times New Roman" w:cs="Times New Roman" w:eastAsia="Times New Roman" w:hAnsi="Times New Roman"/>
          <w:b w:val="false"/>
          <w:bCs w:val="false"/>
          <w:i w:val="false"/>
          <w:iCs w:val="false"/>
          <w:sz w:val="22"/>
          <w:szCs w:val="22"/>
        </w:rPr>
        <w:t xml:space="preserve">Non-disclosure is not the same as concession. Presidents decline to publish remarks for many reasons, including a wish not to hand Beijing a quotation, and the emphasis on co-operation in Friday's accounts suggested a meeting that avoided new formulations.</w:t>
      </w:r>
    </w:p>
    <w:p>
      <w:pPr>
        <w:spacing w:after="120" w:before="0"/>
        <w:jc w:val="left"/>
      </w:pPr>
      <w:r>
        <w:rPr>
          <w:rFonts w:ascii="Times New Roman" w:cs="Times New Roman" w:eastAsia="Times New Roman" w:hAnsi="Times New Roman"/>
          <w:b w:val="false"/>
          <w:bCs w:val="false"/>
          <w:i w:val="false"/>
          <w:iCs w:val="false"/>
          <w:sz w:val="22"/>
          <w:szCs w:val="22"/>
        </w:rPr>
        <w:t xml:space="preserve">But non-disclosure is also not reaffirmation. The American verb on Taiwan, does not support independence, has been the alliance's shared assumption since Japan and the United States put the strait into their joint statement in 2021, and an unpublished answer to a demand for a different verb is a gap in 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Tokyo's task is to close the gap through the alliance briefing that follows every summit, and to obtain the words verbatim rather than in summary.</w:t>
      </w:r>
    </w:p>
    <w:p>
      <w:pPr>
        <w:spacing w:after="120" w:before="0"/>
        <w:jc w:val="left"/>
      </w:pPr>
      <w:r>
        <w:rPr>
          <w:rFonts w:ascii="Times New Roman" w:cs="Times New Roman" w:eastAsia="Times New Roman" w:hAnsi="Times New Roman"/>
          <w:b w:val="false"/>
          <w:bCs w:val="false"/>
          <w:i w:val="false"/>
          <w:iCs w:val="false"/>
          <w:sz w:val="22"/>
          <w:szCs w:val="22"/>
        </w:rPr>
        <w:t xml:space="preserve">The television networks' boycott of the talks, in protest at CNN's exclusion, means there are no pictures to consult, which makes the briefing the only route.</w:t>
      </w:r>
    </w:p>
    <w:p>
      <w:pPr>
        <w:spacing w:after="120" w:before="0"/>
        <w:jc w:val="left"/>
      </w:pPr>
      <w:r>
        <w:rPr>
          <w:rFonts w:ascii="Times New Roman" w:cs="Times New Roman" w:eastAsia="Times New Roman" w:hAnsi="Times New Roman"/>
          <w:b w:val="false"/>
          <w:bCs w:val="false"/>
          <w:i w:val="false"/>
          <w:iCs w:val="false"/>
          <w:sz w:val="22"/>
          <w:szCs w:val="22"/>
        </w:rPr>
        <w:t xml:space="preserve">Taipei's rebuttal on the wartime alliance shows that Taiwan is reading the same absence and answering what it can; Tokyo's within expectations shows a government declining to be provoked while it waits for the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If the words held, the summit changed nothing on the question Japan cares about most, and the calm was warranted. If they moved, Beijing will build on them, and Tokyo will need to say so to Washington before Beijing says so to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this morning draws the demand as a document headed PEACEFUL TAKEOVER, and the editorial argues that an answer left unpublished is an answer that coercion can fill.</w:t>
      </w:r>
    </w:p>
    <w:p>
      <w:pPr>
        <w:spacing w:after="120" w:before="0"/>
        <w:jc w:val="left"/>
      </w:pPr>
      <w:r>
        <w:rPr>
          <w:rFonts w:ascii="Times New Roman" w:cs="Times New Roman" w:eastAsia="Times New Roman" w:hAnsi="Times New Roman"/>
          <w:b w:val="false"/>
          <w:bCs w:val="false"/>
          <w:i w:val="false"/>
          <w:iCs w:val="false"/>
          <w:sz w:val="22"/>
          <w:szCs w:val="22"/>
        </w:rPr>
        <w:t xml:space="preserve">The farm purchases due on Monday will dominate the summit's headlines through the weekend; the Taiwan sentence will dominate its consequences.</w:t>
      </w:r>
    </w:p>
    <w:p>
      <w:pPr>
        <w:spacing w:after="120" w:before="0"/>
        <w:jc w:val="left"/>
      </w:pPr>
      <w:r>
        <w:rPr>
          <w:rFonts w:ascii="Times New Roman" w:cs="Times New Roman" w:eastAsia="Times New Roman" w:hAnsi="Times New Roman"/>
          <w:b w:val="false"/>
          <w:bCs w:val="false"/>
          <w:i w:val="false"/>
          <w:iCs w:val="false"/>
          <w:sz w:val="22"/>
          <w:szCs w:val="22"/>
        </w:rPr>
        <w:t xml:space="preserve">Tokyo should ask for it in writing, this week, and should be prepared to say what it says.</w:t>
      </w:r>
    </w:p>
    <w:p>
      <w:pPr>
        <w:spacing w:after="240" w:before="0"/>
        <w:jc w:val="left"/>
      </w:pPr>
      <w:r>
        <w:rPr>
          <w:rFonts w:ascii="Times New Roman" w:cs="Times New Roman" w:eastAsia="Times New Roman" w:hAnsi="Times New Roman"/>
          <w:b w:val="false"/>
          <w:bCs w:val="false"/>
          <w:i/>
          <w:iCs/>
          <w:color w:val="888888"/>
          <w:sz w:val="18"/>
          <w:szCs w:val="18"/>
        </w:rPr>
        <w:t xml:space="preserve">[Page 3 | 321 words]</w:t>
      </w:r>
    </w:p>
    <w:p>
      <w:pPr>
        <w:spacing w:after="80" w:before="200"/>
        <w:jc w:val="left"/>
      </w:pPr>
      <w:r>
        <w:rPr>
          <w:rFonts w:ascii="Times New Roman" w:cs="Times New Roman" w:eastAsia="Times New Roman" w:hAnsi="Times New Roman"/>
          <w:b/>
          <w:bCs/>
          <w:i w:val="false"/>
          <w:iCs w:val="false"/>
          <w:sz w:val="28"/>
          <w:szCs w:val="28"/>
        </w:rPr>
        <w:t xml:space="preserve">ANALYSIS: 'China Was an Ally': Three Words With Two Histories</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Trump's remark that China was an ally, and President Xi's that the two countries fought against the Japanese militaristic aggressors, are true of one period and misleading about every period since.</w:t>
      </w:r>
    </w:p>
    <w:p>
      <w:pPr>
        <w:spacing w:after="120" w:before="0"/>
        <w:jc w:val="left"/>
      </w:pPr>
      <w:r>
        <w:rPr>
          <w:rFonts w:ascii="Times New Roman" w:cs="Times New Roman" w:eastAsia="Times New Roman" w:hAnsi="Times New Roman"/>
          <w:b w:val="false"/>
          <w:bCs w:val="false"/>
          <w:i w:val="false"/>
          <w:iCs w:val="false"/>
          <w:sz w:val="22"/>
          <w:szCs w:val="22"/>
        </w:rPr>
        <w:t xml:space="preserve">From 1941 to 1945, the United States and China fought Japan together, and American aid flowed to the Nationalist government of Chiang Kai-shek through Burma and over the Himalayas.</w:t>
      </w:r>
    </w:p>
    <w:p>
      <w:pPr>
        <w:spacing w:after="120" w:before="0"/>
        <w:jc w:val="left"/>
      </w:pPr>
      <w:r>
        <w:rPr>
          <w:rFonts w:ascii="Times New Roman" w:cs="Times New Roman" w:eastAsia="Times New Roman" w:hAnsi="Times New Roman"/>
          <w:b w:val="false"/>
          <w:bCs w:val="false"/>
          <w:i w:val="false"/>
          <w:iCs w:val="false"/>
          <w:sz w:val="22"/>
          <w:szCs w:val="22"/>
        </w:rPr>
        <w:t xml:space="preserve">That government lost the civil war in 1949 and retreated to Taiwan, where it continues as the Republic of China, and Taipei's rebuttal on Friday, that it was the Republic of China that fought alongside the United States, is the historically exact reading.</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People's Republic fought the United States in Korea within a year of its founding, and the two countries were adversaries until the opening of 1971 and the normalisation of 1979.</w:t>
      </w:r>
    </w:p>
    <w:p>
      <w:pPr>
        <w:spacing w:after="120" w:before="0"/>
        <w:jc w:val="left"/>
      </w:pPr>
      <w:r>
        <w:rPr>
          <w:rFonts w:ascii="Times New Roman" w:cs="Times New Roman" w:eastAsia="Times New Roman" w:hAnsi="Times New Roman"/>
          <w:b w:val="false"/>
          <w:bCs w:val="false"/>
          <w:i w:val="false"/>
          <w:iCs w:val="false"/>
          <w:sz w:val="22"/>
          <w:szCs w:val="22"/>
        </w:rPr>
        <w:t xml:space="preserve">Japan, meanwhile, became the United States' treaty ally in 1951, and the alliance has been the Pacific's organising fact for 75 years.</w:t>
      </w:r>
    </w:p>
    <w:p>
      <w:pPr>
        <w:spacing w:after="120" w:before="0"/>
        <w:jc w:val="left"/>
      </w:pPr>
      <w:r>
        <w:rPr>
          <w:rFonts w:ascii="Times New Roman" w:cs="Times New Roman" w:eastAsia="Times New Roman" w:hAnsi="Times New Roman"/>
          <w:b w:val="false"/>
          <w:bCs w:val="false"/>
          <w:i w:val="false"/>
          <w:iCs w:val="false"/>
          <w:sz w:val="22"/>
          <w:szCs w:val="22"/>
        </w:rPr>
        <w:t xml:space="preserve">Mr. Xi's use of the wartime frame at a summit with the United States is therefore not history but strategy: an invitation to Washington to see its alliance with Tokyo as a departure from a natural order, and a reminder to Tokyo that Beijing will describe it by its past.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three words gave the frame a courtesy it did not deserve, though the emphasis on co-operation and the alliance's institutional depth make the courtesy cheap.</w:t>
      </w:r>
    </w:p>
    <w:p>
      <w:pPr>
        <w:spacing w:after="120" w:before="0"/>
        <w:jc w:val="left"/>
      </w:pPr>
      <w:r>
        <w:rPr>
          <w:rFonts w:ascii="Times New Roman" w:cs="Times New Roman" w:eastAsia="Times New Roman" w:hAnsi="Times New Roman"/>
          <w:b w:val="false"/>
          <w:bCs w:val="false"/>
          <w:i w:val="false"/>
          <w:iCs w:val="false"/>
          <w:sz w:val="22"/>
          <w:szCs w:val="22"/>
        </w:rPr>
        <w:t xml:space="preserve">Tokyo's within expectations was the correct answer, and Taipei's correction the correct footnote.</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 will return, at the next summit and the next anniversary, because it is useful to Beijing, and the answer will be the same: calm, correction and the alliance's continued existence.</w:t>
      </w:r>
    </w:p>
    <w:p>
      <w:pPr>
        <w:spacing w:after="120" w:before="0"/>
        <w:jc w:val="left"/>
      </w:pPr>
      <w:r>
        <w:rPr>
          <w:rFonts w:ascii="Times New Roman" w:cs="Times New Roman" w:eastAsia="Times New Roman" w:hAnsi="Times New Roman"/>
          <w:b w:val="false"/>
          <w:bCs w:val="false"/>
          <w:i w:val="false"/>
          <w:iCs w:val="false"/>
          <w:sz w:val="22"/>
          <w:szCs w:val="22"/>
        </w:rPr>
        <w:t xml:space="preserve">Three words with two histories, and the second history is the one that governs the Pacific.</w:t>
      </w:r>
    </w:p>
    <w:p>
      <w:pPr>
        <w:spacing w:after="240" w:before="0"/>
        <w:jc w:val="left"/>
      </w:pPr>
      <w:r>
        <w:rPr>
          <w:rFonts w:ascii="Times New Roman" w:cs="Times New Roman" w:eastAsia="Times New Roman" w:hAnsi="Times New Roman"/>
          <w:b w:val="false"/>
          <w:bCs w:val="false"/>
          <w:i/>
          <w:iCs/>
          <w:color w:val="888888"/>
          <w:sz w:val="18"/>
          <w:szCs w:val="18"/>
        </w:rPr>
        <w:t xml:space="preserve">[Page 3 | 295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Cairo, 1943: The Alliance Xi Invoked, and the Government That Was Actually There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Xi's remark that China and the United States fought against Japanese militaristic aggressors, and Taipei's reply that it was the Republic of China that fought alongside America, both point to a conference held in Cairo in November 1943.</w:t>
      </w:r>
    </w:p>
    <w:p>
      <w:pPr>
        <w:spacing w:after="120" w:before="0"/>
        <w:jc w:val="left"/>
      </w:pPr>
      <w:r>
        <w:rPr>
          <w:rFonts w:ascii="Times New Roman" w:cs="Times New Roman" w:eastAsia="Times New Roman" w:hAnsi="Times New Roman"/>
          <w:b w:val="false"/>
          <w:bCs w:val="false"/>
          <w:i w:val="false"/>
          <w:iCs w:val="false"/>
          <w:sz w:val="22"/>
          <w:szCs w:val="22"/>
        </w:rPr>
        <w:t xml:space="preserve">There, Franklin Roosevelt and Winston Churchill met Chiang Kai-shek, the leader of the Republic of China, and the three issued the declaration that set the Allies' war aims against Japan, including the return of territories Japan had taken.</w:t>
      </w:r>
    </w:p>
    <w:p>
      <w:pPr>
        <w:spacing w:after="120" w:before="0"/>
        <w:jc w:val="left"/>
      </w:pPr>
      <w:r>
        <w:rPr>
          <w:rFonts w:ascii="Times New Roman" w:cs="Times New Roman" w:eastAsia="Times New Roman" w:hAnsi="Times New Roman"/>
          <w:b w:val="false"/>
          <w:bCs w:val="false"/>
          <w:i w:val="false"/>
          <w:iCs w:val="false"/>
          <w:sz w:val="22"/>
          <w:szCs w:val="22"/>
        </w:rPr>
        <w:t xml:space="preserve">Chiang's presence at Cairo was the high point of China's standing among the wartime Allies, and the government he led received American aid through Burma and over the Himalayas, and hosted the American airmen known as the Flying Tigers.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Communist forces that Mao Zedong led fought Japan as well, in the north, but the state that the Allies recognised, that signed the surrender documents and that took China's permanent seat at the United Nations in 1945 was Chiang's.</w:t>
      </w:r>
    </w:p>
    <w:p>
      <w:pPr>
        <w:spacing w:after="120" w:before="0"/>
        <w:jc w:val="left"/>
      </w:pPr>
      <w:r>
        <w:rPr>
          <w:rFonts w:ascii="Times New Roman" w:cs="Times New Roman" w:eastAsia="Times New Roman" w:hAnsi="Times New Roman"/>
          <w:b w:val="false"/>
          <w:bCs w:val="false"/>
          <w:i w:val="false"/>
          <w:iCs w:val="false"/>
          <w:sz w:val="22"/>
          <w:szCs w:val="22"/>
        </w:rPr>
        <w:t xml:space="preserve">In 1949, Chiang's government lost the civil war and withdrew to Taiwan, where the Republic of China continues, and the People's Republic that Mao founded took the mainland and, in 1971, the United Nations seat.</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claim to the wartime alliance rests on the continuity of the Chinese state; Taipei's rests on the continuity of the government that fought, and the Cairo declaration, in Beijing's reading, is also the basis for its claim that Taiwan was returned to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history is therefore contested at every point, and Mr. Xi's use of it at a summit where he demanded opposition to Taiwan's independence was an attempt to enlist the wartime alliance against the island that the wartime ally now governs.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is that the history of 1945 is settled by the treaties that followed, including the peace treaty of 1951 and the normalisation with Beijing in 1972, and that the present arrangements, not the past's ownership, govern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calm response, within expectations, reflects that view, and Taipei's correction supplies the historical footnote that Tokyo preferred not to write.</w:t>
      </w:r>
    </w:p>
    <w:p>
      <w:pPr>
        <w:spacing w:after="120" w:before="0"/>
        <w:jc w:val="left"/>
      </w:pPr>
      <w:r>
        <w:rPr>
          <w:rFonts w:ascii="Times New Roman" w:cs="Times New Roman" w:eastAsia="Times New Roman" w:hAnsi="Times New Roman"/>
          <w:b w:val="false"/>
          <w:bCs w:val="false"/>
          <w:i w:val="false"/>
          <w:iCs w:val="false"/>
          <w:sz w:val="22"/>
          <w:szCs w:val="22"/>
        </w:rPr>
        <w:t xml:space="preserve">Cairo was 83 years ago; its declaration is cited this week by both governments that claim to be its heir.</w:t>
      </w:r>
    </w:p>
    <w:p>
      <w:pPr>
        <w:spacing w:after="240" w:before="0"/>
        <w:jc w:val="left"/>
      </w:pPr>
      <w:r>
        <w:rPr>
          <w:rFonts w:ascii="Times New Roman" w:cs="Times New Roman" w:eastAsia="Times New Roman" w:hAnsi="Times New Roman"/>
          <w:b w:val="false"/>
          <w:bCs w:val="false"/>
          <w:i/>
          <w:iCs/>
          <w:color w:val="888888"/>
          <w:sz w:val="18"/>
          <w:szCs w:val="18"/>
        </w:rPr>
        <w:t xml:space="preserve">[Page 3 | 359 words]</w:t>
      </w:r>
    </w:p>
    <w:p>
      <w:pPr>
        <w:spacing w:after="80" w:before="200"/>
        <w:jc w:val="left"/>
      </w:pPr>
      <w:r>
        <w:rPr>
          <w:rFonts w:ascii="Times New Roman" w:cs="Times New Roman" w:eastAsia="Times New Roman" w:hAnsi="Times New Roman"/>
          <w:b/>
          <w:bCs/>
          <w:i w:val="false"/>
          <w:iCs w:val="false"/>
          <w:sz w:val="28"/>
          <w:szCs w:val="28"/>
        </w:rPr>
        <w:t xml:space="preserve">'It Was the Republic of China That Fought Alongside the United States': Taipei Answers Xi</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Taiwan countered President Xi's remark that China and the United States had fought against Japanese militaristic aggressors with a correction of its own: that it was the Republic of China that fought alongside the United States,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rebuttal turns Beijing's history against it. The Chinese government that received American aid, fought the Pacific war and signed the surrender as an ally was the Nationalist government of Chiang Kai-shek, which lost the civil war in 1949 and retreated to Taiwan, where the Republic of China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People's Republic, founded in 1949, inherits the state but not, in Taipei's telling, the alliance, and Mr. Xi's use of the wartime frame at a summit where he demanded opposition to Taiwan's independence gave Taipei both the motive and the opening to say so.</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matters to Japan because the wartime frame is aimed at Tokyo, and because Taiwan's correction makes an argument that Japanese diplomats prefer others to make.</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claim to the wartime alliance underpins its demand for a place at the top of the post-war order and its description of Japan as the order's permanent defendant, and Taipei's rebuttal contests the claim at its root.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Trump's remark that China was an ally did not specify which China, and the ambiguity is one that Washington has managed for decades through its one-China policy and its unofficial relations with Taipei.</w:t>
      </w:r>
    </w:p>
    <w:p>
      <w:pPr>
        <w:spacing w:after="120" w:before="0"/>
        <w:jc w:val="left"/>
      </w:pPr>
      <w:r>
        <w:rPr>
          <w:rFonts w:ascii="Times New Roman" w:cs="Times New Roman" w:eastAsia="Times New Roman" w:hAnsi="Times New Roman"/>
          <w:b w:val="false"/>
          <w:bCs w:val="false"/>
          <w:i w:val="false"/>
          <w:iCs w:val="false"/>
          <w:sz w:val="22"/>
          <w:szCs w:val="22"/>
        </w:rPr>
        <w:t xml:space="preserve">Taiwan's government has cultivated the memory of the wartime alliance as part of its case for American support, and the rebuttal continues that effort in the week's most visible forum.</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exchange is a reminder that the history of 1945 is contested among the parties who claim it, and that Japan's interest lies in the present arrangements rather than the past's ownership.</w:t>
      </w:r>
    </w:p>
    <w:p>
      <w:pPr>
        <w:spacing w:after="120" w:before="0"/>
        <w:jc w:val="left"/>
      </w:pPr>
      <w:r>
        <w:rPr>
          <w:rFonts w:ascii="Times New Roman" w:cs="Times New Roman" w:eastAsia="Times New Roman" w:hAnsi="Times New Roman"/>
          <w:b w:val="false"/>
          <w:bCs w:val="false"/>
          <w:i w:val="false"/>
          <w:iCs w:val="false"/>
          <w:sz w:val="22"/>
          <w:szCs w:val="22"/>
        </w:rPr>
        <w:t xml:space="preserve">The undisclosed American remarks on Taiwan remain the summit's unread sentence, and Taipei, like Tokyo, will be seeking them through its own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The rebuttal will not change Beijing's frame, but it places on the record a fact that the frame omits.</w:t>
      </w:r>
    </w:p>
    <w:p>
      <w:pPr>
        <w:spacing w:after="240" w:before="0"/>
        <w:jc w:val="left"/>
      </w:pPr>
      <w:r>
        <w:rPr>
          <w:rFonts w:ascii="Times New Roman" w:cs="Times New Roman" w:eastAsia="Times New Roman" w:hAnsi="Times New Roman"/>
          <w:b w:val="false"/>
          <w:bCs w:val="false"/>
          <w:i/>
          <w:iCs/>
          <w:color w:val="888888"/>
          <w:sz w:val="18"/>
          <w:szCs w:val="18"/>
        </w:rPr>
        <w:t xml:space="preserve">[Page 3 | 340 words]</w:t>
      </w:r>
    </w:p>
    <w:p>
      <w:pPr>
        <w:spacing w:after="80" w:before="200"/>
        <w:jc w:val="left"/>
      </w:pPr>
      <w:r>
        <w:rPr>
          <w:rFonts w:ascii="Times New Roman" w:cs="Times New Roman" w:eastAsia="Times New Roman" w:hAnsi="Times New Roman"/>
          <w:b/>
          <w:bCs/>
          <w:i w:val="false"/>
          <w:iCs w:val="false"/>
          <w:sz w:val="28"/>
          <w:szCs w:val="28"/>
        </w:rPr>
        <w:t xml:space="preserve">'We Fought Against the Japanese Militaristic Aggressors': The Frame Beijing Brought to the White House</w:t>
      </w:r>
    </w:p>
    <w:p>
      <w:pPr>
        <w:spacing w:after="80" w:before="0"/>
        <w:jc w:val="left"/>
      </w:pPr>
      <w:r>
        <w:rPr>
          <w:rFonts w:ascii="Times New Roman" w:cs="Times New Roman" w:eastAsia="Times New Roman" w:hAnsi="Times New Roman"/>
          <w:b w:val="false"/>
          <w:bCs w:val="false"/>
          <w:i/>
          <w:iCs/>
          <w:color w:val="9B1B2A"/>
          <w:sz w:val="24"/>
          <w:szCs w:val="24"/>
        </w:rPr>
        <w:t xml:space="preserve">The welcome photographed earlier in the week gave way to a summit in which 1945 was invoked against an ally, and the ally declined to answer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Xi Jinping told the White House summit that China and the United States had fought against the Japanese militaristic aggressors, and President Trump said that China was an ally, according to Asahi Shimbun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the flyover that marked the state visit's arrival ceremony: a B-2 bomber and its fighter escorts passing over the flag. The words were spoken in the talks that followed the honours.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response was that the exchange was within expectations, a phrase that denies the remark the status of an event and reflects a week in which Beijing has used 1945 repeatedly.</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China's Foreign Ministry insisted that the Charter's former enemy clauses are important for the post-war order; on Thursday, its leader placed the summit inside the wartime alliance; the two are one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Taiwan's rebuttal, that it was the Republic of China that fought alongside the United States, corrected the history from the other side of the strait, and it was the sharpest public answer the remark received.</w:t>
      </w:r>
    </w:p>
    <w:p>
      <w:pPr>
        <w:spacing w:after="120" w:before="0"/>
        <w:jc w:val="left"/>
      </w:pPr>
      <w:r>
        <w:rPr>
          <w:rFonts w:ascii="Times New Roman" w:cs="Times New Roman" w:eastAsia="Times New Roman" w:hAnsi="Times New Roman"/>
          <w:b w:val="false"/>
          <w:bCs w:val="false"/>
          <w:i w:val="false"/>
          <w:iCs w:val="false"/>
          <w:sz w:val="22"/>
          <w:szCs w:val="22"/>
        </w:rPr>
        <w:t xml:space="preserve">Mr. Xi's demand at the same summit that the President oppose Taiwan's independence, and the President's undisclosed reply, connect the wartime frame to the present question: Beijing invokes the alliance of 1945 while asking Washington to abandon the ambiguity of 1979.</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frame is an attempt to describe Japan by its past whenever it reaches for a larger role, and the government's calm is the response that gives the frame nothing to work with.</w:t>
      </w:r>
    </w:p>
    <w:p>
      <w:pPr>
        <w:spacing w:after="120" w:before="0"/>
        <w:jc w:val="left"/>
      </w:pPr>
      <w:r>
        <w:rPr>
          <w:rFonts w:ascii="Times New Roman" w:cs="Times New Roman" w:eastAsia="Times New Roman" w:hAnsi="Times New Roman"/>
          <w:b w:val="false"/>
          <w:bCs w:val="false"/>
          <w:i w:val="false"/>
          <w:iCs w:val="false"/>
          <w:sz w:val="22"/>
          <w:szCs w:val="22"/>
        </w:rPr>
        <w:t xml:space="preserve">For Washington, the President's three words gave the frame a courtesy that the alliance's institutions will not, and the emphasis on co-operation in the accounts available suggests a meeting that did not move on Taiwan.</w:t>
      </w:r>
    </w:p>
    <w:p>
      <w:pPr>
        <w:spacing w:after="120" w:before="0"/>
        <w:jc w:val="left"/>
      </w:pPr>
      <w:r>
        <w:rPr>
          <w:rFonts w:ascii="Times New Roman" w:cs="Times New Roman" w:eastAsia="Times New Roman" w:hAnsi="Times New Roman"/>
          <w:b w:val="false"/>
          <w:bCs w:val="false"/>
          <w:i w:val="false"/>
          <w:iCs w:val="false"/>
          <w:sz w:val="22"/>
          <w:szCs w:val="22"/>
        </w:rPr>
        <w:t xml:space="preserve">The five American television networks' refusal to broadcast the talks, in protest at CNN's exclusion, means that the words reached the world through readouts and wires rather than pictures.</w:t>
      </w:r>
    </w:p>
    <w:p>
      <w:pPr>
        <w:spacing w:after="120" w:before="0"/>
        <w:jc w:val="left"/>
      </w:pPr>
      <w:r>
        <w:rPr>
          <w:rFonts w:ascii="Times New Roman" w:cs="Times New Roman" w:eastAsia="Times New Roman" w:hAnsi="Times New Roman"/>
          <w:b w:val="false"/>
          <w:bCs w:val="false"/>
          <w:i w:val="false"/>
          <w:iCs w:val="false"/>
          <w:sz w:val="22"/>
          <w:szCs w:val="22"/>
        </w:rPr>
        <w:t xml:space="preserve">Monday's announcement of Chinese farm purchases will give the summit its commercial content, and the alliance briefing on the Taiwan words its strategic one.</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this morning draws Beijing's warships around Taiwan and the allies holding their treaties, and the editorial page argues that a peace which needs a blockade is not one.</w:t>
      </w:r>
    </w:p>
    <w:p>
      <w:pPr>
        <w:spacing w:after="120" w:before="0"/>
        <w:jc w:val="left"/>
      </w:pPr>
      <w:r>
        <w:rPr>
          <w:rFonts w:ascii="Times New Roman" w:cs="Times New Roman" w:eastAsia="Times New Roman" w:hAnsi="Times New Roman"/>
          <w:b w:val="false"/>
          <w:bCs w:val="false"/>
          <w:i w:val="false"/>
          <w:iCs w:val="false"/>
          <w:sz w:val="22"/>
          <w:szCs w:val="22"/>
        </w:rPr>
        <w:t xml:space="preserve">The wartime frame will return, at the next anniversary and the next summit, because it is useful; the answer, calm and correction, will return with it.</w:t>
      </w:r>
    </w:p>
    <w:p>
      <w:pPr>
        <w:spacing w:after="240" w:before="0"/>
        <w:jc w:val="left"/>
      </w:pPr>
      <w:r>
        <w:rPr>
          <w:rFonts w:ascii="Times New Roman" w:cs="Times New Roman" w:eastAsia="Times New Roman" w:hAnsi="Times New Roman"/>
          <w:b w:val="false"/>
          <w:bCs w:val="false"/>
          <w:i/>
          <w:iCs/>
          <w:color w:val="888888"/>
          <w:sz w:val="18"/>
          <w:szCs w:val="18"/>
        </w:rPr>
        <w:t xml:space="preserve">[Page 4 | 400 words]</w:t>
      </w:r>
    </w:p>
    <w:p>
      <w:pPr>
        <w:spacing w:after="80" w:before="200"/>
        <w:jc w:val="left"/>
      </w:pPr>
      <w:r>
        <w:rPr>
          <w:rFonts w:ascii="Times New Roman" w:cs="Times New Roman" w:eastAsia="Times New Roman" w:hAnsi="Times New Roman"/>
          <w:b/>
          <w:bCs/>
          <w:i w:val="false"/>
          <w:iCs w:val="false"/>
          <w:sz w:val="28"/>
          <w:szCs w:val="28"/>
        </w:rPr>
        <w:t xml:space="preserve">'Farmers Are Overjoyed': China May Expand U.S. Farm Purchases, With Results Due Monday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China may expand its purchases of American agricultural products following the summit, and President Trump said that farmers are overjoyed, with the results to be announced on the 28th,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purchases have been the currency of American-Chinese trade truces since the first one, in which Beijing committed to buy soybeans, corn, pork and other products in quantities that it did not always fulfil.</w:t>
      </w:r>
    </w:p>
    <w:p>
      <w:pPr>
        <w:spacing w:after="120" w:before="0"/>
        <w:jc w:val="left"/>
      </w:pPr>
      <w:r>
        <w:rPr>
          <w:rFonts w:ascii="Times New Roman" w:cs="Times New Roman" w:eastAsia="Times New Roman" w:hAnsi="Times New Roman"/>
          <w:b w:val="false"/>
          <w:bCs w:val="false"/>
          <w:i w:val="false"/>
          <w:iCs w:val="false"/>
          <w:sz w:val="22"/>
          <w:szCs w:val="22"/>
        </w:rPr>
        <w:t xml:space="preserve">Monday's announcement will give the two-month truce extension its first concrete content, and it will be read in Japan for its effect on the markets in which Japanese buyers also operate.</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most of its soybeans, corn and wheat, much of it from the United States, and large Chinese purchases can raise prices for Japanese importers, feed makers and food processors.</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Friday placed a bowl marked SOYBEANS AGAIN on the summit's table, and Monday's announcement will show whether the cartoonist's guess was right.</w:t>
      </w:r>
    </w:p>
    <w:p>
      <w:pPr>
        <w:spacing w:after="120" w:before="0"/>
        <w:jc w:val="left"/>
      </w:pPr>
      <w:r>
        <w:rPr>
          <w:rFonts w:ascii="Times New Roman" w:cs="Times New Roman" w:eastAsia="Times New Roman" w:hAnsi="Times New Roman"/>
          <w:b w:val="false"/>
          <w:bCs w:val="false"/>
          <w:i w:val="false"/>
          <w:iCs w:val="false"/>
          <w:sz w:val="22"/>
          <w:szCs w:val="22"/>
        </w:rPr>
        <w:t xml:space="preserve">For American farmers, Chinese purchases restore a market that the tariff confrontation closed, and the President's remark addresses a constituency that has borne the trade war's costs.</w:t>
      </w:r>
    </w:p>
    <w:p>
      <w:pPr>
        <w:spacing w:after="120" w:before="0"/>
        <w:jc w:val="left"/>
      </w:pPr>
      <w:r>
        <w:rPr>
          <w:rFonts w:ascii="Times New Roman" w:cs="Times New Roman" w:eastAsia="Times New Roman" w:hAnsi="Times New Roman"/>
          <w:b w:val="false"/>
          <w:bCs w:val="false"/>
          <w:i w:val="false"/>
          <w:iCs w:val="false"/>
          <w:sz w:val="22"/>
          <w:szCs w:val="22"/>
        </w:rPr>
        <w:t xml:space="preserve">For Beijing, purchases are the cheapest concession available: they buy goodwill, feed a population and leave the technology controls and the rare earth leverage untouched.</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announcement's timing, Monday, keeps the summit in the news through the weekend and gives the truce extension a positive headline before the harder questions return.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agricultural policy has its own preoccupations this weekend, with new rice selling for close to 1,000 yen in some shops, a level the agriculture minister called undesirable, and farmers in Chiba facing a harvest under warning-level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world's grain markets connect the two stories, and Monday's numbers will reach Japanese feed lots and bakeries within the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4 | 292 words]</w:t>
      </w:r>
    </w:p>
    <w:p>
      <w:pPr>
        <w:spacing w:after="80" w:before="200"/>
        <w:jc w:val="left"/>
      </w:pPr>
      <w:r>
        <w:rPr>
          <w:rFonts w:ascii="Times New Roman" w:cs="Times New Roman" w:eastAsia="Times New Roman" w:hAnsi="Times New Roman"/>
          <w:b/>
          <w:bCs/>
          <w:i w:val="false"/>
          <w:iCs w:val="false"/>
          <w:sz w:val="28"/>
          <w:szCs w:val="28"/>
        </w:rPr>
        <w:t xml:space="preserve">Promises of Purchase: The Farm Deals That Preceded Monday's Announcement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Monday's announcement of Chinese purchases of American agricultural products, promised by President Trump with the words that farmers are overjoyed, follows a history of such promises made and partly kept.</w:t>
      </w:r>
    </w:p>
    <w:p>
      <w:pPr>
        <w:spacing w:after="120" w:before="0"/>
        <w:jc w:val="left"/>
      </w:pPr>
      <w:r>
        <w:rPr>
          <w:rFonts w:ascii="Times New Roman" w:cs="Times New Roman" w:eastAsia="Times New Roman" w:hAnsi="Times New Roman"/>
          <w:b w:val="false"/>
          <w:bCs w:val="false"/>
          <w:i w:val="false"/>
          <w:iCs w:val="false"/>
          <w:sz w:val="22"/>
          <w:szCs w:val="22"/>
        </w:rPr>
        <w:t xml:space="preserve">The trade agreement of January 2020, known as Phase One, committed China to buy an additional 200 billion dollars of American goods over two years, including tens of billions in farm products, above the levels of 2017.</w:t>
      </w:r>
    </w:p>
    <w:p>
      <w:pPr>
        <w:spacing w:after="120" w:before="0"/>
        <w:jc w:val="left"/>
      </w:pPr>
      <w:r>
        <w:rPr>
          <w:rFonts w:ascii="Times New Roman" w:cs="Times New Roman" w:eastAsia="Times New Roman" w:hAnsi="Times New Roman"/>
          <w:b w:val="false"/>
          <w:bCs w:val="false"/>
          <w:i w:val="false"/>
          <w:iCs w:val="false"/>
          <w:sz w:val="22"/>
          <w:szCs w:val="22"/>
        </w:rPr>
        <w:t xml:space="preserve">The purchases fell far short of the commitment, as the pandemic, the trade war's own effects and China's other suppliers intervened, and the shortfall became an argument in every subsequent negotiation.</w:t>
      </w:r>
    </w:p>
    <w:p>
      <w:pPr>
        <w:spacing w:after="120" w:before="0"/>
        <w:jc w:val="left"/>
      </w:pPr>
      <w:r>
        <w:rPr>
          <w:rFonts w:ascii="Times New Roman" w:cs="Times New Roman" w:eastAsia="Times New Roman" w:hAnsi="Times New Roman"/>
          <w:b w:val="false"/>
          <w:bCs w:val="false"/>
          <w:i w:val="false"/>
          <w:iCs w:val="false"/>
          <w:sz w:val="22"/>
          <w:szCs w:val="22"/>
        </w:rPr>
        <w:t xml:space="preserve">Soybeans are the centrepiece, since China is the world's largest importer and American growers depend on the market, and Brazil's expansion as a supplier has given Beijing an alternative it uses when relations sour.</w:t>
      </w:r>
    </w:p>
    <w:p>
      <w:pPr>
        <w:spacing w:after="120" w:before="0"/>
        <w:jc w:val="left"/>
      </w:pPr>
      <w:r>
        <w:rPr>
          <w:rFonts w:ascii="Times New Roman" w:cs="Times New Roman" w:eastAsia="Times New Roman" w:hAnsi="Times New Roman"/>
          <w:b w:val="false"/>
          <w:bCs w:val="false"/>
          <w:i w:val="false"/>
          <w:iCs w:val="false"/>
          <w:sz w:val="22"/>
          <w:szCs w:val="22"/>
        </w:rPr>
        <w:t xml:space="preserve">Purchases are the cheapest concession Beijing can offer: they buy goodwill and feed a population, and they leave technology controls and rare earth leverage untouched, which is why they feature in every truce.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large Chinese purchases can raise world prices for the soybeans, corn and wheat it imports, most of them from the United States, and Japanese feed makers and food processors watch the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Friday placed a bowl marked SOYBEANS AGAIN on the summit's table, and Monday's numbers will show whether the cartoonist guessed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 two-month truce extension, to late November, gives the purchases a framework and a deadline, and the pattern of past truces suggests the deadline will be extended again.</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farmers, who bore the trade war's costs through lost markets and were compensated with subsidies, have reason to welcome the announcement and experience to doubt its fulfilment.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on Monday will be counted against the promises of 2020, and the count will shape the next round.</w:t>
      </w:r>
    </w:p>
    <w:p>
      <w:pPr>
        <w:spacing w:after="240" w:before="0"/>
        <w:jc w:val="left"/>
      </w:pPr>
      <w:r>
        <w:rPr>
          <w:rFonts w:ascii="Times New Roman" w:cs="Times New Roman" w:eastAsia="Times New Roman" w:hAnsi="Times New Roman"/>
          <w:b w:val="false"/>
          <w:bCs w:val="false"/>
          <w:i/>
          <w:iCs/>
          <w:color w:val="888888"/>
          <w:sz w:val="18"/>
          <w:szCs w:val="18"/>
        </w:rPr>
        <w:t xml:space="preserve">[Page 4 | 300 words]</w:t>
      </w:r>
    </w:p>
    <w:p>
      <w:pPr>
        <w:spacing w:after="80" w:before="200"/>
        <w:jc w:val="left"/>
      </w:pPr>
      <w:r>
        <w:rPr>
          <w:rFonts w:ascii="Times New Roman" w:cs="Times New Roman" w:eastAsia="Times New Roman" w:hAnsi="Times New Roman"/>
          <w:b/>
          <w:bCs/>
          <w:i w:val="false"/>
          <w:iCs w:val="false"/>
          <w:sz w:val="28"/>
          <w:szCs w:val="28"/>
        </w:rPr>
        <w:t xml:space="preserve">Five U.S. Networks Refuse to Broadcast the Summit Talks in Protest at CNN's Exclusion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five major American television networks declined to broadcast the American-Chinese summit talks, returning their press passes in protest at the exclusion of CNN,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boycott meant that the most consequential meeting of the year between the two powers reached the world through official photographs, readouts and wire reports rather than through the networks' cameras.</w:t>
      </w:r>
    </w:p>
    <w:p>
      <w:pPr>
        <w:spacing w:after="120" w:before="0"/>
        <w:jc w:val="left"/>
      </w:pPr>
      <w:r>
        <w:rPr>
          <w:rFonts w:ascii="Times New Roman" w:cs="Times New Roman" w:eastAsia="Times New Roman" w:hAnsi="Times New Roman"/>
          <w:b w:val="false"/>
          <w:bCs w:val="false"/>
          <w:i w:val="false"/>
          <w:iCs w:val="false"/>
          <w:sz w:val="22"/>
          <w:szCs w:val="22"/>
        </w:rPr>
        <w:t xml:space="preserve">Press pools, in which a small group of journalists covers an event on behalf of all, depend on the principle that the group is chosen by the press rather than by the government, and the exclusion of one network broke that principle in the networks'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press corps has clashed with the White House over access throughout the President's second term, and the summit boycott is the sharpest expression of the dispute so far.</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boycott is one reason the summit's Taiwan exchange is known only through Yomiuri's report that Mr. Trump did not disclose his remarks: the pictures that would ordinarily have carried the leaders' words were not made.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broadcasters, which rely on American network pictures for White House events, carried the official images and the statements instead.</w:t>
      </w:r>
    </w:p>
    <w:p>
      <w:pPr>
        <w:spacing w:after="120" w:before="0"/>
        <w:jc w:val="left"/>
      </w:pPr>
      <w:r>
        <w:rPr>
          <w:rFonts w:ascii="Times New Roman" w:cs="Times New Roman" w:eastAsia="Times New Roman" w:hAnsi="Times New Roman"/>
          <w:b w:val="false"/>
          <w:bCs w:val="false"/>
          <w:i w:val="false"/>
          <w:iCs w:val="false"/>
          <w:sz w:val="22"/>
          <w:szCs w:val="22"/>
        </w:rPr>
        <w:t xml:space="preserve">The exclusion of CNN followed disputes over the network's coverage, and the other networks' solidarity is unusual in an industry that competes for access.</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Tuesday, showing a press pool drained of reporters, anticipated the dispute, and the editorial that day argued that a pool chosen by the government is not a pool.</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House's own photographs, released as government works, are the visual record of the summit, and one appears on today's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boycott's effect on the summit's reception is a question for American politics; its effect on the record is that the words on Taiwan remain unheard.</w:t>
      </w:r>
    </w:p>
    <w:p>
      <w:pPr>
        <w:spacing w:after="240" w:before="0"/>
        <w:jc w:val="left"/>
      </w:pPr>
      <w:r>
        <w:rPr>
          <w:rFonts w:ascii="Times New Roman" w:cs="Times New Roman" w:eastAsia="Times New Roman" w:hAnsi="Times New Roman"/>
          <w:b w:val="false"/>
          <w:bCs w:val="false"/>
          <w:i/>
          <w:iCs/>
          <w:color w:val="888888"/>
          <w:sz w:val="18"/>
          <w:szCs w:val="18"/>
        </w:rPr>
        <w:t xml:space="preserve">[Page 4 | 300 words]</w:t>
      </w:r>
    </w:p>
    <w:p>
      <w:pPr>
        <w:spacing w:after="80" w:before="200"/>
        <w:jc w:val="left"/>
      </w:pPr>
      <w:r>
        <w:rPr>
          <w:rFonts w:ascii="Times New Roman" w:cs="Times New Roman" w:eastAsia="Times New Roman" w:hAnsi="Times New Roman"/>
          <w:b/>
          <w:bCs/>
          <w:i w:val="false"/>
          <w:iCs w:val="false"/>
          <w:sz w:val="28"/>
          <w:szCs w:val="28"/>
        </w:rPr>
        <w:t xml:space="preserve">The Pool and the Passes: How a Boycott of a Summit Came About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five American television networks' refusal to broadcast the summit talks, and their return of press passes in protest at CNN's exclusion, is the culmination of a dispute over who decides which journalists cover the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House press pool was created so that a small group of journalists could cover events that the whole press corps could not attend, on the understanding that the group was chosen by the press and that its reports were shared with all.</w:t>
      </w:r>
    </w:p>
    <w:p>
      <w:pPr>
        <w:spacing w:after="120" w:before="0"/>
        <w:jc w:val="left"/>
      </w:pPr>
      <w:r>
        <w:rPr>
          <w:rFonts w:ascii="Times New Roman" w:cs="Times New Roman" w:eastAsia="Times New Roman" w:hAnsi="Times New Roman"/>
          <w:b w:val="false"/>
          <w:bCs w:val="false"/>
          <w:i w:val="false"/>
          <w:iCs w:val="false"/>
          <w:sz w:val="22"/>
          <w:szCs w:val="22"/>
        </w:rPr>
        <w:t xml:space="preserve">Disputes over the pool's composition have arisen in every administration, but the exclusion of a network for its coverage, rather than for space, broke the principle that the pool is the press's rather than the government's.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networks' solidarity is unusual in an industry that competes fiercely for access, and it reflects a judgment that access granted on the government's terms is not worth having.</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broadcasters, which rely on American network pictures for White House events, the boycott meant carrying official images and statements instead.</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press club system, in which accredited organisations share access to ministries and officials, has faced criticism for the opposite problem: exclusivity that keeps outsiders out rather than a government that keeps insiders out.</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Tuesday drew a press pool drained of reporters, and the editorial that day argued that a pool chosen by the government is not a pool; the week's events have followed the cartoon.</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official White House photographs, released as government works, remain the summit's visual record, and one appears on today's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dispute will continue past the summit, and the networks' return to the pool will depend on the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words on Taiwan that Yomiuri reports were not disclosed are, in part, words that no camera was there to record.</w:t>
      </w:r>
    </w:p>
    <w:p>
      <w:pPr>
        <w:spacing w:after="240" w:before="0"/>
        <w:jc w:val="left"/>
      </w:pPr>
      <w:r>
        <w:rPr>
          <w:rFonts w:ascii="Times New Roman" w:cs="Times New Roman" w:eastAsia="Times New Roman" w:hAnsi="Times New Roman"/>
          <w:b w:val="false"/>
          <w:bCs w:val="false"/>
          <w:i/>
          <w:iCs/>
          <w:color w:val="888888"/>
          <w:sz w:val="18"/>
          <w:szCs w:val="18"/>
        </w:rPr>
        <w:t xml:space="preserve">[Page 4 | 299 words]</w:t>
      </w:r>
    </w:p>
    <w:p>
      <w:pPr>
        <w:spacing w:after="80" w:before="200"/>
        <w:jc w:val="left"/>
      </w:pPr>
      <w:r>
        <w:rPr>
          <w:rFonts w:ascii="Times New Roman" w:cs="Times New Roman" w:eastAsia="Times New Roman" w:hAnsi="Times New Roman"/>
          <w:b/>
          <w:bCs/>
          <w:i w:val="false"/>
          <w:iCs w:val="false"/>
          <w:sz w:val="28"/>
          <w:szCs w:val="28"/>
        </w:rPr>
        <w:t xml:space="preserve">Lee Jae-myung Says the Handover of Two North Korean Soldiers Breached a Confidential Agreement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Lee Jae-myung of South Korea has posted that the extradition of two North Korean soldiers to South Korea violates a confidential agreement,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post concerns the handover reported on Friday, in which President Zelensky of Ukraine transferred North Korean prisoners captured in Russia's war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report gives the number as two, and the President's statement indicates that the transfer was governed by an arrangement whose terms were not meant to be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nature of the breach was not detailed in the report available, and the post raises the possibility of disagreement between Seoul and Kyiv over how the transfer was handled or disclosed.</w:t>
      </w:r>
    </w:p>
    <w:p>
      <w:pPr>
        <w:spacing w:after="120" w:before="0"/>
        <w:jc w:val="left"/>
      </w:pPr>
      <w:r>
        <w:rPr>
          <w:rFonts w:ascii="Times New Roman" w:cs="Times New Roman" w:eastAsia="Times New Roman" w:hAnsi="Times New Roman"/>
          <w:b w:val="false"/>
          <w:bCs w:val="false"/>
          <w:i w:val="false"/>
          <w:iCs w:val="false"/>
          <w:sz w:val="22"/>
          <w:szCs w:val="22"/>
        </w:rPr>
        <w:t xml:space="preserve">The soldiers, captured by Ukrainian forces in the Kursk region, presented every government involved with a problem: Russia did not acknowledge them, North Korea did not want them back alive, and Ukraine held prisoners of a war their country had not declared.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position, that captured soldiers who wish to go south should be allowed to, rests on its constitution's treatment of all Koreans as its citizens.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episode is part of the hardening alignment between Pyongyang and Moscow, which reaches the seas around Japan and which the trilateral framework with Washington and Seoul is meant to address.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met Mr. Zelensky in New York this week and assured him of continued sanctions on Russia, and Japan's interest in the handover lies in what it reveals about North Korean forces in the war.</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had not responded in the accounts available, and its silence on its soldiers in Russia has been consistent since the deployment became known.</w:t>
      </w:r>
    </w:p>
    <w:p>
      <w:pPr>
        <w:spacing w:after="120" w:before="0"/>
        <w:jc w:val="left"/>
      </w:pPr>
      <w:r>
        <w:rPr>
          <w:rFonts w:ascii="Times New Roman" w:cs="Times New Roman" w:eastAsia="Times New Roman" w:hAnsi="Times New Roman"/>
          <w:b w:val="false"/>
          <w:bCs w:val="false"/>
          <w:i w:val="false"/>
          <w:iCs w:val="false"/>
          <w:sz w:val="22"/>
          <w:szCs w:val="22"/>
        </w:rPr>
        <w:t xml:space="preserve">A confidential agreement made public by the President who says it was breached is an unusual turn, and the details will follow.</w:t>
      </w:r>
    </w:p>
    <w:p>
      <w:pPr>
        <w:spacing w:after="240" w:before="0"/>
        <w:jc w:val="left"/>
      </w:pPr>
      <w:r>
        <w:rPr>
          <w:rFonts w:ascii="Times New Roman" w:cs="Times New Roman" w:eastAsia="Times New Roman" w:hAnsi="Times New Roman"/>
          <w:b w:val="false"/>
          <w:bCs w:val="false"/>
          <w:i/>
          <w:iCs/>
          <w:color w:val="888888"/>
          <w:sz w:val="18"/>
          <w:szCs w:val="18"/>
        </w:rPr>
        <w:t xml:space="preserve">[Page 4 | 296 words]</w:t>
      </w:r>
    </w:p>
    <w:p>
      <w:pPr>
        <w:spacing w:after="80" w:before="200"/>
        <w:jc w:val="left"/>
      </w:pPr>
      <w:r>
        <w:rPr>
          <w:rFonts w:ascii="Times New Roman" w:cs="Times New Roman" w:eastAsia="Times New Roman" w:hAnsi="Times New Roman"/>
          <w:b/>
          <w:bCs/>
          <w:i w:val="false"/>
          <w:iCs w:val="false"/>
          <w:sz w:val="28"/>
          <w:szCs w:val="28"/>
        </w:rPr>
        <w:t xml:space="preserve">The Other Ally in the Cartoon: The Philippines, Its Treaty and the Sea China Contests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this morning places a Filipino figure beside the Japanese and American ones, holding a document marked MUTUAL DEFENSE, and the figure represents the other Pacific ally that Beijing's pressure has reached.</w:t>
      </w:r>
    </w:p>
    <w:p>
      <w:pPr>
        <w:spacing w:after="120" w:before="0"/>
        <w:jc w:val="left"/>
      </w:pPr>
      <w:r>
        <w:rPr>
          <w:rFonts w:ascii="Times New Roman" w:cs="Times New Roman" w:eastAsia="Times New Roman" w:hAnsi="Times New Roman"/>
          <w:b w:val="false"/>
          <w:bCs w:val="false"/>
          <w:i w:val="false"/>
          <w:iCs w:val="false"/>
          <w:sz w:val="22"/>
          <w:szCs w:val="22"/>
        </w:rPr>
        <w:t xml:space="preserve">The Mutual Defense Treaty between the United States and the Philippines dates from 1951, the same year as the treaty with Japan, and it commits each to respond to an armed attack on the other in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Its meaning has been tested in the South China Sea, where China's coast guard and maritime militia have confronted Philippine vessels around shoals that both claim, and where the United States has said the treaty covers Philippine ships and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Philippines has expanded American access to its bases under an agreement first reached in 2014, with sites in the north facing Taiwan added in 2023, so that the archipelago's defence and Taiwan's have become connected.</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Philippines have deepened their own security ties, with a reciprocal access agreement for their forces signed in 2024, coast guard co-operation and Japanese patrol vessels supplied to Manila.</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countries, with Australia, now conduct joint patrols and exercises, and the network around the South China Sea and Taiwan is the structure that Beijing's pressure meets.</w:t>
      </w:r>
    </w:p>
    <w:p>
      <w:pPr>
        <w:spacing w:after="120" w:before="0"/>
        <w:jc w:val="left"/>
      </w:pPr>
      <w:r>
        <w:rPr>
          <w:rFonts w:ascii="Times New Roman" w:cs="Times New Roman" w:eastAsia="Times New Roman" w:hAnsi="Times New Roman"/>
          <w:b w:val="false"/>
          <w:bCs w:val="false"/>
          <w:i w:val="false"/>
          <w:iCs w:val="false"/>
          <w:sz w:val="22"/>
          <w:szCs w:val="22"/>
        </w:rPr>
        <w:t xml:space="preserve">Mr. Xi's demand at the White House for opposition to Taiwan's independence, and the blockade drills the cartoon draws, are the same pressure applied to the island at the network's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Philippines' position, geographically between Taiwan and the sea China claims, makes it the ally whose treaty would be tested first in a crisis, and its government has said so.</w:t>
      </w:r>
    </w:p>
    <w:p>
      <w:pPr>
        <w:spacing w:after="120" w:before="0"/>
        <w:jc w:val="left"/>
      </w:pPr>
      <w:r>
        <w:rPr>
          <w:rFonts w:ascii="Times New Roman" w:cs="Times New Roman" w:eastAsia="Times New Roman" w:hAnsi="Times New Roman"/>
          <w:b w:val="false"/>
          <w:bCs w:val="false"/>
          <w:i w:val="false"/>
          <w:iCs w:val="false"/>
          <w:sz w:val="22"/>
          <w:szCs w:val="22"/>
        </w:rPr>
        <w:t xml:space="preserve">Suzuki's signpost marked NEIGHBORS, with Philippine and American flags, is the cartoonist's statement that the alliance is a neighbourhood rather than a chain of bilateral deals.</w:t>
      </w:r>
    </w:p>
    <w:p>
      <w:pPr>
        <w:spacing w:after="120" w:before="0"/>
        <w:jc w:val="left"/>
      </w:pPr>
      <w:r>
        <w:rPr>
          <w:rFonts w:ascii="Times New Roman" w:cs="Times New Roman" w:eastAsia="Times New Roman" w:hAnsi="Times New Roman"/>
          <w:b w:val="false"/>
          <w:bCs w:val="false"/>
          <w:i w:val="false"/>
          <w:iCs w:val="false"/>
          <w:sz w:val="22"/>
          <w:szCs w:val="22"/>
        </w:rPr>
        <w:t xml:space="preserve">Allies are not a delivery service, the cartoon's American figure says; the Philippines, holding the net, is the ally with the most to lose if they were.</w:t>
      </w:r>
    </w:p>
    <w:p>
      <w:pPr>
        <w:spacing w:after="240" w:before="0"/>
        <w:jc w:val="left"/>
      </w:pPr>
      <w:r>
        <w:rPr>
          <w:rFonts w:ascii="Times New Roman" w:cs="Times New Roman" w:eastAsia="Times New Roman" w:hAnsi="Times New Roman"/>
          <w:b w:val="false"/>
          <w:bCs w:val="false"/>
          <w:i/>
          <w:iCs/>
          <w:color w:val="888888"/>
          <w:sz w:val="18"/>
          <w:szCs w:val="18"/>
        </w:rPr>
        <w:t xml:space="preserve">[Page 4-5 | 321 words]</w:t>
      </w:r>
    </w:p>
    <w:p>
      <w:pPr>
        <w:spacing w:after="80" w:before="200"/>
        <w:jc w:val="left"/>
      </w:pPr>
      <w:r>
        <w:rPr>
          <w:rFonts w:ascii="Times New Roman" w:cs="Times New Roman" w:eastAsia="Times New Roman" w:hAnsi="Times New Roman"/>
          <w:b/>
          <w:bCs/>
          <w:i w:val="false"/>
          <w:iCs w:val="false"/>
          <w:sz w:val="28"/>
          <w:szCs w:val="28"/>
        </w:rPr>
        <w:t xml:space="preserve">Pressure and Blockade Drills: What China's Exercises Around Taiwan Have Practised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warships arranged around Taiwan in Taro Suzuki's cartoon, marked PRESSURE and BLOCKADE DRILL, refer to exercises that China's forces have conducted with growing frequency and scale.</w:t>
      </w:r>
    </w:p>
    <w:p>
      <w:pPr>
        <w:spacing w:after="120" w:before="0"/>
        <w:jc w:val="left"/>
      </w:pPr>
      <w:r>
        <w:rPr>
          <w:rFonts w:ascii="Times New Roman" w:cs="Times New Roman" w:eastAsia="Times New Roman" w:hAnsi="Times New Roman"/>
          <w:b w:val="false"/>
          <w:bCs w:val="false"/>
          <w:i w:val="false"/>
          <w:iCs w:val="false"/>
          <w:sz w:val="22"/>
          <w:szCs w:val="22"/>
        </w:rPr>
        <w:t xml:space="preserve">Since 2022, when a visit by the American House Speaker prompted the largest exercises in decades, China has staged drills that surround the island, practise the closure of its ports and rehearse the interception of ships and aircraft approaching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exercises have been named, announced and mapped by Beijing, with zones declared around Taiwan's coasts, and their purpose is to demonstrate that a blockade is within China's capability.</w:t>
      </w:r>
    </w:p>
    <w:p>
      <w:pPr>
        <w:spacing w:after="120" w:before="0"/>
        <w:jc w:val="left"/>
      </w:pPr>
      <w:r>
        <w:rPr>
          <w:rFonts w:ascii="Times New Roman" w:cs="Times New Roman" w:eastAsia="Times New Roman" w:hAnsi="Times New Roman"/>
          <w:b w:val="false"/>
          <w:bCs w:val="false"/>
          <w:i w:val="false"/>
          <w:iCs w:val="false"/>
          <w:sz w:val="22"/>
          <w:szCs w:val="22"/>
        </w:rPr>
        <w:t xml:space="preserve">A blockade would be the coercive middle option between political pressure and invasion, and Taiwan's dependence on imported energy and food makes it the option analysts study most.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stake is direct: its south-western islands lie within the exercise zones' reach, the sea lanes on which its own imports depend pass beside Taiwan, and its security documents plan for the contingency the drills rehearse.</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exercises have also tested Japan's own forces, which monitor them, and the alliance's coordination, which has grown through joint planning since the strait entered the leaders' statements in 2021.</w:t>
      </w:r>
    </w:p>
    <w:p>
      <w:pPr>
        <w:spacing w:after="120" w:before="0"/>
        <w:jc w:val="left"/>
      </w:pPr>
      <w:r>
        <w:rPr>
          <w:rFonts w:ascii="Times New Roman" w:cs="Times New Roman" w:eastAsia="Times New Roman" w:hAnsi="Times New Roman"/>
          <w:b w:val="false"/>
          <w:bCs w:val="false"/>
          <w:i w:val="false"/>
          <w:iCs w:val="false"/>
          <w:sz w:val="22"/>
          <w:szCs w:val="22"/>
        </w:rPr>
        <w:t xml:space="preserve">Mr. Xi's demand at the White House for opposition to Taiwan's independence is the political face of the same pressure, and the cartoon's document headed PEACEFUL TAKEOVER, with its instruction to handle the allies with prudence, is the cartoonist's reading of it.</w:t>
      </w:r>
    </w:p>
    <w:p>
      <w:pPr>
        <w:spacing w:after="120" w:before="0"/>
        <w:jc w:val="left"/>
      </w:pPr>
      <w:r>
        <w:rPr>
          <w:rFonts w:ascii="Times New Roman" w:cs="Times New Roman" w:eastAsia="Times New Roman" w:hAnsi="Times New Roman"/>
          <w:b w:val="false"/>
          <w:bCs w:val="false"/>
          <w:i w:val="false"/>
          <w:iCs w:val="false"/>
          <w:sz w:val="22"/>
          <w:szCs w:val="22"/>
        </w:rPr>
        <w:t xml:space="preserve">Beijing describes its exercises as responses to provocations and its aim as peaceful reunification, and the cartoon's title, that a peace which needs a blockade is not one, is the editorial page's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reply to the demand has not been published, which leaves the pressure's political dimension unanswered on 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drills will continue, since they are the instrument Beijing has chosen; the question the week leaves is what the allies say when the next one is announced.</w:t>
      </w:r>
    </w:p>
    <w:p>
      <w:pPr>
        <w:spacing w:after="240" w:before="0"/>
        <w:jc w:val="left"/>
      </w:pPr>
      <w:r>
        <w:rPr>
          <w:rFonts w:ascii="Times New Roman" w:cs="Times New Roman" w:eastAsia="Times New Roman" w:hAnsi="Times New Roman"/>
          <w:b w:val="false"/>
          <w:bCs w:val="false"/>
          <w:i/>
          <w:iCs/>
          <w:color w:val="888888"/>
          <w:sz w:val="18"/>
          <w:szCs w:val="18"/>
        </w:rPr>
        <w:t xml:space="preserve">[Page 5 | 313 words]</w:t>
      </w:r>
    </w:p>
    <w:p>
      <w:pPr>
        <w:spacing w:after="80" w:before="200"/>
        <w:jc w:val="left"/>
      </w:pPr>
      <w:r>
        <w:rPr>
          <w:rFonts w:ascii="Times New Roman" w:cs="Times New Roman" w:eastAsia="Times New Roman" w:hAnsi="Times New Roman"/>
          <w:b/>
          <w:bCs/>
          <w:i w:val="false"/>
          <w:iCs w:val="false"/>
          <w:sz w:val="28"/>
          <w:szCs w:val="28"/>
        </w:rPr>
        <w:t xml:space="preserve">Where They Meet Next: The Calendar After the State Visit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visit has ended with a two-month truce, a farm-purchase announcement due on Monday and an undisclosed sentence on Taiwan, and the calendar shows when the two leaders could next meet.</w:t>
      </w:r>
    </w:p>
    <w:p>
      <w:pPr>
        <w:spacing w:after="120" w:before="0"/>
        <w:jc w:val="left"/>
      </w:pPr>
      <w:r>
        <w:rPr>
          <w:rFonts w:ascii="Times New Roman" w:cs="Times New Roman" w:eastAsia="Times New Roman" w:hAnsi="Times New Roman"/>
          <w:b w:val="false"/>
          <w:bCs w:val="false"/>
          <w:i w:val="false"/>
          <w:iCs w:val="false"/>
          <w:sz w:val="22"/>
          <w:szCs w:val="22"/>
        </w:rPr>
        <w:t xml:space="preserve">China hosts the Asia-Pacific Economic Cooperation summit this year, in Shenzhen in November, and the gathering of the region's leaders would place the two presidents in the same city at the truce's expiry.</w:t>
      </w:r>
    </w:p>
    <w:p>
      <w:pPr>
        <w:spacing w:after="120" w:before="0"/>
        <w:jc w:val="left"/>
      </w:pPr>
      <w:r>
        <w:rPr>
          <w:rFonts w:ascii="Times New Roman" w:cs="Times New Roman" w:eastAsia="Times New Roman" w:hAnsi="Times New Roman"/>
          <w:b w:val="false"/>
          <w:bCs w:val="false"/>
          <w:i w:val="false"/>
          <w:iCs w:val="false"/>
          <w:sz w:val="22"/>
          <w:szCs w:val="22"/>
        </w:rPr>
        <w:t xml:space="preserve">APEC summits have been the venue for American-Chinese meetings before, and the timing gives the truce extension a natural deadline and a natural stage for its renewal.</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Shenzhen summit is where the Prime Minister would meet Mr. Xi, and the wartime frame that Beijing brought to the White House would be the background to any such encounter.</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of Twenty summit, also later in the year, is the other multilateral occasion, and the two leaders' schedules will be read for whether they meet at either.</w:t>
      </w:r>
    </w:p>
    <w:p>
      <w:pPr>
        <w:spacing w:after="120" w:before="0"/>
        <w:jc w:val="left"/>
      </w:pPr>
      <w:r>
        <w:rPr>
          <w:rFonts w:ascii="Times New Roman" w:cs="Times New Roman" w:eastAsia="Times New Roman" w:hAnsi="Times New Roman"/>
          <w:b w:val="false"/>
          <w:bCs w:val="false"/>
          <w:i w:val="false"/>
          <w:iCs w:val="false"/>
          <w:sz w:val="22"/>
          <w:szCs w:val="22"/>
        </w:rPr>
        <w:t xml:space="preserve">Between now and then, the working-level talks that the summit set in motion, on farm purchases, on the truce's terms and on the technology controls that remain in place, will produce the substance that the leaders will bless or not.</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working-level talks with Washington, on minerals and chips, confirmed on Tuesday, run in parallel, and the alliance briefing on the Taiwan words is the first item on their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meetings in New York this week, with the American president, the Ukrainian president and others, set Japan's positions before the state visit; the autumn's summits will test them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calendar includes its own anniversaries and its own exercises around Taiwan, which have been announced with less warning than summits.</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meeting is on the calendar; the next drill is not, and the neighbourhood watches both.</w:t>
      </w:r>
    </w:p>
    <w:p>
      <w:pPr>
        <w:spacing w:after="240" w:before="0"/>
        <w:jc w:val="left"/>
      </w:pPr>
      <w:r>
        <w:rPr>
          <w:rFonts w:ascii="Times New Roman" w:cs="Times New Roman" w:eastAsia="Times New Roman" w:hAnsi="Times New Roman"/>
          <w:b w:val="false"/>
          <w:bCs w:val="false"/>
          <w:i/>
          <w:iCs/>
          <w:color w:val="888888"/>
          <w:sz w:val="18"/>
          <w:szCs w:val="18"/>
        </w:rPr>
        <w:t xml:space="preserve">[Page 5 | 296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'Abenomics-Style Reflation Is Over': The Growth Strategy Minister Closes a Decade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Growth Strategy Minister Minoru Kiuchi said that Abenomics-style reflationary policies are over, according to Asahi Shimbun, in the clearest statement yet from the Takaichi government that the economic era of the 2010s has ended.</w:t>
      </w:r>
    </w:p>
    <w:p>
      <w:pPr>
        <w:spacing w:after="120" w:before="0"/>
        <w:jc w:val="left"/>
      </w:pPr>
      <w:r>
        <w:rPr>
          <w:rFonts w:ascii="Times New Roman" w:cs="Times New Roman" w:eastAsia="Times New Roman" w:hAnsi="Times New Roman"/>
          <w:b w:val="false"/>
          <w:bCs w:val="false"/>
          <w:i w:val="false"/>
          <w:iCs w:val="false"/>
          <w:sz w:val="22"/>
          <w:szCs w:val="22"/>
        </w:rPr>
        <w:t xml:space="preserve">Abenomics, the programme launched by Prime Minister Shinzo Abe in 2013, rested on three arrows: aggressive monetary easing, flexible fiscal spending and structural reform, with the first arrow the one that flew furthest.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purchases of government bonds, its negative interest rate and its control of the yield curve were the reflationary core, intended to end deflation and to weaken a yen that had strengthened through the financial crisis.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succeeded in its first aim, ending the deflation that had persisted since the 1990s, and it produced a weak yen that supported exporters and the stock market for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Its costs arrived later: inflation that outran wages, a currency at 159 that raises the price of everything imported, and a central bank holding half the bond market.</w:t>
      </w:r>
    </w:p>
    <w:p>
      <w:pPr>
        <w:spacing w:after="120" w:before="0"/>
        <w:jc w:val="left"/>
      </w:pPr>
      <w:r>
        <w:rPr>
          <w:rFonts w:ascii="Times New Roman" w:cs="Times New Roman" w:eastAsia="Times New Roman" w:hAnsi="Times New Roman"/>
          <w:b w:val="false"/>
          <w:bCs w:val="false"/>
          <w:i w:val="false"/>
          <w:iCs w:val="false"/>
          <w:sz w:val="22"/>
          <w:szCs w:val="22"/>
        </w:rPr>
        <w:t xml:space="preserve">Kiuchi's statement, from a minister whose title is growth strategy, describes a government that regards the weak yen as a problem, as Finance Minister Katayama and the American Treasury Secretary agreed by telephone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the highest in about 31 years, and the long-term rate's rise to 3.075%, the highest in 30, are the monetary expression of the same turn.</w:t>
      </w:r>
    </w:p>
    <w:p>
      <w:pPr>
        <w:spacing w:after="120" w:before="0"/>
        <w:jc w:val="left"/>
      </w:pPr>
      <w:r>
        <w:rPr>
          <w:rFonts w:ascii="Times New Roman" w:cs="Times New Roman" w:eastAsia="Times New Roman" w:hAnsi="Times New Roman"/>
          <w:b w:val="false"/>
          <w:bCs w:val="false"/>
          <w:i w:val="false"/>
          <w:iCs w:val="false"/>
          <w:sz w:val="22"/>
          <w:szCs w:val="22"/>
        </w:rPr>
        <w:t xml:space="preserve">What replaces reflation is less clear. The government's growth strategy emphasises investment in artificial intelligence, semiconductors and economic security, financed by a budget whose borrowing costs are rising.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own economic instincts have been associated with the Abe era, and her minister's statement suggests a distinction between its fiscal ambitions, which continue, and its monetary methods, which do not.</w:t>
      </w:r>
    </w:p>
    <w:p>
      <w:pPr>
        <w:spacing w:after="120" w:before="0"/>
        <w:jc w:val="left"/>
      </w:pPr>
      <w:r>
        <w:rPr>
          <w:rFonts w:ascii="Times New Roman" w:cs="Times New Roman" w:eastAsia="Times New Roman" w:hAnsi="Times New Roman"/>
          <w:b w:val="false"/>
          <w:bCs w:val="false"/>
          <w:i w:val="false"/>
          <w:iCs w:val="false"/>
          <w:sz w:val="22"/>
          <w:szCs w:val="22"/>
        </w:rPr>
        <w:t xml:space="preserve">For markets, the statement confirms what the rate rises had already signalled: the era of the weak yen as policy is closed, and the era of the yen as problem has begun.</w:t>
      </w:r>
    </w:p>
    <w:p>
      <w:pPr>
        <w:spacing w:after="240" w:before="0"/>
        <w:jc w:val="left"/>
      </w:pPr>
      <w:r>
        <w:rPr>
          <w:rFonts w:ascii="Times New Roman" w:cs="Times New Roman" w:eastAsia="Times New Roman" w:hAnsi="Times New Roman"/>
          <w:b w:val="false"/>
          <w:bCs w:val="false"/>
          <w:i/>
          <w:iCs/>
          <w:color w:val="888888"/>
          <w:sz w:val="18"/>
          <w:szCs w:val="18"/>
        </w:rPr>
        <w:t xml:space="preserve">[Page 5 | 328 words]</w:t>
      </w:r>
    </w:p>
    <w:p>
      <w:pPr>
        <w:spacing w:after="80" w:before="200"/>
        <w:jc w:val="left"/>
      </w:pPr>
      <w:r>
        <w:rPr>
          <w:rFonts w:ascii="Times New Roman" w:cs="Times New Roman" w:eastAsia="Times New Roman" w:hAnsi="Times New Roman"/>
          <w:b/>
          <w:bCs/>
          <w:i w:val="false"/>
          <w:iCs w:val="false"/>
          <w:sz w:val="28"/>
          <w:szCs w:val="28"/>
        </w:rPr>
        <w:t xml:space="preserve">Why Tokyo Calls Washington Before It Sells Dollars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Katayama's call with the American Treasury Secretary, confirming that the yen's undervaluation is a problem, follows a rule that governs Japanese currency intervention: Washington is told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of Seven's members have agreed for decades that exchange rates should reflect fundamentals and that disorderly movements are undesirable, and they consult before acting, since one member's intervention affects the others' currencies.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Treasury publishes a report on its trading partners' currency practices and maintains a monitoring list, and a Japanese intervention conducted without American acquiescence would risk a place on it and a dispute with the ally whose bond market Japan's reserves are invested in.</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intervention of July 31, in which both countries bought yen, was the strongest form of acquiescence, and the call this week suggests the ground is being prepared for a repeat if the currency continues toward 160.</w:t>
      </w:r>
    </w:p>
    <w:p>
      <w:pPr>
        <w:spacing w:after="120" w:before="0"/>
        <w:jc w:val="left"/>
      </w:pPr>
      <w:r>
        <w:rPr>
          <w:rFonts w:ascii="Times New Roman" w:cs="Times New Roman" w:eastAsia="Times New Roman" w:hAnsi="Times New Roman"/>
          <w:b w:val="false"/>
          <w:bCs w:val="false"/>
          <w:i w:val="false"/>
          <w:iCs w:val="false"/>
          <w:sz w:val="22"/>
          <w:szCs w:val="22"/>
        </w:rPr>
        <w:t xml:space="preserve">A shared view that the yen is undervalued also matters for the market's psychology: traders who bet on further depreciation must weigh the possibility that two treasuries, rather than one, will act against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instruments run from the rate check, a telephone call to dealers, through verbal warnings by the minister, to the sale of dollars from the reserves, and each step is more credible when Washington has agreed the diagnosis.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and the long-term rate at a 30-year high have not closed the gap with American rates, which is why the currency's weakness persists and why intervention, rather than rates, is the tool at hand.</w:t>
      </w:r>
    </w:p>
    <w:p>
      <w:pPr>
        <w:spacing w:after="120" w:before="0"/>
        <w:jc w:val="left"/>
      </w:pPr>
      <w:r>
        <w:rPr>
          <w:rFonts w:ascii="Times New Roman" w:cs="Times New Roman" w:eastAsia="Times New Roman" w:hAnsi="Times New Roman"/>
          <w:b w:val="false"/>
          <w:bCs w:val="false"/>
          <w:i w:val="false"/>
          <w:iCs w:val="false"/>
          <w:sz w:val="22"/>
          <w:szCs w:val="22"/>
        </w:rPr>
        <w:t xml:space="preserve">The Growth Strategy Minister's statement that Abenomics-style reflation is over frames the yen as a problem rather than a policy, and the call frames it as a shared one.</w:t>
      </w:r>
    </w:p>
    <w:p>
      <w:pPr>
        <w:spacing w:after="120" w:before="0"/>
        <w:jc w:val="left"/>
      </w:pPr>
      <w:r>
        <w:rPr>
          <w:rFonts w:ascii="Times New Roman" w:cs="Times New Roman" w:eastAsia="Times New Roman" w:hAnsi="Times New Roman"/>
          <w:b w:val="false"/>
          <w:bCs w:val="false"/>
          <w:i w:val="false"/>
          <w:iCs w:val="false"/>
          <w:sz w:val="22"/>
          <w:szCs w:val="22"/>
        </w:rPr>
        <w:t xml:space="preserve">Monday's farm-purchase announcement in Washington, and the market's reading of the summit, will set the currency's first test of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call has been made; the order to sell, if it comes, will follow the currency's path.</w:t>
      </w:r>
    </w:p>
    <w:p>
      <w:pPr>
        <w:spacing w:after="240" w:before="0"/>
        <w:jc w:val="left"/>
      </w:pPr>
      <w:r>
        <w:rPr>
          <w:rFonts w:ascii="Times New Roman" w:cs="Times New Roman" w:eastAsia="Times New Roman" w:hAnsi="Times New Roman"/>
          <w:b w:val="false"/>
          <w:bCs w:val="false"/>
          <w:i/>
          <w:iCs/>
          <w:color w:val="888888"/>
          <w:sz w:val="18"/>
          <w:szCs w:val="18"/>
        </w:rPr>
        <w:t xml:space="preserve">[Page 5 | 329 words]</w:t>
      </w:r>
    </w:p>
    <w:p>
      <w:pPr>
        <w:spacing w:after="80" w:before="200"/>
        <w:jc w:val="left"/>
      </w:pPr>
      <w:r>
        <w:rPr>
          <w:rFonts w:ascii="Times New Roman" w:cs="Times New Roman" w:eastAsia="Times New Roman" w:hAnsi="Times New Roman"/>
          <w:b/>
          <w:bCs/>
          <w:i w:val="false"/>
          <w:iCs w:val="false"/>
          <w:sz w:val="28"/>
          <w:szCs w:val="28"/>
        </w:rPr>
        <w:t xml:space="preserve">New Rice at Close to 1,000 Yen in Some Shops: The Minister Calls It 'Undesirable', and Flooded Farmers Are 'Slapped Back and Forth'</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Some shops are selling new rice for close to 1,000 yen, and the Minister of Agriculture, Forestry and Fisheries has called the level undesirable, according to NTV News, which reported that typhoon-affected farmers are being slapped back and forth by the sharp fall in prices and the damage to their crops.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is a sharp drop from the 2,000-yen range for a five-kilogram bag that the average price returned to this month, and the reports did not specify the size of the bags selling for close to 1,000 yen.</w:t>
      </w:r>
    </w:p>
    <w:p>
      <w:pPr>
        <w:spacing w:after="120" w:before="0"/>
        <w:jc w:val="left"/>
      </w:pPr>
      <w:r>
        <w:rPr>
          <w:rFonts w:ascii="Times New Roman" w:cs="Times New Roman" w:eastAsia="Times New Roman" w:hAnsi="Times New Roman"/>
          <w:b w:val="false"/>
          <w:bCs w:val="false"/>
          <w:i w:val="false"/>
          <w:iCs w:val="false"/>
          <w:sz w:val="22"/>
          <w:szCs w:val="22"/>
        </w:rPr>
        <w:t xml:space="preserve">Rice prices have swung violently over two years, from the shortage and surge of 2024 and 2025, when the government released reserves and imports rose, to the fall that new rice has now brought.</w:t>
      </w:r>
    </w:p>
    <w:p>
      <w:pPr>
        <w:spacing w:after="120" w:before="0"/>
        <w:jc w:val="left"/>
      </w:pPr>
      <w:r>
        <w:rPr>
          <w:rFonts w:ascii="Times New Roman" w:cs="Times New Roman" w:eastAsia="Times New Roman" w:hAnsi="Times New Roman"/>
          <w:b w:val="false"/>
          <w:bCs w:val="false"/>
          <w:i w:val="false"/>
          <w:iCs w:val="false"/>
          <w:sz w:val="22"/>
          <w:szCs w:val="22"/>
        </w:rPr>
        <w:t xml:space="preserve">A collapse in price during the harvest is the worst outcome for growers, who sell most of their crop at the season's prices and who cannot recover the cost of production if the price falls below it.</w:t>
      </w:r>
    </w:p>
    <w:p>
      <w:pPr>
        <w:spacing w:after="120" w:before="0"/>
        <w:jc w:val="left"/>
      </w:pPr>
      <w:r>
        <w:rPr>
          <w:rFonts w:ascii="Times New Roman" w:cs="Times New Roman" w:eastAsia="Times New Roman" w:hAnsi="Times New Roman"/>
          <w:b w:val="false"/>
          <w:bCs w:val="false"/>
          <w:i w:val="false"/>
          <w:iCs w:val="false"/>
          <w:sz w:val="22"/>
          <w:szCs w:val="22"/>
        </w:rPr>
        <w:t xml:space="preserve">For farmers in Chiba, whose fields have been re-flooded during the harvest, the price fall compounds the damage: the crop they save sells for less, and the crop they lose is gone.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minister's description of the price as undesirable reflects a policy that seeks stable prices, high enough for growers to continue and low enough for consumers to afford, and a market that has delivered neither.</w:t>
      </w:r>
    </w:p>
    <w:p>
      <w:pPr>
        <w:spacing w:after="120" w:before="0"/>
        <w:jc w:val="left"/>
      </w:pPr>
      <w:r>
        <w:rPr>
          <w:rFonts w:ascii="Times New Roman" w:cs="Times New Roman" w:eastAsia="Times New Roman" w:hAnsi="Times New Roman"/>
          <w:b w:val="false"/>
          <w:bCs w:val="false"/>
          <w:i w:val="false"/>
          <w:iCs w:val="false"/>
          <w:sz w:val="22"/>
          <w:szCs w:val="22"/>
        </w:rPr>
        <w:t xml:space="preserve">Retailers selling new rice cheaply may be clearing stock ahead of the harvest's main arrival, or competing for customers who fled rice for other staples during the surge.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tools include reserve purchases, which support prices by removing rice from the market, and the direct payments to growers that the agricultural co-operatives have demanded.</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on food will fall to 1% from April 2027, which will lower the price of rice at the till further, though not the price the grower receives.</w:t>
      </w:r>
    </w:p>
    <w:p>
      <w:pPr>
        <w:spacing w:after="120" w:before="0"/>
        <w:jc w:val="left"/>
      </w:pPr>
      <w:r>
        <w:rPr>
          <w:rFonts w:ascii="Times New Roman" w:cs="Times New Roman" w:eastAsia="Times New Roman" w:hAnsi="Times New Roman"/>
          <w:b w:val="false"/>
          <w:bCs w:val="false"/>
          <w:i w:val="false"/>
          <w:iCs w:val="false"/>
          <w:sz w:val="22"/>
          <w:szCs w:val="22"/>
        </w:rPr>
        <w:t xml:space="preserve">Slapped back and forth is the growers' own phrase, and it describes a season in which the weather and the market have both turned against them.</w:t>
      </w:r>
    </w:p>
    <w:p>
      <w:pPr>
        <w:spacing w:after="240" w:before="0"/>
        <w:jc w:val="left"/>
      </w:pPr>
      <w:r>
        <w:rPr>
          <w:rFonts w:ascii="Times New Roman" w:cs="Times New Roman" w:eastAsia="Times New Roman" w:hAnsi="Times New Roman"/>
          <w:b w:val="false"/>
          <w:bCs w:val="false"/>
          <w:i/>
          <w:iCs/>
          <w:color w:val="888888"/>
          <w:sz w:val="18"/>
          <w:szCs w:val="18"/>
        </w:rPr>
        <w:t xml:space="preserve">[Page 5 | 339 words]</w:t>
      </w:r>
    </w:p>
    <w:p>
      <w:pPr>
        <w:spacing w:after="80" w:before="200"/>
        <w:jc w:val="left"/>
      </w:pPr>
      <w:r>
        <w:rPr>
          <w:rFonts w:ascii="Times New Roman" w:cs="Times New Roman" w:eastAsia="Times New Roman" w:hAnsi="Times New Roman"/>
          <w:b/>
          <w:bCs/>
          <w:i w:val="false"/>
          <w:iCs w:val="false"/>
          <w:sz w:val="28"/>
          <w:szCs w:val="28"/>
        </w:rPr>
        <w:t xml:space="preserve">From Shortage to Glut in Eighteen Months: How the Rice Reserve Was Used Last Year</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New rice selling for close to 1,000 yen, a level the agriculture minister calls undesirable, is the mirror image of the shortage that dominated Japanese food policy through 2024 and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shortage began with a poor harvest, a surge in demand from tourism and stockpiling, and a distribution system that could not respond, and it drove the price of a five-kilogram bag past 4,000 yen in the spring of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released rice from its reserve, first through auctions that barely moved the price and then through direct sales to retailers at around 2,000 yen, which brought cheaper rice to shelves within weeks.</w:t>
      </w:r>
    </w:p>
    <w:p>
      <w:pPr>
        <w:spacing w:after="120" w:before="0"/>
        <w:jc w:val="left"/>
      </w:pPr>
      <w:r>
        <w:rPr>
          <w:rFonts w:ascii="Times New Roman" w:cs="Times New Roman" w:eastAsia="Times New Roman" w:hAnsi="Times New Roman"/>
          <w:b w:val="false"/>
          <w:bCs w:val="false"/>
          <w:i w:val="false"/>
          <w:iCs w:val="false"/>
          <w:sz w:val="22"/>
          <w:szCs w:val="22"/>
        </w:rPr>
        <w:t xml:space="preserve">Imports rose, tariff-free quotas were used and private importers brought in foreign rice that Japanese consumers had rarely bought, and the price fell through the summer.</w:t>
      </w:r>
    </w:p>
    <w:p>
      <w:pPr>
        <w:spacing w:after="120" w:before="0"/>
        <w:jc w:val="left"/>
      </w:pPr>
      <w:r>
        <w:rPr>
          <w:rFonts w:ascii="Times New Roman" w:cs="Times New Roman" w:eastAsia="Times New Roman" w:hAnsi="Times New Roman"/>
          <w:b w:val="false"/>
          <w:bCs w:val="false"/>
          <w:i w:val="false"/>
          <w:iCs w:val="false"/>
          <w:sz w:val="22"/>
          <w:szCs w:val="22"/>
        </w:rPr>
        <w:t xml:space="preserve">Farmers responded to the high prices by planting more, and the new harvest, arriving now, is large, which is the origin of the glut that has some shops selling new rice for close to 1,000 yen.</w:t>
      </w:r>
    </w:p>
    <w:p>
      <w:pPr>
        <w:spacing w:after="120" w:before="0"/>
        <w:jc w:val="left"/>
      </w:pPr>
      <w:r>
        <w:rPr>
          <w:rFonts w:ascii="Times New Roman" w:cs="Times New Roman" w:eastAsia="Times New Roman" w:hAnsi="Times New Roman"/>
          <w:b w:val="false"/>
          <w:bCs w:val="false"/>
          <w:i w:val="false"/>
          <w:iCs w:val="false"/>
          <w:sz w:val="22"/>
          <w:szCs w:val="22"/>
        </w:rPr>
        <w:t xml:space="preserve">The reserve, built for shortages, can also be used for gluts, by buying rice to remove it from the market and support the price, and the minister's word undesirable suggests the government is considering it.</w:t>
      </w:r>
    </w:p>
    <w:p>
      <w:pPr>
        <w:spacing w:after="120" w:before="0"/>
        <w:jc w:val="left"/>
      </w:pPr>
      <w:r>
        <w:rPr>
          <w:rFonts w:ascii="Times New Roman" w:cs="Times New Roman" w:eastAsia="Times New Roman" w:hAnsi="Times New Roman"/>
          <w:b w:val="false"/>
          <w:bCs w:val="false"/>
          <w:i w:val="false"/>
          <w:iCs w:val="false"/>
          <w:sz w:val="22"/>
          <w:szCs w:val="22"/>
        </w:rPr>
        <w:t xml:space="preserve">For growers in Chiba, whose fields have been re-flooded during the harvest, the glut is the second blow, and the crop insurance that a severe-disaster designation would extend is the first relief.</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rice policy has swung between over-production and shortage for decades, and the past two years have compressed the swing into a single cycle.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on food falls to 1% from April 2027, lowering the price at the till by a fraction of what the market has already taken off it.</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reserve was used to bring the price down; this year's may be used to hold it up, and the reserve's managers have not had a quiet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5 | 316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Weekend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warning-level rain in Chiba and Ibaraki; Tokyo 80% chance of rain.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marathons, track finals, football v North Korea, basketball final.</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night: NHK Watch 9 on the typhoon, the rain and the beer tax.</w:t>
      </w:r>
    </w:p>
    <w:p>
      <w:pPr>
        <w:spacing w:after="120" w:before="0"/>
        <w:jc w:val="left"/>
      </w:pPr>
      <w:r>
        <w:rPr>
          <w:rFonts w:ascii="Times New Roman" w:cs="Times New Roman" w:eastAsia="Times New Roman" w:hAnsi="Times New Roman"/>
          <w:b w:val="false"/>
          <w:bCs w:val="false"/>
          <w:i w:val="false"/>
          <w:iCs w:val="false"/>
          <w:sz w:val="22"/>
          <w:szCs w:val="22"/>
        </w:rPr>
        <w:t xml:space="preserve">Sunday: Surige near Okinawa; rough seas from Sunday.</w:t>
      </w:r>
    </w:p>
    <w:p>
      <w:pPr>
        <w:spacing w:after="120" w:before="0"/>
        <w:jc w:val="left"/>
      </w:pPr>
      <w:r>
        <w:rPr>
          <w:rFonts w:ascii="Times New Roman" w:cs="Times New Roman" w:eastAsia="Times New Roman" w:hAnsi="Times New Roman"/>
          <w:b w:val="false"/>
          <w:bCs w:val="false"/>
          <w:i w:val="false"/>
          <w:iCs w:val="false"/>
          <w:sz w:val="22"/>
          <w:szCs w:val="22"/>
        </w:rPr>
        <w:t xml:space="preserve">Sunday: Aki Basho final day and the Emperor's Cup; playoff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Sunday: Japan Women's Open final round; Asian Games baseball concludes.</w:t>
      </w:r>
    </w:p>
    <w:p>
      <w:pPr>
        <w:spacing w:after="120" w:before="0"/>
        <w:jc w:val="left"/>
      </w:pPr>
      <w:r>
        <w:rPr>
          <w:rFonts w:ascii="Times New Roman" w:cs="Times New Roman" w:eastAsia="Times New Roman" w:hAnsi="Times New Roman"/>
          <w:b w:val="false"/>
          <w:bCs w:val="false"/>
          <w:i w:val="false"/>
          <w:iCs w:val="false"/>
          <w:sz w:val="22"/>
          <w:szCs w:val="22"/>
        </w:rPr>
        <w:t xml:space="preserve">Sunday: decathlon day two; more track finals at Mizuho.</w:t>
      </w:r>
    </w:p>
    <w:p>
      <w:pPr>
        <w:spacing w:after="120" w:before="0"/>
        <w:jc w:val="left"/>
      </w:pPr>
      <w:r>
        <w:rPr>
          <w:rFonts w:ascii="Times New Roman" w:cs="Times New Roman" w:eastAsia="Times New Roman" w:hAnsi="Times New Roman"/>
          <w:b w:val="false"/>
          <w:bCs w:val="false"/>
          <w:i w:val="false"/>
          <w:iCs w:val="false"/>
          <w:sz w:val="22"/>
          <w:szCs w:val="22"/>
        </w:rPr>
        <w:t xml:space="preserve">Monday: farm-purchase announcement in Washington; markets reopen.</w:t>
      </w:r>
    </w:p>
    <w:p>
      <w:pPr>
        <w:spacing w:after="120" w:before="0"/>
        <w:jc w:val="left"/>
      </w:pPr>
      <w:r>
        <w:rPr>
          <w:rFonts w:ascii="Times New Roman" w:cs="Times New Roman" w:eastAsia="Times New Roman" w:hAnsi="Times New Roman"/>
          <w:b w:val="false"/>
          <w:bCs w:val="false"/>
          <w:i w:val="false"/>
          <w:iCs w:val="false"/>
          <w:sz w:val="22"/>
          <w:szCs w:val="22"/>
        </w:rPr>
        <w:t xml:space="preserve">Monday: the new morning drama begins on NHK.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verdict in the Mito nail artist murder case.</w:t>
      </w:r>
    </w:p>
    <w:p>
      <w:pPr>
        <w:spacing w:after="240" w:before="0"/>
        <w:jc w:val="left"/>
      </w:pPr>
      <w:r>
        <w:rPr>
          <w:rFonts w:ascii="Times New Roman" w:cs="Times New Roman" w:eastAsia="Times New Roman" w:hAnsi="Times New Roman"/>
          <w:b w:val="false"/>
          <w:bCs w:val="false"/>
          <w:i/>
          <w:iCs/>
          <w:color w:val="888888"/>
          <w:sz w:val="18"/>
          <w:szCs w:val="18"/>
        </w:rPr>
        <w:t xml:space="preserve">[Page 5 | 99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Washington's Fraud Task Force: $2.2 Billion in Obamacare Fraud Recovered, the Vice President Announces</w:t>
      </w:r>
    </w:p>
    <w:p>
      <w:pPr>
        <w:spacing w:after="80" w:before="0"/>
        <w:jc w:val="left"/>
      </w:pPr>
      <w:r>
        <w:rPr>
          <w:rFonts w:ascii="Times New Roman" w:cs="Times New Roman" w:eastAsia="Times New Roman" w:hAnsi="Times New Roman"/>
          <w:b w:val="false"/>
          <w:bCs w:val="false"/>
          <w:i/>
          <w:iCs/>
          <w:color w:val="9B1B2A"/>
          <w:sz w:val="24"/>
          <w:szCs w:val="24"/>
        </w:rPr>
        <w:t xml:space="preserve">An official White House photograph shows JD Vance at the podium with the figure behind him; Japan, counting 325.7 billion yen lost to special fraud last year, is fighting a different kind of thief</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Vice President JD Vance announced the recovery of 2.2 billion dollars in fraudulent payments under the Affordable Care Act, the health insurance law known as Obamacare, at a White House event shown in the official photograph above.</w:t>
      </w:r>
    </w:p>
    <w:p>
      <w:pPr>
        <w:spacing w:after="120" w:before="0"/>
        <w:jc w:val="left"/>
      </w:pPr>
      <w:r>
        <w:rPr>
          <w:rFonts w:ascii="Times New Roman" w:cs="Times New Roman" w:eastAsia="Times New Roman" w:hAnsi="Times New Roman"/>
          <w:b w:val="false"/>
          <w:bCs w:val="false"/>
          <w:i w:val="false"/>
          <w:iCs w:val="false"/>
          <w:sz w:val="22"/>
          <w:szCs w:val="22"/>
        </w:rPr>
        <w:t xml:space="preserve">The backdrop carries the figure and the name of the administration's task force for stopping Obamacare fraud, and the Vice President is flanked by officials associated with the effort; the details of the recovery beyond the figure on the backdrop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Affordable Care Act, enacted in 2010, subsidises private health insurance bought through government marketplaces, and the subsidies are paid to insurers on behalf of the people enrolled.</w:t>
      </w:r>
    </w:p>
    <w:p>
      <w:pPr>
        <w:spacing w:after="120" w:before="0"/>
        <w:jc w:val="left"/>
      </w:pPr>
      <w:r>
        <w:rPr>
          <w:rFonts w:ascii="Times New Roman" w:cs="Times New Roman" w:eastAsia="Times New Roman" w:hAnsi="Times New Roman"/>
          <w:b w:val="false"/>
          <w:bCs w:val="false"/>
          <w:i w:val="false"/>
          <w:iCs w:val="false"/>
          <w:sz w:val="22"/>
          <w:szCs w:val="22"/>
        </w:rPr>
        <w:t xml:space="preserve">Fraud in the marketplaces has centred on enrolment: brokers who sign people up without their knowledge, or switch them between plans, to collect commissions, and applications that misstate income to obtain larger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problem grew with the expansion of the subsidies during the pandemic, and the marketplace's regulators reported tens of thousands of complaints of unauthorised enrolment in 2024, before tightening the rules for brokers.</w:t>
      </w:r>
    </w:p>
    <w:p>
      <w:pPr>
        <w:spacing w:after="120" w:before="0"/>
        <w:jc w:val="left"/>
      </w:pPr>
      <w:r>
        <w:rPr>
          <w:rFonts w:ascii="Times New Roman" w:cs="Times New Roman" w:eastAsia="Times New Roman" w:hAnsi="Times New Roman"/>
          <w:b w:val="false"/>
          <w:bCs w:val="false"/>
          <w:i w:val="false"/>
          <w:iCs w:val="false"/>
          <w:sz w:val="22"/>
          <w:szCs w:val="22"/>
        </w:rPr>
        <w:t xml:space="preserve">A recovery of 2.2 billion dollars would be among the largest sums reclaimed from the programme, and the announcement places the task force's work at the centre of the administration's argument that federal health spending is leaking.</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announcement invites a comparison with a different kind of fraud. Japan's police reported this week that special fraud, the telephone and online swindles that target the elderly, cost victims 325.7 billion yen last year,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fraud is committed against the state, by intermediaries in a subsidy system; the Japanese fraud is committed against individuals, by criminal groups operating from abroad, and the two require different police.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public health insurance, universal and administered through employers and municipalities, has its own fraud, in false claims by clinics and pharmacies, though on a scale that has not produced a task force with a podium.</w:t>
      </w:r>
    </w:p>
    <w:p>
      <w:pPr>
        <w:spacing w:after="120" w:before="0"/>
        <w:jc w:val="left"/>
      </w:pPr>
      <w:r>
        <w:rPr>
          <w:rFonts w:ascii="Times New Roman" w:cs="Times New Roman" w:eastAsia="Times New Roman" w:hAnsi="Times New Roman"/>
          <w:b w:val="false"/>
          <w:bCs w:val="false"/>
          <w:i w:val="false"/>
          <w:iCs w:val="false"/>
          <w:sz w:val="22"/>
          <w:szCs w:val="22"/>
        </w:rPr>
        <w:t xml:space="preserve">The Vice President's event was part of a week in which the White House's own photographers supplied the visual record of American politics, from the state visit's Oval Office to the auditorium where the figure was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Recoveries are announced; the cases behind them, in courts and audits, take years, and the figure on the backdrop will be tested by the accounting that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Two billion dollars recovered in Washington and 325.7 billion yen lost in Japan describe two governments counting fraud in opposite directions.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6 | 410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If China Buys More Soybeans, Japan's Feed Lots Pay More: The Chain Behind Monday's Announcement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Monday's announcement of Chinese purchases of American agricultural products will reach Japan through the price of soybeans, corn and wheat, which the country imports in quantities that make it among the world's largest buyers.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grows a small share of the soybeans it consumes, and imports the rest, most from the United States, Brazil and Canada, for tofu, soy sauce, cooking oil and, in the largest volumes, animal feed.</w:t>
      </w:r>
    </w:p>
    <w:p>
      <w:pPr>
        <w:spacing w:after="120" w:before="0"/>
        <w:jc w:val="left"/>
      </w:pPr>
      <w:r>
        <w:rPr>
          <w:rFonts w:ascii="Times New Roman" w:cs="Times New Roman" w:eastAsia="Times New Roman" w:hAnsi="Times New Roman"/>
          <w:b w:val="false"/>
          <w:bCs w:val="false"/>
          <w:i w:val="false"/>
          <w:iCs w:val="false"/>
          <w:sz w:val="22"/>
          <w:szCs w:val="22"/>
        </w:rPr>
        <w:t xml:space="preserve">Corn for feed comes almost entirely from abroad, principally the United States, and wheat for bread and noodles largely from the United States, Canada and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Large Chinese purchases raise world prices by absorbing supply, and Japanese importers, who buy on the same markets, pay more, with the cost passing to feed lots, dairies and food processors.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159 raises the cost further, since the purchases are priced in dollars, and the finance minister's call with Washington on the currency's undervaluation is connected to the grain markets in that way.</w:t>
      </w:r>
    </w:p>
    <w:p>
      <w:pPr>
        <w:spacing w:after="120" w:before="0"/>
        <w:jc w:val="left"/>
      </w:pPr>
      <w:r>
        <w:rPr>
          <w:rFonts w:ascii="Times New Roman" w:cs="Times New Roman" w:eastAsia="Times New Roman" w:hAnsi="Times New Roman"/>
          <w:b w:val="false"/>
          <w:bCs w:val="false"/>
          <w:i w:val="false"/>
          <w:iCs w:val="false"/>
          <w:sz w:val="22"/>
          <w:szCs w:val="22"/>
        </w:rPr>
        <w:t xml:space="preserve">The trade war's earlier phases produced the opposite effect, as Chinese buyers left American soybeans and prices fell, which benefited Japanese importers at American farmers' expense.</w:t>
      </w:r>
    </w:p>
    <w:p>
      <w:pPr>
        <w:spacing w:after="120" w:before="0"/>
        <w:jc w:val="left"/>
      </w:pPr>
      <w:r>
        <w:rPr>
          <w:rFonts w:ascii="Times New Roman" w:cs="Times New Roman" w:eastAsia="Times New Roman" w:hAnsi="Times New Roman"/>
          <w:b w:val="false"/>
          <w:bCs w:val="false"/>
          <w:i w:val="false"/>
          <w:iCs w:val="false"/>
          <w:sz w:val="22"/>
          <w:szCs w:val="22"/>
        </w:rPr>
        <w:t xml:space="preserve">Monday's numbers will be compared with the promises of 2020, which were only partly fulfilled, and Japanese buyers will hedge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rice glut, with new rice at close to 1,000 yen in some shops, runs alongside its dependence on imported grain, a contrast that describes an agricultural policy focused on one crop.</w:t>
      </w:r>
    </w:p>
    <w:p>
      <w:pPr>
        <w:spacing w:after="120" w:before="0"/>
        <w:jc w:val="left"/>
      </w:pPr>
      <w:r>
        <w:rPr>
          <w:rFonts w:ascii="Times New Roman" w:cs="Times New Roman" w:eastAsia="Times New Roman" w:hAnsi="Times New Roman"/>
          <w:b w:val="false"/>
          <w:bCs w:val="false"/>
          <w:i w:val="false"/>
          <w:iCs w:val="false"/>
          <w:sz w:val="22"/>
          <w:szCs w:val="22"/>
        </w:rPr>
        <w:t xml:space="preserve">The de-Hormuz bills the government will submit address energy imports; grain imports depend on the same yen and the same shipping.</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from the White House to a Japanese feed lot runs through Chicago's futures markets, and it will move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6 | 284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How the Climax Series Works, and Why the Weekend's Games Still Matter</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weekend games continue the playoff races in both leagues, with SoftBank already Pacific League champions and the Central League still deciding its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the post-season format used since 2007, admits the top three teams of each league, so that the weekend's games decide not only the pennants but the second and third places that carry a team into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 pairs the second- and third-placed teams in a best-of-three series at the home of the second-placed team; the winner advances to the final stage against the league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 is a best-of-six at the champion's home, in which the champion begins with a one-win advantage, so that the pennant winner needs three wins and the challenger four.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league winners of the final stage meet in the Japan Series, the best-of-seven championship that closes the season in late October or early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rewards the regular season's winner with home advantage and a head start, and it has produced upsets nonetheless, with third-placed teams reaching and winning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teams contesting second and third place this weekend, every game changes the arithmetic, and for those already out, the games decide the draft order and the season's final standings.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fixtures compete for attention with the Asian Games, the Aki Basho's final days and the Japan Women's Open, in the most crowded sporting weekend of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baseball squad, drawn from the corporate leagues because the professional season is running, plays its Super Round game against Chinese Taipei today while the professionals contest their races.</w:t>
      </w:r>
    </w:p>
    <w:p>
      <w:pPr>
        <w:spacing w:after="120" w:before="0"/>
        <w:jc w:val="left"/>
      </w:pPr>
      <w:r>
        <w:rPr>
          <w:rFonts w:ascii="Times New Roman" w:cs="Times New Roman" w:eastAsia="Times New Roman" w:hAnsi="Times New Roman"/>
          <w:b w:val="false"/>
          <w:bCs w:val="false"/>
          <w:i w:val="false"/>
          <w:iCs w:val="false"/>
          <w:sz w:val="22"/>
          <w:szCs w:val="22"/>
        </w:rPr>
        <w:t xml:space="preserve">October's post-season begins within a fortnight, and the weekend's results write its first chapter.</w:t>
      </w:r>
    </w:p>
    <w:p>
      <w:pPr>
        <w:spacing w:after="240" w:before="0"/>
        <w:jc w:val="left"/>
      </w:pPr>
      <w:r>
        <w:rPr>
          <w:rFonts w:ascii="Times New Roman" w:cs="Times New Roman" w:eastAsia="Times New Roman" w:hAnsi="Times New Roman"/>
          <w:b w:val="false"/>
          <w:bCs w:val="false"/>
          <w:i/>
          <w:iCs/>
          <w:color w:val="888888"/>
          <w:sz w:val="18"/>
          <w:szCs w:val="18"/>
        </w:rPr>
        <w:t xml:space="preserve">[Page 6 | 286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One Rate for Every Beer: The October Liquor Tax Change That NHK Will Explain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NHK's Saturday Watch 9 will feature the liquor tax reform that takes effect in October, according to the programme's preview, completing the unification of the tax rates on beer and its cheaper imitations.</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Japan taxed beer by its malt content, and brewers responded by creating beverages with less malt, or none, that tasted like beer and were taxed at a fraction of the rate: happoshu in the 1990s, and the so-called third beer, made from other grains or spirits, in the 2000s.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was a market of three tiers, in which the same shelf held beer, happoshu and third beer at different prices for similar products, and a tax system that rewarded ingenuity over quality.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 enacted in 2017 and implemented in three stages in 2020, 2023 and now 2026, unifies the rates so that all beer-like beverages are taxed the same per volume.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stage raises the tax on third beer to the unified level and lowers the tax on beer to meet it, so that beer becomes cheaper and its imitations dearer.</w:t>
      </w:r>
    </w:p>
    <w:p>
      <w:pPr>
        <w:spacing w:after="120" w:before="0"/>
        <w:jc w:val="left"/>
      </w:pPr>
      <w:r>
        <w:rPr>
          <w:rFonts w:ascii="Times New Roman" w:cs="Times New Roman" w:eastAsia="Times New Roman" w:hAnsi="Times New Roman"/>
          <w:b w:val="false"/>
          <w:bCs w:val="false"/>
          <w:i w:val="false"/>
          <w:iCs w:val="false"/>
          <w:sz w:val="22"/>
          <w:szCs w:val="22"/>
        </w:rPr>
        <w:t xml:space="preserve">Brewers have already shifted their portfolios, relaunching beers and retiring third-beer brands, and the October change will complete the shift on the shelf.</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the change is visible in the price of a can: beer down, third beer up, and the choice between them made on taste rather than tax.</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reform's revenue effect is intended to be neutral, and its purpose was to end a distortion that had made Japan's beer market unlike any other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arrives with the consumption tax on food, though not on alcohol, due to fall to 1% from April 2027, so that the two taxes on a supermarket basket will move in different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programme will explain the change to a public that has lived with three tiers of beer for a generation.</w:t>
      </w:r>
    </w:p>
    <w:p>
      <w:pPr>
        <w:spacing w:after="240" w:before="0"/>
        <w:jc w:val="left"/>
      </w:pPr>
      <w:r>
        <w:rPr>
          <w:rFonts w:ascii="Times New Roman" w:cs="Times New Roman" w:eastAsia="Times New Roman" w:hAnsi="Times New Roman"/>
          <w:b w:val="false"/>
          <w:bCs w:val="false"/>
          <w:i/>
          <w:iCs/>
          <w:color w:val="888888"/>
          <w:sz w:val="18"/>
          <w:szCs w:val="18"/>
        </w:rPr>
        <w:t xml:space="preserve">[Page 6 | 314 words]</w:t>
      </w:r>
    </w:p>
    <w:p>
      <w:pPr>
        <w:spacing w:after="80" w:before="200"/>
        <w:jc w:val="left"/>
      </w:pPr>
      <w:r>
        <w:rPr>
          <w:rFonts w:ascii="Times New Roman" w:cs="Times New Roman" w:eastAsia="Times New Roman" w:hAnsi="Times New Roman"/>
          <w:b/>
          <w:bCs/>
          <w:i w:val="false"/>
          <w:iCs w:val="false"/>
          <w:sz w:val="28"/>
          <w:szCs w:val="28"/>
        </w:rPr>
        <w:t xml:space="preserve">The Three Arrows, and Which Ones Flew</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Growth Strategy Minister Kiuchi's statement that Abenomics-style reflation is over invites an accounting of the programme it closes.</w:t>
      </w:r>
    </w:p>
    <w:p>
      <w:pPr>
        <w:spacing w:after="120" w:before="0"/>
        <w:jc w:val="left"/>
      </w:pPr>
      <w:r>
        <w:rPr>
          <w:rFonts w:ascii="Times New Roman" w:cs="Times New Roman" w:eastAsia="Times New Roman" w:hAnsi="Times New Roman"/>
          <w:b w:val="false"/>
          <w:bCs w:val="false"/>
          <w:i w:val="false"/>
          <w:iCs w:val="false"/>
          <w:sz w:val="22"/>
          <w:szCs w:val="22"/>
        </w:rPr>
        <w:t xml:space="preserve">Abenomics was announced in early 2013 by Prime Minister Shinzo Abe, returning to office after the Democratic Party's three years, with the image of three arrows that would succeed together where each alone would fail.</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arrow was monetary: the Bank of Japan, under Governor Haruhiko Kuroda from March 2013, committed to a 2% inflation target and to bond purchases on a scale never attempted, later adding a negative interest rate and control of the yield curve.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was fiscal: stimulus spending to support demand while the monetary expansion took effect, though consumption tax increases in 2014 and 2019 pulled in the opposite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was structural: reforms to labour markets, corporate governance, agriculture and immigration, of which corporate governance advanced furthest and the others least.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arrow flew. Deflation ended, the yen fell from around 80 to the dollar to above 120, corporate profits and the stock market rose, and unemployment fell to levels not seen in decades.</w:t>
      </w:r>
    </w:p>
    <w:p>
      <w:pPr>
        <w:spacing w:after="120" w:before="0"/>
        <w:jc w:val="left"/>
      </w:pPr>
      <w:r>
        <w:rPr>
          <w:rFonts w:ascii="Times New Roman" w:cs="Times New Roman" w:eastAsia="Times New Roman" w:hAnsi="Times New Roman"/>
          <w:b w:val="false"/>
          <w:bCs w:val="false"/>
          <w:i w:val="false"/>
          <w:iCs w:val="false"/>
          <w:sz w:val="22"/>
          <w:szCs w:val="22"/>
        </w:rPr>
        <w:t xml:space="preserve">Its costs arrived with the inflation of the 2020s: wages that lagged prices, a yen that fell past 150 and then 160, and a central bank that owned half the bond market and could not raise rates without loss.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exit, from negative rates in 2024 to a policy rate of 1.25% this week, is the unwinding of the first arrow, and Kiuchi's statement is the government's acknowledgment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arrow's unfinished business, from productivity to the labour market, is what the growth strategy that replaces reflation is meant to address.</w:t>
      </w:r>
    </w:p>
    <w:p>
      <w:pPr>
        <w:spacing w:after="120" w:before="0"/>
        <w:jc w:val="left"/>
      </w:pPr>
      <w:r>
        <w:rPr>
          <w:rFonts w:ascii="Times New Roman" w:cs="Times New Roman" w:eastAsia="Times New Roman" w:hAnsi="Times New Roman"/>
          <w:b w:val="false"/>
          <w:bCs w:val="false"/>
          <w:i w:val="false"/>
          <w:iCs w:val="false"/>
          <w:sz w:val="22"/>
          <w:szCs w:val="22"/>
        </w:rPr>
        <w:t xml:space="preserve">Abenomics ended deflation and built a stock market; its successor must build wages, and it starts with a yen at 159 and a 10-year yield above 3%.</w:t>
      </w:r>
    </w:p>
    <w:p>
      <w:pPr>
        <w:spacing w:after="240" w:before="0"/>
        <w:jc w:val="left"/>
      </w:pPr>
      <w:r>
        <w:rPr>
          <w:rFonts w:ascii="Times New Roman" w:cs="Times New Roman" w:eastAsia="Times New Roman" w:hAnsi="Times New Roman"/>
          <w:b w:val="false"/>
          <w:bCs w:val="false"/>
          <w:i/>
          <w:iCs/>
          <w:color w:val="888888"/>
          <w:sz w:val="18"/>
          <w:szCs w:val="18"/>
        </w:rPr>
        <w:t xml:space="preserve">[Page 6 | 304 words]</w:t>
      </w:r>
    </w:p>
    <w:p>
      <w:pPr>
        <w:spacing w:after="80" w:before="200"/>
        <w:jc w:val="left"/>
      </w:pPr>
      <w:r>
        <w:rPr>
          <w:rFonts w:ascii="Times New Roman" w:cs="Times New Roman" w:eastAsia="Times New Roman" w:hAnsi="Times New Roman"/>
          <w:b/>
          <w:bCs/>
          <w:i w:val="false"/>
          <w:iCs w:val="false"/>
          <w:sz w:val="28"/>
          <w:szCs w:val="28"/>
        </w:rPr>
        <w:t xml:space="preserve">Happoshu, Third Beer and the Tax That Invented Them</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unification of beer tax rates in October ends a story that began with a tax, a loophole and a national talent for exploiting one.</w:t>
      </w:r>
    </w:p>
    <w:p>
      <w:pPr>
        <w:spacing w:after="120" w:before="0"/>
        <w:jc w:val="left"/>
      </w:pPr>
      <w:r>
        <w:rPr>
          <w:rFonts w:ascii="Times New Roman" w:cs="Times New Roman" w:eastAsia="Times New Roman" w:hAnsi="Times New Roman"/>
          <w:b w:val="false"/>
          <w:bCs w:val="false"/>
          <w:i w:val="false"/>
          <w:iCs w:val="false"/>
          <w:sz w:val="22"/>
          <w:szCs w:val="22"/>
        </w:rPr>
        <w:t xml:space="preserve">Japan's liquor tax on beer was among the highest in the world, and it applied to beverages with a malt content above a threshold, which left room below it.</w:t>
      </w:r>
    </w:p>
    <w:p>
      <w:pPr>
        <w:spacing w:after="120" w:before="0"/>
        <w:jc w:val="left"/>
      </w:pPr>
      <w:r>
        <w:rPr>
          <w:rFonts w:ascii="Times New Roman" w:cs="Times New Roman" w:eastAsia="Times New Roman" w:hAnsi="Times New Roman"/>
          <w:b w:val="false"/>
          <w:bCs w:val="false"/>
          <w:i w:val="false"/>
          <w:iCs w:val="false"/>
          <w:sz w:val="22"/>
          <w:szCs w:val="22"/>
        </w:rPr>
        <w:t xml:space="preserve">In 1994, a brewer introduced happoshu, a low-malt beverage brewed to taste as much like beer as possible while falling below the threshold, and it was taxed at a far lower rate and sold at a far lower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raised the tax on happoshu, and the brewers lowered the malt content again; the government adjusted, and the brewers found the next gap, so that by the 2000s a third category, made without malt from peas, soybeans or spirits, was taxed lower still.</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was a market in which the same brewers sold beer, happoshu and third beer side by side, with advertising that emphasised how close the cheaper ones came to the real thing.</w:t>
      </w:r>
    </w:p>
    <w:p>
      <w:pPr>
        <w:spacing w:after="120" w:before="0"/>
        <w:jc w:val="left"/>
      </w:pPr>
      <w:r>
        <w:rPr>
          <w:rFonts w:ascii="Times New Roman" w:cs="Times New Roman" w:eastAsia="Times New Roman" w:hAnsi="Times New Roman"/>
          <w:b w:val="false"/>
          <w:bCs w:val="false"/>
          <w:i w:val="false"/>
          <w:iCs w:val="false"/>
          <w:sz w:val="22"/>
          <w:szCs w:val="22"/>
        </w:rPr>
        <w:t xml:space="preserve">Consumers took the deal, and third beer's share rose through the years of stagnant wages, while premium beer became a smaller part of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2017 reform set out to end the distortion by unifying the rates over three stages, so that the incentive to imitate beer would disappear and the products would compete on taste.</w:t>
      </w:r>
    </w:p>
    <w:p>
      <w:pPr>
        <w:spacing w:after="120" w:before="0"/>
        <w:jc w:val="left"/>
      </w:pPr>
      <w:r>
        <w:rPr>
          <w:rFonts w:ascii="Times New Roman" w:cs="Times New Roman" w:eastAsia="Times New Roman" w:hAnsi="Times New Roman"/>
          <w:b w:val="false"/>
          <w:bCs w:val="false"/>
          <w:i w:val="false"/>
          <w:iCs w:val="false"/>
          <w:sz w:val="22"/>
          <w:szCs w:val="22"/>
        </w:rPr>
        <w:t xml:space="preserve">The stages of 2020 and 2023 narrowed the gap, and October's completes it, with beer's tax falling and third beer's rising to the same level.</w:t>
      </w:r>
    </w:p>
    <w:p>
      <w:pPr>
        <w:spacing w:after="120" w:before="0"/>
        <w:jc w:val="left"/>
      </w:pPr>
      <w:r>
        <w:rPr>
          <w:rFonts w:ascii="Times New Roman" w:cs="Times New Roman" w:eastAsia="Times New Roman" w:hAnsi="Times New Roman"/>
          <w:b w:val="false"/>
          <w:bCs w:val="false"/>
          <w:i w:val="false"/>
          <w:iCs w:val="false"/>
          <w:sz w:val="22"/>
          <w:szCs w:val="22"/>
        </w:rPr>
        <w:t xml:space="preserve">Brewers have already reshaped their lines, and the beers relaunched for the unified market are the tax's final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A tax invented two categories of drink; a reform is retiring them, and NHK will explain the change tonight.</w:t>
      </w:r>
    </w:p>
    <w:p>
      <w:pPr>
        <w:spacing w:after="240" w:before="0"/>
        <w:jc w:val="left"/>
      </w:pPr>
      <w:r>
        <w:rPr>
          <w:rFonts w:ascii="Times New Roman" w:cs="Times New Roman" w:eastAsia="Times New Roman" w:hAnsi="Times New Roman"/>
          <w:b w:val="false"/>
          <w:bCs w:val="false"/>
          <w:i/>
          <w:iCs/>
          <w:color w:val="888888"/>
          <w:sz w:val="18"/>
          <w:szCs w:val="18"/>
        </w:rPr>
        <w:t xml:space="preserve">[Page 6 | 291 words]</w:t>
      </w:r>
    </w:p>
    <w:p>
      <w:pPr>
        <w:spacing w:after="80" w:before="200"/>
        <w:jc w:val="left"/>
      </w:pPr>
      <w:r>
        <w:rPr>
          <w:rFonts w:ascii="Times New Roman" w:cs="Times New Roman" w:eastAsia="Times New Roman" w:hAnsi="Times New Roman"/>
          <w:b/>
          <w:bCs/>
          <w:i w:val="false"/>
          <w:iCs w:val="false"/>
          <w:sz w:val="28"/>
          <w:szCs w:val="28"/>
        </w:rPr>
        <w:t xml:space="preserve">Katayama and Bessent Agree That the Yen's Undervaluation Is a Problem</w:t>
      </w:r>
    </w:p>
    <w:p>
      <w:pPr>
        <w:spacing w:after="80" w:before="0"/>
        <w:jc w:val="left"/>
      </w:pPr>
      <w:r>
        <w:rPr>
          <w:rFonts w:ascii="Times New Roman" w:cs="Times New Roman" w:eastAsia="Times New Roman" w:hAnsi="Times New Roman"/>
          <w:b w:val="false"/>
          <w:bCs w:val="false"/>
          <w:i/>
          <w:iCs/>
          <w:color w:val="9B1B2A"/>
          <w:sz w:val="24"/>
          <w:szCs w:val="24"/>
        </w:rPr>
        <w:t xml:space="preserve">A telephone call between the finance ministers follows the currency's fall to 159 and a week in which the long-term rate reached a 30-year high; the policy rate stays at 1.25%</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 with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Satsuki Katayama held a telephone call with the American Treasury Secretary and confirmed that the undervaluation of the yen is a problem,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call follows the currency's fall to the 159 level on Thursday, and it places the yen inside the alliance's conversation at the end of a week dominated by the American-Chinese summit.</w:t>
      </w:r>
    </w:p>
    <w:p>
      <w:pPr>
        <w:spacing w:after="120" w:before="0"/>
        <w:jc w:val="left"/>
      </w:pPr>
      <w:r>
        <w:rPr>
          <w:rFonts w:ascii="Times New Roman" w:cs="Times New Roman" w:eastAsia="Times New Roman" w:hAnsi="Times New Roman"/>
          <w:b w:val="false"/>
          <w:bCs w:val="false"/>
          <w:i w:val="false"/>
          <w:iCs w:val="false"/>
          <w:sz w:val="22"/>
          <w:szCs w:val="22"/>
        </w:rPr>
        <w:t xml:space="preserve">An agreement between the two finance ministries that the yen is undervalued is the precondition for co-ordinated action, and the joint intervention of July 31, the first since 2011, was preceded by exactly such an understanding.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above, closed the week on Friday after Thursday's rise to 65,513, and the market's reading of the call will come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continues, and long-term interest rates stand at their highest level in 30 years, at 3.075% on Thursday, which describes a Japan in which money is no longer cheap and the currency is still weak.</w:t>
      </w:r>
    </w:p>
    <w:p>
      <w:pPr>
        <w:spacing w:after="120" w:before="0"/>
        <w:jc w:val="left"/>
      </w:pPr>
      <w:r>
        <w:rPr>
          <w:rFonts w:ascii="Times New Roman" w:cs="Times New Roman" w:eastAsia="Times New Roman" w:hAnsi="Times New Roman"/>
          <w:b w:val="false"/>
          <w:bCs w:val="false"/>
          <w:i w:val="false"/>
          <w:iCs w:val="false"/>
          <w:sz w:val="22"/>
          <w:szCs w:val="22"/>
        </w:rPr>
        <w:t xml:space="preserve">The combination is unusual. Higher rates would ordinarily support a currency, but American rates have risen with Japanese ones, and the gap that drives the yen's weakness has not narrowed.</w:t>
      </w:r>
    </w:p>
    <w:p>
      <w:pPr>
        <w:spacing w:after="120" w:before="0"/>
        <w:jc w:val="left"/>
      </w:pPr>
      <w:r>
        <w:rPr>
          <w:rFonts w:ascii="Times New Roman" w:cs="Times New Roman" w:eastAsia="Times New Roman" w:hAnsi="Times New Roman"/>
          <w:b w:val="false"/>
          <w:bCs w:val="false"/>
          <w:i w:val="false"/>
          <w:iCs w:val="false"/>
          <w:sz w:val="22"/>
          <w:szCs w:val="22"/>
        </w:rPr>
        <w:t xml:space="preserve">The call's confirmation of a shared view gives the finance ministry a stronger hand in the rate checks and possible interventions that traders expect near the 160 level, since intervention with American acquiescence is more credible than intervention alone.</w:t>
      </w:r>
    </w:p>
    <w:p>
      <w:pPr>
        <w:spacing w:after="120" w:before="0"/>
        <w:jc w:val="left"/>
      </w:pPr>
      <w:r>
        <w:rPr>
          <w:rFonts w:ascii="Times New Roman" w:cs="Times New Roman" w:eastAsia="Times New Roman" w:hAnsi="Times New Roman"/>
          <w:b w:val="false"/>
          <w:bCs w:val="false"/>
          <w:i w:val="false"/>
          <w:iCs w:val="false"/>
          <w:sz w:val="22"/>
          <w:szCs w:val="22"/>
        </w:rPr>
        <w:t xml:space="preserve">Growth Strategy Minister Minoru Kiuchi said that Abenomics-style reflationary policies are over, according to Asahi, a statement that draws a line under the decade of monetary expansion in which the weak yen was policy rather than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statements together describe a government that now regards the currency's weakness as a cost, for households paying more for imported food and fuel, rather than as a stimulus for exporters.</w:t>
      </w:r>
    </w:p>
    <w:p>
      <w:pPr>
        <w:spacing w:after="120" w:before="0"/>
        <w:jc w:val="left"/>
      </w:pPr>
      <w:r>
        <w:rPr>
          <w:rFonts w:ascii="Times New Roman" w:cs="Times New Roman" w:eastAsia="Times New Roman" w:hAnsi="Times New Roman"/>
          <w:b w:val="false"/>
          <w:bCs w:val="false"/>
          <w:i w:val="false"/>
          <w:iCs w:val="false"/>
          <w:sz w:val="22"/>
          <w:szCs w:val="22"/>
        </w:rPr>
        <w:t xml:space="preserve">Consumption tax register subsidies of up to 3.5 million yen are preparing small businesses for the 1% rate on food from April 2027, and Tokyo's used condominium prices continue their first decline in 28 months, two of the week's other economic markers.</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Pharmaceutical's consideration of going private, through a fund's tender offer, is among the factors in a market restructuring that has seen companies leave the exchange as governance demands have grown.</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ends with the yen near the levels the ministry has defended before, and with the two allies agreed, at least in a telephone call, that it should be higher.</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agreement produces action will depend on the currency's path in the sessions after Monday's farm-purchase announcement in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call is a signal that the government regards 159 as a problem and not a policy; for the market, it is a warning about the next telephone call to the dealers.</w:t>
      </w:r>
    </w:p>
    <w:p>
      <w:pPr>
        <w:spacing w:after="240" w:before="0"/>
        <w:jc w:val="left"/>
      </w:pPr>
      <w:r>
        <w:rPr>
          <w:rFonts w:ascii="Times New Roman" w:cs="Times New Roman" w:eastAsia="Times New Roman" w:hAnsi="Times New Roman"/>
          <w:b w:val="false"/>
          <w:bCs w:val="false"/>
          <w:i/>
          <w:iCs/>
          <w:color w:val="888888"/>
          <w:sz w:val="18"/>
          <w:szCs w:val="18"/>
        </w:rPr>
        <w:t xml:space="preserve">[Page 7 | 461 words]</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YEN: Finance Minister Katayama and the U.S. Treasury Secretary confirmed by telephone that the yen's undervaluation is a problem (Asahi). The currency touched 159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RATES: Bank of Japan policy rate 1.25%, to continue. Long-term rate at its highest in 30 years (3.075%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65,513 on Thursday, up 495, a fourth consecutive gain; intraday high 66,249.</w:t>
      </w:r>
    </w:p>
    <w:p>
      <w:pPr>
        <w:spacing w:after="120" w:before="0"/>
        <w:jc w:val="left"/>
      </w:pPr>
      <w:r>
        <w:rPr>
          <w:rFonts w:ascii="Times New Roman" w:cs="Times New Roman" w:eastAsia="Times New Roman" w:hAnsi="Times New Roman"/>
          <w:b w:val="false"/>
          <w:bCs w:val="false"/>
          <w:i w:val="false"/>
          <w:iCs w:val="false"/>
          <w:sz w:val="22"/>
          <w:szCs w:val="22"/>
        </w:rPr>
        <w:t xml:space="preserve">POLICY: Growth Strategy Minister Kiuchi says Abenomics-style reflation is over (Asahi).</w:t>
      </w:r>
    </w:p>
    <w:p>
      <w:pPr>
        <w:spacing w:after="120" w:before="0"/>
        <w:jc w:val="left"/>
      </w:pPr>
      <w:r>
        <w:rPr>
          <w:rFonts w:ascii="Times New Roman" w:cs="Times New Roman" w:eastAsia="Times New Roman" w:hAnsi="Times New Roman"/>
          <w:b w:val="false"/>
          <w:bCs w:val="false"/>
          <w:i w:val="false"/>
          <w:iCs w:val="false"/>
          <w:sz w:val="22"/>
          <w:szCs w:val="22"/>
        </w:rPr>
        <w:t xml:space="preserve">RICE: New rice at close to 1,000 yen in some shops; the agriculture minister calls it undesirable (NTV).</w:t>
      </w:r>
    </w:p>
    <w:p>
      <w:pPr>
        <w:spacing w:after="120" w:before="0"/>
        <w:jc w:val="left"/>
      </w:pPr>
      <w:r>
        <w:rPr>
          <w:rFonts w:ascii="Times New Roman" w:cs="Times New Roman" w:eastAsia="Times New Roman" w:hAnsi="Times New Roman"/>
          <w:b w:val="false"/>
          <w:bCs w:val="false"/>
          <w:i w:val="false"/>
          <w:iCs w:val="false"/>
          <w:sz w:val="22"/>
          <w:szCs w:val="22"/>
        </w:rPr>
        <w:t xml:space="preserve">TOURISM: Japan first in the Travel and Tourism Development Index; U.S. second, Spain third (Yomiuri).</w:t>
      </w:r>
    </w:p>
    <w:p>
      <w:pPr>
        <w:spacing w:after="120" w:before="0"/>
        <w:jc w:val="left"/>
      </w:pPr>
      <w:r>
        <w:rPr>
          <w:rFonts w:ascii="Times New Roman" w:cs="Times New Roman" w:eastAsia="Times New Roman" w:hAnsi="Times New Roman"/>
          <w:b w:val="false"/>
          <w:bCs w:val="false"/>
          <w:i w:val="false"/>
          <w:iCs w:val="false"/>
          <w:sz w:val="22"/>
          <w:szCs w:val="22"/>
        </w:rPr>
        <w:t xml:space="preserve">JUNGLIA: Okinawa's theme park seeks additional loans and investment; attendance half of plan (Yomiuri).</w:t>
      </w:r>
    </w:p>
    <w:p>
      <w:pPr>
        <w:spacing w:after="120" w:before="0"/>
        <w:jc w:val="left"/>
      </w:pPr>
      <w:r>
        <w:rPr>
          <w:rFonts w:ascii="Times New Roman" w:cs="Times New Roman" w:eastAsia="Times New Roman" w:hAnsi="Times New Roman"/>
          <w:b w:val="false"/>
          <w:bCs w:val="false"/>
          <w:i w:val="false"/>
          <w:iCs w:val="false"/>
          <w:sz w:val="22"/>
          <w:szCs w:val="22"/>
        </w:rPr>
        <w:t xml:space="preserve">TAX: Food consumption tax to 1% from April 2027; register subsidies up to 3.5 million yen. Beer tax rates unified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PROPERTY: Tokyo used condominium prices in their first decline in 28 months.</w:t>
      </w:r>
    </w:p>
    <w:p>
      <w:pPr>
        <w:spacing w:after="120" w:before="0"/>
        <w:jc w:val="left"/>
      </w:pPr>
      <w:r>
        <w:rPr>
          <w:rFonts w:ascii="Times New Roman" w:cs="Times New Roman" w:eastAsia="Times New Roman" w:hAnsi="Times New Roman"/>
          <w:b w:val="false"/>
          <w:bCs w:val="false"/>
          <w:i w:val="false"/>
          <w:iCs w:val="false"/>
          <w:sz w:val="22"/>
          <w:szCs w:val="22"/>
        </w:rPr>
        <w:t xml:space="preserve">SUMMIT TRADE: Chinese farm purchases expected; results due Monday, Sept. 28 (Sankei).</w:t>
      </w:r>
    </w:p>
    <w:p>
      <w:pPr>
        <w:spacing w:after="240" w:before="0"/>
        <w:jc w:val="left"/>
      </w:pPr>
      <w:r>
        <w:rPr>
          <w:rFonts w:ascii="Times New Roman" w:cs="Times New Roman" w:eastAsia="Times New Roman" w:hAnsi="Times New Roman"/>
          <w:b w:val="false"/>
          <w:bCs w:val="false"/>
          <w:i/>
          <w:iCs/>
          <w:color w:val="888888"/>
          <w:sz w:val="18"/>
          <w:szCs w:val="18"/>
        </w:rPr>
        <w:t xml:space="preserve">[Page 7 | 164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Japan Ranks First in the World in the Travel and Tourism Development Index</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ranks first in the world in the Travel and Tourism Development Index, ahead of the United States in second place and Spain in third, according to Yomiuri Shimbun, with its transport network and historical heritage rated highly.</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compiled by the World Economic Forum, measures the factors that enable tourism, from infrastructure and safety to natural and cultural resources, rather than visitor numbers alone.</w:t>
      </w:r>
    </w:p>
    <w:p>
      <w:pPr>
        <w:spacing w:after="120" w:before="0"/>
        <w:jc w:val="left"/>
      </w:pPr>
      <w:r>
        <w:rPr>
          <w:rFonts w:ascii="Times New Roman" w:cs="Times New Roman" w:eastAsia="Times New Roman" w:hAnsi="Times New Roman"/>
          <w:b w:val="false"/>
          <w:bCs w:val="false"/>
          <w:i w:val="false"/>
          <w:iCs w:val="false"/>
          <w:sz w:val="22"/>
          <w:szCs w:val="22"/>
        </w:rPr>
        <w:t xml:space="preserve">First place confirms a position that the country's tourism boom has built: record visitor numbers, a weak yen that makes Japan cheap for foreign travellers, and a transport system that carries them from Hokkaido to Okinawa on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network's rating reflects the shinkansen, the urban railways and the airports, and the heritage rating reflects the temples, castles and townscapes that draw visitors to Kyoto, Nara and beyond.</w:t>
      </w:r>
    </w:p>
    <w:p>
      <w:pPr>
        <w:spacing w:after="120" w:before="0"/>
        <w:jc w:val="left"/>
      </w:pPr>
      <w:r>
        <w:rPr>
          <w:rFonts w:ascii="Times New Roman" w:cs="Times New Roman" w:eastAsia="Times New Roman" w:hAnsi="Times New Roman"/>
          <w:b w:val="false"/>
          <w:bCs w:val="false"/>
          <w:i w:val="false"/>
          <w:iCs w:val="false"/>
          <w:sz w:val="22"/>
          <w:szCs w:val="22"/>
        </w:rPr>
        <w:t xml:space="preserve">The ranking arrives in a week in which Sankei News reported weekend hotel rates two to three times weekday levels, driven by inbound bookings, and in which Okinawa's Junglia theme park asked for further loans after attendance of half its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measures the enabling conditions; the crowding, the pricing and the strain on local communities are the boom's costs, and they are not in the ranking.</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second place and Spain's third describe the competitors for the long-haul traveller, and Japan's rise above both is a statement about the decade's shift of tourism toward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target of 60 million visitors a year by 2030 rests on the conditions the index measures, and the ranking will be cited in support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week, which emptied eastern Japan's resorts and closed its railways, is the kind of event the index does not capture, and the recovery of the Boso Peninsula's tourism will take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First in the world is a title that the country's tourism industry will use; its residents will judge it by the weekend rates.</w:t>
      </w:r>
    </w:p>
    <w:p>
      <w:pPr>
        <w:spacing w:after="240" w:before="0"/>
        <w:jc w:val="left"/>
      </w:pPr>
      <w:r>
        <w:rPr>
          <w:rFonts w:ascii="Times New Roman" w:cs="Times New Roman" w:eastAsia="Times New Roman" w:hAnsi="Times New Roman"/>
          <w:b w:val="false"/>
          <w:bCs w:val="false"/>
          <w:i/>
          <w:iCs/>
          <w:color w:val="888888"/>
          <w:sz w:val="18"/>
          <w:szCs w:val="18"/>
        </w:rPr>
        <w:t xml:space="preserve">[Page 7 | 319 words]</w:t>
      </w:r>
    </w:p>
    <w:p>
      <w:pPr>
        <w:spacing w:after="80" w:before="200"/>
        <w:jc w:val="left"/>
      </w:pPr>
      <w:r>
        <w:rPr>
          <w:rFonts w:ascii="Times New Roman" w:cs="Times New Roman" w:eastAsia="Times New Roman" w:hAnsi="Times New Roman"/>
          <w:b/>
          <w:bCs/>
          <w:i w:val="false"/>
          <w:iCs w:val="false"/>
          <w:sz w:val="28"/>
          <w:szCs w:val="28"/>
        </w:rPr>
        <w:t xml:space="preserve">What the Index Measures: The Conditions for Tourism, Not the Tourists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place in the Travel and Tourism Development Index, reported by Yomiuri Shimbun, is a ranking of conditions rather than of arrivals.</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compiled by the World Economic Forum, scores countries on pillars that include the business environment, safety and security, health, infrastructure, natural and cultural resources, and the sustainability of the sector.</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report singles out the transport network and the historical heritage as the pillars on which Japan scored highest, which matches the visitor's experience of trains that run on time and cities that keep their past.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in second place, scores on infrastructure and business environment; Spain, in third, on its cultural resources and its long experience as the world's most visited destinations.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does not measure crowding, pricing or the strain on residents, which are the costs that Japan's tourism boom has produced and that local governments have addressed with accommodation taxes.</w:t>
      </w:r>
    </w:p>
    <w:p>
      <w:pPr>
        <w:spacing w:after="120" w:before="0"/>
        <w:jc w:val="left"/>
      </w:pPr>
      <w:r>
        <w:rPr>
          <w:rFonts w:ascii="Times New Roman" w:cs="Times New Roman" w:eastAsia="Times New Roman" w:hAnsi="Times New Roman"/>
          <w:b w:val="false"/>
          <w:bCs w:val="false"/>
          <w:i w:val="false"/>
          <w:iCs w:val="false"/>
          <w:sz w:val="22"/>
          <w:szCs w:val="22"/>
        </w:rPr>
        <w:t xml:space="preserve">Nor does it measure the weather, and the week in which the ranking arrived was one in which a typhoon emptied eastern Japan's resorts and closed its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rise in the index over the past decade tracks the growth of inbound tourism from a few million visitors a year to tens of millions, and the weak yen that made the country cheap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target of 60 million visitors by 2030 depends on the conditions the index measures holding, and on the sector's capacity to absorb 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Junglia's shortfall in Okinawa, reported the same day, shows that the conditions for tourism do not guarantee customers for every project.</w:t>
      </w:r>
    </w:p>
    <w:p>
      <w:pPr>
        <w:spacing w:after="120" w:before="0"/>
        <w:jc w:val="left"/>
      </w:pPr>
      <w:r>
        <w:rPr>
          <w:rFonts w:ascii="Times New Roman" w:cs="Times New Roman" w:eastAsia="Times New Roman" w:hAnsi="Times New Roman"/>
          <w:b w:val="false"/>
          <w:bCs w:val="false"/>
          <w:i w:val="false"/>
          <w:iCs w:val="false"/>
          <w:sz w:val="22"/>
          <w:szCs w:val="22"/>
        </w:rPr>
        <w:t xml:space="preserve">First in the world is a description of the country's readiness; the visitors decide the rest.</w:t>
      </w:r>
    </w:p>
    <w:p>
      <w:pPr>
        <w:spacing w:after="240" w:before="0"/>
        <w:jc w:val="left"/>
      </w:pPr>
      <w:r>
        <w:rPr>
          <w:rFonts w:ascii="Times New Roman" w:cs="Times New Roman" w:eastAsia="Times New Roman" w:hAnsi="Times New Roman"/>
          <w:b w:val="false"/>
          <w:bCs w:val="false"/>
          <w:i/>
          <w:iCs/>
          <w:color w:val="888888"/>
          <w:sz w:val="18"/>
          <w:szCs w:val="18"/>
        </w:rPr>
        <w:t xml:space="preserve">[Page 7 | 279 words]</w:t>
      </w:r>
    </w:p>
    <w:p>
      <w:pPr>
        <w:spacing w:after="80" w:before="200"/>
        <w:jc w:val="left"/>
      </w:pPr>
      <w:r>
        <w:rPr>
          <w:rFonts w:ascii="Times New Roman" w:cs="Times New Roman" w:eastAsia="Times New Roman" w:hAnsi="Times New Roman"/>
          <w:b/>
          <w:bCs/>
          <w:i w:val="false"/>
          <w:iCs w:val="false"/>
          <w:sz w:val="28"/>
          <w:szCs w:val="28"/>
        </w:rPr>
        <w:t xml:space="preserve">From Third to First: How Japan Rose in the Tourism Index</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place in the Travel and Tourism Development Index, reported by Yomiuri Shimbun, completes a rise that the index's previous edition had already signalled.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2024 edition, the United States ranked first, Spain second and Japan third, and the new ranking reverses the order of the top three, with Japan above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index's pillars reward the things Japan has built over the decade of its tourism boom: transport infrastructure, safety, health, cultural resources and the business environment for the sector.</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network's rating reflects a system that carries tens of millions of visitors from airports to cities and between cities by rail, and the heritage rating reflects the temples, castles and townscapes that visitors come for.</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also reflects the weak yen, which has made Japan cheap for foreign travellers and has driven arrivals to records, though the index measures conditions rather than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fall to second and Spain's to third describe competitors whose conditions have not deteriorated so much as Japan's have improved, on the index's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costs of the boom, from weekend hotel rates two to three times weekday levels to the crowding of Kyoto and the strain on local communities, are outside the index, and they are what residents notice.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target of 60 million visitors a year by 2030 will be cited alongside the ranking, and the ranking will be used to argue that the conditions for the target exist.</w:t>
      </w:r>
    </w:p>
    <w:p>
      <w:pPr>
        <w:spacing w:after="120" w:before="0"/>
        <w:jc w:val="left"/>
      </w:pPr>
      <w:r>
        <w:rPr>
          <w:rFonts w:ascii="Times New Roman" w:cs="Times New Roman" w:eastAsia="Times New Roman" w:hAnsi="Times New Roman"/>
          <w:b w:val="false"/>
          <w:bCs w:val="false"/>
          <w:i w:val="false"/>
          <w:iCs w:val="false"/>
          <w:sz w:val="22"/>
          <w:szCs w:val="22"/>
        </w:rPr>
        <w:t xml:space="preserve">Junglia's shortfall in Okinawa, reported the same day, is the reminder that conditions do not guarantee customers for every project.</w:t>
      </w:r>
    </w:p>
    <w:p>
      <w:pPr>
        <w:spacing w:after="120" w:before="0"/>
        <w:jc w:val="left"/>
      </w:pPr>
      <w:r>
        <w:rPr>
          <w:rFonts w:ascii="Times New Roman" w:cs="Times New Roman" w:eastAsia="Times New Roman" w:hAnsi="Times New Roman"/>
          <w:b w:val="false"/>
          <w:bCs w:val="false"/>
          <w:i w:val="false"/>
          <w:iCs w:val="false"/>
          <w:sz w:val="22"/>
          <w:szCs w:val="22"/>
        </w:rPr>
        <w:t xml:space="preserve">Third to first in two editions is the rise; the next edition will show whether it holds through a season of typhoons and a currency that may not stay cheap.</w:t>
      </w:r>
    </w:p>
    <w:p>
      <w:pPr>
        <w:spacing w:after="240" w:before="0"/>
        <w:jc w:val="left"/>
      </w:pPr>
      <w:r>
        <w:rPr>
          <w:rFonts w:ascii="Times New Roman" w:cs="Times New Roman" w:eastAsia="Times New Roman" w:hAnsi="Times New Roman"/>
          <w:b w:val="false"/>
          <w:bCs w:val="false"/>
          <w:i/>
          <w:iCs/>
          <w:color w:val="888888"/>
          <w:sz w:val="18"/>
          <w:szCs w:val="18"/>
        </w:rPr>
        <w:t xml:space="preserve">[Page 7 | 294 words]</w:t>
      </w:r>
    </w:p>
    <w:p>
      <w:pPr>
        <w:spacing w:after="80" w:before="200"/>
        <w:jc w:val="left"/>
      </w:pPr>
      <w:r>
        <w:rPr>
          <w:rFonts w:ascii="Times New Roman" w:cs="Times New Roman" w:eastAsia="Times New Roman" w:hAnsi="Times New Roman"/>
          <w:b/>
          <w:bCs/>
          <w:i w:val="false"/>
          <w:iCs w:val="false"/>
          <w:sz w:val="28"/>
          <w:szCs w:val="28"/>
        </w:rPr>
        <w:t xml:space="preserve">Junglia Asks for More: Okinawa's Theme Park Seeks Loans and Investment as Attendance Runs at Half Its Plan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theme park Junglia has requested additional loans and investment, with attendance at half the planned level and a risk of a funding shortage,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park, opened in 2025 in the jungle of northern Okinawa's main island, was the largest new leisure investment in the prefecture in decades, built on the premise that Okinawa's visitors would travel north for an attraction of international scale.</w:t>
      </w:r>
    </w:p>
    <w:p>
      <w:pPr>
        <w:spacing w:after="120" w:before="0"/>
        <w:jc w:val="left"/>
      </w:pPr>
      <w:r>
        <w:rPr>
          <w:rFonts w:ascii="Times New Roman" w:cs="Times New Roman" w:eastAsia="Times New Roman" w:hAnsi="Times New Roman"/>
          <w:b w:val="false"/>
          <w:bCs w:val="false"/>
          <w:i w:val="false"/>
          <w:iCs w:val="false"/>
          <w:sz w:val="22"/>
          <w:szCs w:val="22"/>
        </w:rPr>
        <w:t xml:space="preserve">Attendance at half of plan describes a project whose revenue cannot service the debt raised to build it, and the request for further funds is the consequence.</w:t>
      </w:r>
    </w:p>
    <w:p>
      <w:pPr>
        <w:spacing w:after="120" w:before="0"/>
        <w:jc w:val="left"/>
      </w:pPr>
      <w:r>
        <w:rPr>
          <w:rFonts w:ascii="Times New Roman" w:cs="Times New Roman" w:eastAsia="Times New Roman" w:hAnsi="Times New Roman"/>
          <w:b w:val="false"/>
          <w:bCs w:val="false"/>
          <w:i w:val="false"/>
          <w:iCs w:val="false"/>
          <w:sz w:val="22"/>
          <w:szCs w:val="22"/>
        </w:rPr>
        <w:t xml:space="preserve">Theme parks are capital-intensive and depend on attendance in their first years to establish the cash flow that funds new attractions and the marketing that sustains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tourism has grown with the inbound boom, but its visitors concentrate in Naha and the resorts of the central island, and the drive north to the park is longer than the plan assumed.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season, with Surige now approaching the prefecture and rough seas from Sunday, is the structural obstacle to a park that must operate through the months in which Okinawa's weather is least reliable.</w:t>
      </w:r>
    </w:p>
    <w:p>
      <w:pPr>
        <w:spacing w:after="120" w:before="0"/>
        <w:jc w:val="left"/>
      </w:pPr>
      <w:r>
        <w:rPr>
          <w:rFonts w:ascii="Times New Roman" w:cs="Times New Roman" w:eastAsia="Times New Roman" w:hAnsi="Times New Roman"/>
          <w:b w:val="false"/>
          <w:bCs w:val="false"/>
          <w:i w:val="false"/>
          <w:iCs w:val="false"/>
          <w:sz w:val="22"/>
          <w:szCs w:val="22"/>
        </w:rPr>
        <w:t xml:space="preserve">Lenders and investors will weigh a further commitment against the risk of throwing money after a plan that has missed by half, and the prefecture, which supported the project, has an interest in its survival.</w:t>
      </w:r>
    </w:p>
    <w:p>
      <w:pPr>
        <w:spacing w:after="120" w:before="0"/>
        <w:jc w:val="left"/>
      </w:pPr>
      <w:r>
        <w:rPr>
          <w:rFonts w:ascii="Times New Roman" w:cs="Times New Roman" w:eastAsia="Times New Roman" w:hAnsi="Times New Roman"/>
          <w:b w:val="false"/>
          <w:bCs w:val="false"/>
          <w:i w:val="false"/>
          <w:iCs w:val="false"/>
          <w:sz w:val="22"/>
          <w:szCs w:val="22"/>
        </w:rPr>
        <w:t xml:space="preserve">Japan's theme park successes, Tokyo Disney Resort and Universal Studios Japan, sit beside its largest cities; the parks that have failed were in places visitors had to be persuaded to reach.</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place in the Travel and Tourism Development Index, reported the same day, measures the conditions for tourism; Junglia's shortfall measures the difference between conditions and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The park's next season will decide whether the additional funds, if granted, buy time or delay a reckoning.</w:t>
      </w:r>
    </w:p>
    <w:p>
      <w:pPr>
        <w:spacing w:after="240" w:before="0"/>
        <w:jc w:val="left"/>
      </w:pPr>
      <w:r>
        <w:rPr>
          <w:rFonts w:ascii="Times New Roman" w:cs="Times New Roman" w:eastAsia="Times New Roman" w:hAnsi="Times New Roman"/>
          <w:b w:val="false"/>
          <w:bCs w:val="false"/>
          <w:i/>
          <w:iCs/>
          <w:color w:val="888888"/>
          <w:sz w:val="18"/>
          <w:szCs w:val="18"/>
        </w:rPr>
        <w:t xml:space="preserve">[Page 7 | 303 words]</w:t>
      </w:r>
    </w:p>
    <w:p>
      <w:pPr>
        <w:spacing w:after="80" w:before="200"/>
        <w:jc w:val="left"/>
      </w:pPr>
      <w:r>
        <w:rPr>
          <w:rFonts w:ascii="Times New Roman" w:cs="Times New Roman" w:eastAsia="Times New Roman" w:hAnsi="Times New Roman"/>
          <w:b/>
          <w:bCs/>
          <w:i w:val="false"/>
          <w:iCs w:val="false"/>
          <w:sz w:val="28"/>
          <w:szCs w:val="28"/>
        </w:rPr>
        <w:t xml:space="preserve">Location, Capital and Weather: Why Theme Parks Succeed or Fail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Junglia's request for additional loans, with attendance at half its plan, illustrates the arithmetic that decides theme parks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successes are two: Tokyo Disney Resort, beside the capital's 40 million people, and Universal Studios Japan in Osaka, beside the Kansai region's 20 million, and both draw on populations that can visit for a day.</w:t>
      </w:r>
    </w:p>
    <w:p>
      <w:pPr>
        <w:spacing w:after="120" w:before="0"/>
        <w:jc w:val="left"/>
      </w:pPr>
      <w:r>
        <w:rPr>
          <w:rFonts w:ascii="Times New Roman" w:cs="Times New Roman" w:eastAsia="Times New Roman" w:hAnsi="Times New Roman"/>
          <w:b w:val="false"/>
          <w:bCs w:val="false"/>
          <w:i w:val="false"/>
          <w:iCs w:val="false"/>
          <w:sz w:val="22"/>
          <w:szCs w:val="22"/>
        </w:rPr>
        <w:t xml:space="preserve">The failures were built on the premise that visitors would travel: Huis Ten Bosch in Nagasaki, which entered bankruptcy in 2003 before its revival under new owners, and a series of regional parks that closed in the 2000s.</w:t>
      </w:r>
    </w:p>
    <w:p>
      <w:pPr>
        <w:spacing w:after="120" w:before="0"/>
        <w:jc w:val="left"/>
      </w:pPr>
      <w:r>
        <w:rPr>
          <w:rFonts w:ascii="Times New Roman" w:cs="Times New Roman" w:eastAsia="Times New Roman" w:hAnsi="Times New Roman"/>
          <w:b w:val="false"/>
          <w:bCs w:val="false"/>
          <w:i w:val="false"/>
          <w:iCs w:val="false"/>
          <w:sz w:val="22"/>
          <w:szCs w:val="22"/>
        </w:rPr>
        <w:t xml:space="preserve">Capital is the second factor. A park's construction is financed by debt that its first years' attendance must service, and a shortfall of half leaves the debt unserviceable unless new money arrives.</w:t>
      </w:r>
    </w:p>
    <w:p>
      <w:pPr>
        <w:spacing w:after="120" w:before="0"/>
        <w:jc w:val="left"/>
      </w:pPr>
      <w:r>
        <w:rPr>
          <w:rFonts w:ascii="Times New Roman" w:cs="Times New Roman" w:eastAsia="Times New Roman" w:hAnsi="Times New Roman"/>
          <w:b w:val="false"/>
          <w:bCs w:val="false"/>
          <w:i w:val="false"/>
          <w:iCs w:val="false"/>
          <w:sz w:val="22"/>
          <w:szCs w:val="22"/>
        </w:rPr>
        <w:t xml:space="preserve">Weather is the third, and in Okinawa it is decisive. A park that must operate through the typhoon season, with rough seas and closed airports, loses days that a mainland park does not, and Surige's approach this weekend is 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Junglia's premise was that Okinawa's growing visitor numbers, concentrated in the south, would travel north to the jungle for an attraction of international scale, and the premise has so far held for half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support for the project, as an anchor for the north's development, gives it an interest in the park's survival that a purely commercial lender would not have.</w:t>
      </w:r>
    </w:p>
    <w:p>
      <w:pPr>
        <w:spacing w:after="120" w:before="0"/>
        <w:jc w:val="left"/>
      </w:pPr>
      <w:r>
        <w:rPr>
          <w:rFonts w:ascii="Times New Roman" w:cs="Times New Roman" w:eastAsia="Times New Roman" w:hAnsi="Times New Roman"/>
          <w:b w:val="false"/>
          <w:bCs w:val="false"/>
          <w:i w:val="false"/>
          <w:iCs w:val="false"/>
          <w:sz w:val="22"/>
          <w:szCs w:val="22"/>
        </w:rPr>
        <w:t xml:space="preserve">Additional funds can buy the seasons in which attendance grows, if it does, or delay a reckoning, if it does not, and the lenders' decision will rest on which they believe.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place in the Travel and Tourism Development Index measures the conditions for tourism, and the park's shortfall measures their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jungle is still there; the question is whether the visitors come to it.</w:t>
      </w:r>
    </w:p>
    <w:p>
      <w:pPr>
        <w:spacing w:after="240" w:before="0"/>
        <w:jc w:val="left"/>
      </w:pPr>
      <w:r>
        <w:rPr>
          <w:rFonts w:ascii="Times New Roman" w:cs="Times New Roman" w:eastAsia="Times New Roman" w:hAnsi="Times New Roman"/>
          <w:b w:val="false"/>
          <w:bCs w:val="false"/>
          <w:i/>
          <w:iCs/>
          <w:color w:val="888888"/>
          <w:sz w:val="18"/>
          <w:szCs w:val="18"/>
        </w:rPr>
        <w:t xml:space="preserve">[Page 7-8 | 298 words]</w:t>
      </w:r>
    </w:p>
    <w:p>
      <w:pPr>
        <w:spacing w:after="80" w:before="200"/>
        <w:jc w:val="left"/>
      </w:pPr>
      <w:r>
        <w:rPr>
          <w:rFonts w:ascii="Times New Roman" w:cs="Times New Roman" w:eastAsia="Times New Roman" w:hAnsi="Times New Roman"/>
          <w:b/>
          <w:bCs/>
          <w:i w:val="false"/>
          <w:iCs w:val="false"/>
          <w:sz w:val="28"/>
          <w:szCs w:val="28"/>
        </w:rPr>
        <w:t xml:space="preserve">Okinawa's Economy: Built on Visitors, Exposed to Storms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Junglia's request for additional loans, and Surige's approach to the islands this weekend, describe the two facts of Okinawa's economy: it depends on visitors, and the weather decides whether they come.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has Japan's lowest per-capita income and its highest birth rate, and its economy rests on tourism, on the American bases that occupy a large part of the main island, and on public spending from Tokyo.</w:t>
      </w:r>
    </w:p>
    <w:p>
      <w:pPr>
        <w:spacing w:after="120" w:before="0"/>
        <w:jc w:val="left"/>
      </w:pPr>
      <w:r>
        <w:rPr>
          <w:rFonts w:ascii="Times New Roman" w:cs="Times New Roman" w:eastAsia="Times New Roman" w:hAnsi="Times New Roman"/>
          <w:b w:val="false"/>
          <w:bCs w:val="false"/>
          <w:i w:val="false"/>
          <w:iCs w:val="false"/>
          <w:sz w:val="22"/>
          <w:szCs w:val="22"/>
        </w:rPr>
        <w:t xml:space="preserve">Tourism has grown into the largest of the three, with visitors from the mainland and from abroad drawn by beaches, reefs and a culture distinct from the rest of Japan's, and the resorts of the central island and the outer islands employ a large share of the workforce.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season is the structural weakness. From July to October, storms close airports, halt ferries and empty resorts for days at a time, and the losses fall on businesses that must earn the year's revenue in the months between.</w:t>
      </w:r>
    </w:p>
    <w:p>
      <w:pPr>
        <w:spacing w:after="120" w:before="0"/>
        <w:jc w:val="left"/>
      </w:pPr>
      <w:r>
        <w:rPr>
          <w:rFonts w:ascii="Times New Roman" w:cs="Times New Roman" w:eastAsia="Times New Roman" w:hAnsi="Times New Roman"/>
          <w:b w:val="false"/>
          <w:bCs w:val="false"/>
          <w:i w:val="false"/>
          <w:iCs w:val="false"/>
          <w:sz w:val="22"/>
          <w:szCs w:val="22"/>
        </w:rPr>
        <w:t xml:space="preserve">Rough seas from Sunday, and the possibility of Surige's landfall, will cost the islands a weekend of the high season, and the outer islands, whose supplies come by sea, will feel the closure first.</w:t>
      </w:r>
    </w:p>
    <w:p>
      <w:pPr>
        <w:spacing w:after="120" w:before="0"/>
        <w:jc w:val="left"/>
      </w:pPr>
      <w:r>
        <w:rPr>
          <w:rFonts w:ascii="Times New Roman" w:cs="Times New Roman" w:eastAsia="Times New Roman" w:hAnsi="Times New Roman"/>
          <w:b w:val="false"/>
          <w:bCs w:val="false"/>
          <w:i w:val="false"/>
          <w:iCs w:val="false"/>
          <w:sz w:val="22"/>
          <w:szCs w:val="22"/>
        </w:rPr>
        <w:t xml:space="preserve">Junglia was meant to add a year-round attraction in the north of the main island, and its attendance at half of plan reflects, in part, the distance from the southern resorts and the weather that closes the jungle.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development plans have sought to diversify, into information technology, logistics and the return of base land to civilian use, and the results have been slower than the tourism boom.</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place in the Travel and Tourism Development Index rests partly on Okinawa's resorts, and the prefecture's exposure to storms is the index's blind spot.</w:t>
      </w:r>
    </w:p>
    <w:p>
      <w:pPr>
        <w:spacing w:after="120" w:before="0"/>
        <w:jc w:val="left"/>
      </w:pPr>
      <w:r>
        <w:rPr>
          <w:rFonts w:ascii="Times New Roman" w:cs="Times New Roman" w:eastAsia="Times New Roman" w:hAnsi="Times New Roman"/>
          <w:b w:val="false"/>
          <w:bCs w:val="false"/>
          <w:i w:val="false"/>
          <w:iCs w:val="false"/>
          <w:sz w:val="22"/>
          <w:szCs w:val="22"/>
        </w:rPr>
        <w:t xml:space="preserve">For Okinawans, the storm that arrives on Sunday is the season's routine, prepared for with a lifetime's practice, and the economy absorbs it as it always has.</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visitors will return when the seas calm; the question the park raises is whether enough of them travel north.</w:t>
      </w:r>
    </w:p>
    <w:p>
      <w:pPr>
        <w:spacing w:after="240" w:before="0"/>
        <w:jc w:val="left"/>
      </w:pPr>
      <w:r>
        <w:rPr>
          <w:rFonts w:ascii="Times New Roman" w:cs="Times New Roman" w:eastAsia="Times New Roman" w:hAnsi="Times New Roman"/>
          <w:b w:val="false"/>
          <w:bCs w:val="false"/>
          <w:i/>
          <w:iCs/>
          <w:color w:val="888888"/>
          <w:sz w:val="18"/>
          <w:szCs w:val="18"/>
        </w:rPr>
        <w:t xml:space="preserve">[Page 8 | 332 words]</w:t>
      </w:r>
    </w:p>
    <w:p>
      <w:pPr>
        <w:spacing w:after="80" w:before="200"/>
        <w:jc w:val="left"/>
      </w:pPr>
      <w:r>
        <w:rPr>
          <w:rFonts w:ascii="Times New Roman" w:cs="Times New Roman" w:eastAsia="Times New Roman" w:hAnsi="Times New Roman"/>
          <w:b/>
          <w:bCs/>
          <w:i w:val="false"/>
          <w:iCs w:val="false"/>
          <w:sz w:val="28"/>
          <w:szCs w:val="28"/>
        </w:rPr>
        <w:t xml:space="preserve">The Week's Corporate and Property Markers: Condominiums, Kobayashi and the Register Subsidy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Three of the week's economic developments continue into the weekend, and each has a next step.</w:t>
      </w:r>
    </w:p>
    <w:p>
      <w:pPr>
        <w:spacing w:after="120" w:before="0"/>
        <w:jc w:val="left"/>
      </w:pPr>
      <w:r>
        <w:rPr>
          <w:rFonts w:ascii="Times New Roman" w:cs="Times New Roman" w:eastAsia="Times New Roman" w:hAnsi="Times New Roman"/>
          <w:b w:val="false"/>
          <w:bCs w:val="false"/>
          <w:i w:val="false"/>
          <w:iCs w:val="false"/>
          <w:sz w:val="22"/>
          <w:szCs w:val="22"/>
        </w:rPr>
        <w:t xml:space="preserve">Tokyo's used condominium prices continue their first decline in 28 months, centred on the bay-area towers, and the question for the coming weeks is whether the fall is an adjustment or a turn, with the Bank of Japan's 1.25% rate and the long-term rate at a 30-year high raising the cost of the mortgages that fund purchases.</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Pharmaceutical's consideration of going private, through a fund's tender offer, is a factor in the market's restructuring, in which companies have left the exchange as governance demands have grown, and the board's decision on the offer is the next step.</w:t>
      </w:r>
    </w:p>
    <w:p>
      <w:pPr>
        <w:spacing w:after="120" w:before="0"/>
        <w:jc w:val="left"/>
      </w:pPr>
      <w:r>
        <w:rPr>
          <w:rFonts w:ascii="Times New Roman" w:cs="Times New Roman" w:eastAsia="Times New Roman" w:hAnsi="Times New Roman"/>
          <w:b w:val="false"/>
          <w:bCs w:val="false"/>
          <w:i w:val="false"/>
          <w:iCs w:val="false"/>
          <w:sz w:val="22"/>
          <w:szCs w:val="22"/>
        </w:rPr>
        <w:t xml:space="preserve">The cash register subsidies of up to 3.5 million yen for the 1% consumption tax on food are preparing small and medium-sized businesses for April 2027, and the programme's application process will open as the Diet legislates the cut.</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the three connects to the rates. Higher mortgage costs press property; a higher cost of capital presses companies toward private owners; and the state's borrowing at higher yields presses the finance ministry to resist the tax cut's cost.</w:t>
      </w:r>
    </w:p>
    <w:p>
      <w:pPr>
        <w:spacing w:after="120" w:before="0"/>
        <w:jc w:val="left"/>
      </w:pPr>
      <w:r>
        <w:rPr>
          <w:rFonts w:ascii="Times New Roman" w:cs="Times New Roman" w:eastAsia="Times New Roman" w:hAnsi="Times New Roman"/>
          <w:b w:val="false"/>
          <w:bCs w:val="false"/>
          <w:i w:val="false"/>
          <w:iCs w:val="false"/>
          <w:sz w:val="22"/>
          <w:szCs w:val="22"/>
        </w:rPr>
        <w:t xml:space="preserve">Growth Strategy Minister Kiuchi's statement that Abenomics-style reflation is over frames all three as consequences of a monetary turn the government now acknowledges.</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 Katayama's call with the American Treasury Secretary, confirming the yen's undervaluation as a problem, adds the currency to the list of things the government regards as costs rather than tools.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four consecutive gains to 65,513 suggest an equity market comfortable with the turn, and Monday's session will test that comfort against the summit's farm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markers translate into mortgage rates, the price of consumer health products and the price of food at the till from 2027.</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economic story is the end of cheap money, told in three instalments.</w:t>
      </w:r>
    </w:p>
    <w:p>
      <w:pPr>
        <w:spacing w:after="240" w:before="0"/>
        <w:jc w:val="left"/>
      </w:pPr>
      <w:r>
        <w:rPr>
          <w:rFonts w:ascii="Times New Roman" w:cs="Times New Roman" w:eastAsia="Times New Roman" w:hAnsi="Times New Roman"/>
          <w:b w:val="false"/>
          <w:bCs w:val="false"/>
          <w:i/>
          <w:iCs/>
          <w:color w:val="888888"/>
          <w:sz w:val="18"/>
          <w:szCs w:val="18"/>
        </w:rPr>
        <w:t xml:space="preserve">[Page 8 | 313 words]</w:t>
      </w:r>
    </w:p>
    <w:p>
      <w:pPr>
        <w:spacing w:after="80" w:before="200"/>
        <w:jc w:val="left"/>
      </w:pPr>
      <w:r>
        <w:rPr>
          <w:rFonts w:ascii="Times New Roman" w:cs="Times New Roman" w:eastAsia="Times New Roman" w:hAnsi="Times New Roman"/>
          <w:b/>
          <w:bCs/>
          <w:i w:val="false"/>
          <w:iCs w:val="false"/>
          <w:sz w:val="28"/>
          <w:szCs w:val="28"/>
        </w:rPr>
        <w:t xml:space="preserve">On the Shelf in October: What the Unified Beer Tax Does to the Price of a Can</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liquor tax reform that NHK will explain tonight arrives on the shelf in October, and its effect is simplest to state in cans.</w:t>
      </w:r>
    </w:p>
    <w:p>
      <w:pPr>
        <w:spacing w:after="120" w:before="0"/>
        <w:jc w:val="left"/>
      </w:pPr>
      <w:r>
        <w:rPr>
          <w:rFonts w:ascii="Times New Roman" w:cs="Times New Roman" w:eastAsia="Times New Roman" w:hAnsi="Times New Roman"/>
          <w:b w:val="false"/>
          <w:bCs w:val="false"/>
          <w:i w:val="false"/>
          <w:iCs w:val="false"/>
          <w:sz w:val="22"/>
          <w:szCs w:val="22"/>
        </w:rPr>
        <w:t xml:space="preserve">The tax on beer falls, and the tax on third beer, the malt-free beverage that the tax code invented, rises, until both stand at the same rate per volume, and the price gap between them closes.</w:t>
      </w:r>
    </w:p>
    <w:p>
      <w:pPr>
        <w:spacing w:after="120" w:before="0"/>
        <w:jc w:val="left"/>
      </w:pPr>
      <w:r>
        <w:rPr>
          <w:rFonts w:ascii="Times New Roman" w:cs="Times New Roman" w:eastAsia="Times New Roman" w:hAnsi="Times New Roman"/>
          <w:b w:val="false"/>
          <w:bCs w:val="false"/>
          <w:i w:val="false"/>
          <w:iCs w:val="false"/>
          <w:sz w:val="22"/>
          <w:szCs w:val="22"/>
        </w:rPr>
        <w:t xml:space="preserve">A can of beer becomes cheaper by a few yen, and a can of third beer dearer by more, since the third-beer tax has furthest to rise; happoshu, the middle category, moves less.</w:t>
      </w:r>
    </w:p>
    <w:p>
      <w:pPr>
        <w:spacing w:after="120" w:before="0"/>
        <w:jc w:val="left"/>
      </w:pPr>
      <w:r>
        <w:rPr>
          <w:rFonts w:ascii="Times New Roman" w:cs="Times New Roman" w:eastAsia="Times New Roman" w:hAnsi="Times New Roman"/>
          <w:b w:val="false"/>
          <w:bCs w:val="false"/>
          <w:i w:val="false"/>
          <w:iCs w:val="false"/>
          <w:sz w:val="22"/>
          <w:szCs w:val="22"/>
        </w:rPr>
        <w:t xml:space="preserve">Brewers have prepared by relaunching beers and retiring third-beer brands, and the shelf in October will show more beer and fewer imitations than the shelf of a decade ago.</w:t>
      </w:r>
    </w:p>
    <w:p>
      <w:pPr>
        <w:spacing w:after="120" w:before="0"/>
        <w:jc w:val="left"/>
      </w:pPr>
      <w:r>
        <w:rPr>
          <w:rFonts w:ascii="Times New Roman" w:cs="Times New Roman" w:eastAsia="Times New Roman" w:hAnsi="Times New Roman"/>
          <w:b w:val="false"/>
          <w:bCs w:val="false"/>
          <w:i w:val="false"/>
          <w:iCs w:val="false"/>
          <w:sz w:val="22"/>
          <w:szCs w:val="22"/>
        </w:rPr>
        <w:t xml:space="preserve">Consumers who chose third beer for its price face a choice: pay the unified rate for beer, or find the imitation no longer worth the small saving that remains.</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Restaurants and bars, which sell beer by the glass, will see their costs fall slightly, and the draft beer that dominates their sales was always taxed at the beer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reform's revenue is intended to be neutral, so the state neither gains nor loses; the change is in who pays, with beer drinkers paying less and third-beer drinkers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coincides with rising prices for the ingredients that brewers import, from malt to aluminium, and with a yen at 159 that raises their cost in yen, so that the tax cut may be absorbed rather than passed on.</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on food falls to 1% from April 2027, but alcohol is excluded, so the supermarket basket's beer and rice move under different rules.</w:t>
      </w:r>
    </w:p>
    <w:p>
      <w:pPr>
        <w:spacing w:after="120" w:before="0"/>
        <w:jc w:val="left"/>
      </w:pPr>
      <w:r>
        <w:rPr>
          <w:rFonts w:ascii="Times New Roman" w:cs="Times New Roman" w:eastAsia="Times New Roman" w:hAnsi="Times New Roman"/>
          <w:b w:val="false"/>
          <w:bCs w:val="false"/>
          <w:i w:val="false"/>
          <w:iCs w:val="false"/>
          <w:sz w:val="22"/>
          <w:szCs w:val="22"/>
        </w:rPr>
        <w:t xml:space="preserve">October's shelf will show the tax's final products, and the imitations that a tax invented will fade as the tax that invented them ends.</w:t>
      </w:r>
    </w:p>
    <w:p>
      <w:pPr>
        <w:spacing w:after="240" w:before="0"/>
        <w:jc w:val="left"/>
      </w:pPr>
      <w:r>
        <w:rPr>
          <w:rFonts w:ascii="Times New Roman" w:cs="Times New Roman" w:eastAsia="Times New Roman" w:hAnsi="Times New Roman"/>
          <w:b w:val="false"/>
          <w:bCs w:val="false"/>
          <w:i/>
          <w:iCs/>
          <w:color w:val="888888"/>
          <w:sz w:val="18"/>
          <w:szCs w:val="18"/>
        </w:rPr>
        <w:t xml:space="preserve">[Page 8 | 301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Phones That Reach Satellites: Docomo, KDDI and SoftBank's Starlink Direct Connection Gains Attention After Chiba's Outages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KDDI and SoftBank have deployed direct connectivity to Starlink satellites, allowing ordinary smartphones to use map and weather apps outside service areas, and the practicality of the service has gained renewed attention following the communication disruptions in Chiba, according to Real Sound and Yahoo News.</w:t>
      </w:r>
    </w:p>
    <w:p>
      <w:pPr>
        <w:spacing w:after="120" w:before="0"/>
        <w:jc w:val="left"/>
      </w:pPr>
      <w:r>
        <w:rPr>
          <w:rFonts w:ascii="Times New Roman" w:cs="Times New Roman" w:eastAsia="Times New Roman" w:hAnsi="Times New Roman"/>
          <w:b w:val="false"/>
          <w:bCs w:val="false"/>
          <w:i w:val="false"/>
          <w:iCs w:val="false"/>
          <w:sz w:val="22"/>
          <w:szCs w:val="22"/>
        </w:rPr>
        <w:t xml:space="preserve">Direct-to-cell service connects a standard phone to a satellite overhead without special equipment, using the carriers' own spectrum, so that a phone with no tower in reach can still send messages and use basic data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service's value in disasters is exactly the situation Chiba has lived through: towers without power, cables cut, and residents unable to receive evacuation information or contact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carriers' deployment of the same satellite network reflects the absence of a domestic alternative at that scale, and the government's disaster planning has come to assume satellite backup for the ground network.</w:t>
      </w:r>
    </w:p>
    <w:p>
      <w:pPr>
        <w:spacing w:after="120" w:before="0"/>
        <w:jc w:val="left"/>
      </w:pPr>
      <w:r>
        <w:rPr>
          <w:rFonts w:ascii="Times New Roman" w:cs="Times New Roman" w:eastAsia="Times New Roman" w:hAnsi="Times New Roman"/>
          <w:b w:val="false"/>
          <w:bCs w:val="false"/>
          <w:i w:val="false"/>
          <w:iCs w:val="false"/>
          <w:sz w:val="22"/>
          <w:szCs w:val="22"/>
        </w:rPr>
        <w:t xml:space="preserve">Speeds are modest and coverage requires a view of the sky, but for the 150 areas in Chiba without power and no outlook, a phone that can receive a warning from orbit is the difference between knowing and not.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approach to Okinawa, whose outer islands depend on connections that storms cut, gives the service its next test, and SoftBank's stratospheric base station, whose successful experiment was reported this week, is the complementary approach.</w:t>
      </w:r>
    </w:p>
    <w:p>
      <w:pPr>
        <w:spacing w:after="120" w:before="0"/>
        <w:jc w:val="left"/>
      </w:pPr>
      <w:r>
        <w:rPr>
          <w:rFonts w:ascii="Times New Roman" w:cs="Times New Roman" w:eastAsia="Times New Roman" w:hAnsi="Times New Roman"/>
          <w:b w:val="false"/>
          <w:bCs w:val="false"/>
          <w:i w:val="false"/>
          <w:iCs w:val="false"/>
          <w:sz w:val="22"/>
          <w:szCs w:val="22"/>
        </w:rPr>
        <w:t xml:space="preserve">Dependence on a foreign satellite operator for a national disaster capability raises the questions of sovereignty and control that Japan's data policy has begun to address, and the defence ministry's satellite programmes are the domestic counterpart.</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 and KDDI are demonstrating the transmission of radiation dose data by smartphone and satellite link, at one-tenth the weight of conventional equipment, according to Nikkei, another use of the same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For residents, the practical point is that the service works only if the phone and the plan support it, and the carriers' publicity this week is aimed at telling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tower fell in Chiba; the satellite did not.</w:t>
      </w:r>
    </w:p>
    <w:p>
      <w:pPr>
        <w:spacing w:after="240" w:before="0"/>
        <w:jc w:val="left"/>
      </w:pPr>
      <w:r>
        <w:rPr>
          <w:rFonts w:ascii="Times New Roman" w:cs="Times New Roman" w:eastAsia="Times New Roman" w:hAnsi="Times New Roman"/>
          <w:b w:val="false"/>
          <w:bCs w:val="false"/>
          <w:i/>
          <w:iCs/>
          <w:color w:val="888888"/>
          <w:sz w:val="18"/>
          <w:szCs w:val="18"/>
        </w:rPr>
        <w:t xml:space="preserve">[Page 8 | 331 words]</w:t>
      </w:r>
    </w:p>
    <w:p>
      <w:pPr>
        <w:spacing w:after="80" w:before="200"/>
        <w:jc w:val="left"/>
      </w:pPr>
      <w:r>
        <w:rPr>
          <w:rFonts w:ascii="Times New Roman" w:cs="Times New Roman" w:eastAsia="Times New Roman" w:hAnsi="Times New Roman"/>
          <w:b/>
          <w:bCs/>
          <w:i w:val="false"/>
          <w:iCs w:val="false"/>
          <w:sz w:val="28"/>
          <w:szCs w:val="28"/>
        </w:rPr>
        <w:t xml:space="preserve">How a Phone Talks to a Satellite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direct-to-cell services that Japan's three carriers have deployed with Starlink rest on a technical trick: satellites that behave, to a phone, like a tower.</w:t>
      </w:r>
    </w:p>
    <w:p>
      <w:pPr>
        <w:spacing w:after="120" w:before="0"/>
        <w:jc w:val="left"/>
      </w:pPr>
      <w:r>
        <w:rPr>
          <w:rFonts w:ascii="Times New Roman" w:cs="Times New Roman" w:eastAsia="Times New Roman" w:hAnsi="Times New Roman"/>
          <w:b w:val="false"/>
          <w:bCs w:val="false"/>
          <w:i w:val="false"/>
          <w:iCs w:val="false"/>
          <w:sz w:val="22"/>
          <w:szCs w:val="22"/>
        </w:rPr>
        <w:t xml:space="preserve">Ordinary mobile phones transmit at low power to towers a few kilometres away, and a satellite hundreds of kilometres up cannot ordinarily hear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satellites built for direct-to-cell service carry large antennas and sensitive receivers tuned to the carriers' own frequencies, so that a standard phone's signal, weak as it is, can be picked up from orbit.</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satellites move fast across the sky, and the system hands a phone from one to the next as they pass, in the same way that a moving phone is handed between towers.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a connection that supports messaging and basic data, such as the map and weather apps the reports mention, rather than the video and voice of a ground network.</w:t>
      </w:r>
    </w:p>
    <w:p>
      <w:pPr>
        <w:spacing w:after="120" w:before="0"/>
        <w:jc w:val="left"/>
      </w:pPr>
      <w:r>
        <w:rPr>
          <w:rFonts w:ascii="Times New Roman" w:cs="Times New Roman" w:eastAsia="Times New Roman" w:hAnsi="Times New Roman"/>
          <w:b w:val="false"/>
          <w:bCs w:val="false"/>
          <w:i w:val="false"/>
          <w:iCs w:val="false"/>
          <w:sz w:val="22"/>
          <w:szCs w:val="22"/>
        </w:rPr>
        <w:t xml:space="preserve">Coverage requires a view of the sky, so the service works in fields, on roads and on coasts but not deep inside buildings, which suits disaster use, where residents are often outdoors.</w:t>
      </w:r>
    </w:p>
    <w:p>
      <w:pPr>
        <w:spacing w:after="120" w:before="0"/>
        <w:jc w:val="left"/>
      </w:pPr>
      <w:r>
        <w:rPr>
          <w:rFonts w:ascii="Times New Roman" w:cs="Times New Roman" w:eastAsia="Times New Roman" w:hAnsi="Times New Roman"/>
          <w:b w:val="false"/>
          <w:bCs w:val="false"/>
          <w:i w:val="false"/>
          <w:iCs w:val="false"/>
          <w:sz w:val="22"/>
          <w:szCs w:val="22"/>
        </w:rPr>
        <w:t xml:space="preserve">The carriers use their own spectrum, licensed for terrestrial service, and regulators have had to permit its use from space, a change that Japan made ahead of many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operator is foreign, and the service's role in national disaster capability raises the sovereignty questions that the defence ministry's own satellite programmes and the government's data policy have begun to address.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stratospheric base station, flying at 20 kilometres, is the other approach: closer to the ground, faster, but requiring aircraft that can stay aloft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Both answer the question Chiba has asked all week: how a warning reaches a phone when the towers are down.</w:t>
      </w:r>
    </w:p>
    <w:p>
      <w:pPr>
        <w:spacing w:after="240" w:before="0"/>
        <w:jc w:val="left"/>
      </w:pPr>
      <w:r>
        <w:rPr>
          <w:rFonts w:ascii="Times New Roman" w:cs="Times New Roman" w:eastAsia="Times New Roman" w:hAnsi="Times New Roman"/>
          <w:b w:val="false"/>
          <w:bCs w:val="false"/>
          <w:i/>
          <w:iCs/>
          <w:color w:val="888888"/>
          <w:sz w:val="18"/>
          <w:szCs w:val="18"/>
        </w:rPr>
        <w:t xml:space="preserve">[Page 8 | 287 words]</w:t>
      </w:r>
    </w:p>
    <w:p>
      <w:pPr>
        <w:spacing w:after="80" w:before="200"/>
        <w:jc w:val="left"/>
      </w:pPr>
      <w:r>
        <w:rPr>
          <w:rFonts w:ascii="Times New Roman" w:cs="Times New Roman" w:eastAsia="Times New Roman" w:hAnsi="Times New Roman"/>
          <w:b/>
          <w:bCs/>
          <w:i w:val="false"/>
          <w:iCs w:val="false"/>
          <w:sz w:val="28"/>
          <w:szCs w:val="28"/>
        </w:rPr>
        <w:t xml:space="preserve">Satellite or Stratosphere: Two Answers to Chiba's Silence, Compared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technology coverage has offered two answers to the question Chiba's outages posed, and they answer it differently.</w:t>
      </w:r>
    </w:p>
    <w:p>
      <w:pPr>
        <w:spacing w:after="120" w:before="0"/>
        <w:jc w:val="left"/>
      </w:pPr>
      <w:r>
        <w:rPr>
          <w:rFonts w:ascii="Times New Roman" w:cs="Times New Roman" w:eastAsia="Times New Roman" w:hAnsi="Times New Roman"/>
          <w:b w:val="false"/>
          <w:bCs w:val="false"/>
          <w:i w:val="false"/>
          <w:iCs w:val="false"/>
          <w:sz w:val="22"/>
          <w:szCs w:val="22"/>
        </w:rPr>
        <w:t xml:space="preserve">Starlink's direct-to-cell service, deployed by Docomo, KDDI and SoftBank, connects ordinary phones to satellites in low orbit, and it works now, wherever a phone can see the sky.</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stratospheric base station, whose experiment succeeded with 36 megabits per second to smartphones, flies at 20 kilometres and offers faster service over a smaller area, but it is not yet in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service's strengths are coverage and availability; its limits are speed, the need for a clear view of the sky and dependence on a foreign operator.</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stratospheric platform's strengths are speed and the ability to be positioned over a disaster zone; its limits are the aircraft's endurance, the regulatory approvals it needs and the fact that it must be launched and flown.</w:t>
      </w:r>
    </w:p>
    <w:p>
      <w:pPr>
        <w:spacing w:after="120" w:before="0"/>
        <w:jc w:val="left"/>
      </w:pPr>
      <w:r>
        <w:rPr>
          <w:rFonts w:ascii="Times New Roman" w:cs="Times New Roman" w:eastAsia="Times New Roman" w:hAnsi="Times New Roman"/>
          <w:b w:val="false"/>
          <w:bCs w:val="false"/>
          <w:i w:val="false"/>
          <w:iCs w:val="false"/>
          <w:sz w:val="22"/>
          <w:szCs w:val="22"/>
        </w:rPr>
        <w:t xml:space="preserve">In a disaster like Chiba's, the two would work together: satellites providing the baseline for messaging and warnings, and a platform overhead providing the capacity for coordination and video.</w:t>
      </w:r>
    </w:p>
    <w:p>
      <w:pPr>
        <w:spacing w:after="120" w:before="0"/>
        <w:jc w:val="left"/>
      </w:pPr>
      <w:r>
        <w:rPr>
          <w:rFonts w:ascii="Times New Roman" w:cs="Times New Roman" w:eastAsia="Times New Roman" w:hAnsi="Times New Roman"/>
          <w:b w:val="false"/>
          <w:bCs w:val="false"/>
          <w:i w:val="false"/>
          <w:iCs w:val="false"/>
          <w:sz w:val="22"/>
          <w:szCs w:val="22"/>
        </w:rPr>
        <w:t xml:space="preserve">Both depend on phones with charge, which the 150 areas without power cannot assume, and both are useless to a resident who does not know the service exists, which is why the carriers' publicity this week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ministry's escort and AI satellites share the orbit with the communications satellites, and the government's data policy is beginning to address the sovereignty of a disaster capability that runs through a foreign network.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approach to Okinawa is the next test for the satellite service, and the stratospheric platform's operational debut is the test that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Chiba's silence had two answers this week; the next disaster will show which arrives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8 | 286 words]</w:t>
      </w:r>
    </w:p>
    <w:p>
      <w:pPr>
        <w:spacing w:after="80" w:before="200"/>
        <w:jc w:val="left"/>
      </w:pPr>
      <w:r>
        <w:rPr>
          <w:rFonts w:ascii="Times New Roman" w:cs="Times New Roman" w:eastAsia="Times New Roman" w:hAnsi="Times New Roman"/>
          <w:b/>
          <w:bCs/>
          <w:i w:val="false"/>
          <w:iCs w:val="false"/>
          <w:sz w:val="28"/>
          <w:szCs w:val="28"/>
        </w:rPr>
        <w:t xml:space="preserve">Dose Data by Phone and Satellite: The Regulator and KDDI Test a Lighter Way to Measure Radiation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 and KDDI are continuing a demonstration of sending radiation dose data via smartphone and satellite link, with equipment one-tenth the weight of conventional systems,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Radiation monitoring around nuclear plants depends on fixed posts that measure dose rates and transmit them to the authority, and on mobile teams that measure where the posts do not reach.</w:t>
      </w:r>
    </w:p>
    <w:p>
      <w:pPr>
        <w:spacing w:after="120" w:before="0"/>
        <w:jc w:val="left"/>
      </w:pPr>
      <w:r>
        <w:rPr>
          <w:rFonts w:ascii="Times New Roman" w:cs="Times New Roman" w:eastAsia="Times New Roman" w:hAnsi="Times New Roman"/>
          <w:b w:val="false"/>
          <w:bCs w:val="false"/>
          <w:i w:val="false"/>
          <w:iCs w:val="false"/>
          <w:sz w:val="22"/>
          <w:szCs w:val="22"/>
        </w:rPr>
        <w:t xml:space="preserve">The fixed posts failed in 2011 when the earthquake and tsunami cut their power and communications, leaving the authorities without data from the areas that needed it most, and the lesson shaped the monitoring rules since.</w:t>
      </w:r>
    </w:p>
    <w:p>
      <w:pPr>
        <w:spacing w:after="120" w:before="0"/>
        <w:jc w:val="left"/>
      </w:pPr>
      <w:r>
        <w:rPr>
          <w:rFonts w:ascii="Times New Roman" w:cs="Times New Roman" w:eastAsia="Times New Roman" w:hAnsi="Times New Roman"/>
          <w:b w:val="false"/>
          <w:bCs w:val="false"/>
          <w:i w:val="false"/>
          <w:iCs w:val="false"/>
          <w:sz w:val="22"/>
          <w:szCs w:val="22"/>
        </w:rPr>
        <w:t xml:space="preserve">A smartphone-based system, transmitting by satellite, would work where towers and power lines do not, and a tenth of the weight makes it carriable by a single person on foot.</w:t>
      </w:r>
    </w:p>
    <w:p>
      <w:pPr>
        <w:spacing w:after="120" w:before="0"/>
        <w:jc w:val="left"/>
      </w:pPr>
      <w:r>
        <w:rPr>
          <w:rFonts w:ascii="Times New Roman" w:cs="Times New Roman" w:eastAsia="Times New Roman" w:hAnsi="Times New Roman"/>
          <w:b w:val="false"/>
          <w:bCs w:val="false"/>
          <w:i w:val="false"/>
          <w:iCs w:val="false"/>
          <w:sz w:val="22"/>
          <w:szCs w:val="22"/>
        </w:rPr>
        <w:t xml:space="preserve">The demonstration connects to the direct-to-cell satellite services that the carriers have deployed and to the broader question of communications that survive disasters, which Chiba's outages have made urgent.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nuclear fleet is being restarted under the safety regime created after 2011, and Europe's accelerating return to nuclear power, reported this week, has made the regime a reference for others.</w:t>
      </w:r>
    </w:p>
    <w:p>
      <w:pPr>
        <w:spacing w:after="120" w:before="0"/>
        <w:jc w:val="left"/>
      </w:pPr>
      <w:r>
        <w:rPr>
          <w:rFonts w:ascii="Times New Roman" w:cs="Times New Roman" w:eastAsia="Times New Roman" w:hAnsi="Times New Roman"/>
          <w:b w:val="false"/>
          <w:bCs w:val="false"/>
          <w:i w:val="false"/>
          <w:iCs w:val="false"/>
          <w:sz w:val="22"/>
          <w:szCs w:val="22"/>
        </w:rPr>
        <w:t xml:space="preserve">Monitoring that survives the loss of infrastructure is a condition of public trust in the restarts, and the regulator's investment in it reflects that.</w:t>
      </w:r>
    </w:p>
    <w:p>
      <w:pPr>
        <w:spacing w:after="120" w:before="0"/>
        <w:jc w:val="left"/>
      </w:pPr>
      <w:r>
        <w:rPr>
          <w:rFonts w:ascii="Times New Roman" w:cs="Times New Roman" w:eastAsia="Times New Roman" w:hAnsi="Times New Roman"/>
          <w:b w:val="false"/>
          <w:bCs w:val="false"/>
          <w:i w:val="false"/>
          <w:iCs w:val="false"/>
          <w:sz w:val="22"/>
          <w:szCs w:val="22"/>
        </w:rPr>
        <w:t xml:space="preserve">The equipment's accuracy against conventional instruments is the demonstration's test, and Nikkei's report indicates that the trial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satellite link that carries a dose reading can carry an evacuation order, and the technology's disaster uses extend beyond the plants.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communities around Japan's reactors, a lighter, satellite-linked monitor is a promise that the data will arrive when it matters.</w:t>
      </w:r>
    </w:p>
    <w:p>
      <w:pPr>
        <w:spacing w:after="240" w:before="0"/>
        <w:jc w:val="left"/>
      </w:pPr>
      <w:r>
        <w:rPr>
          <w:rFonts w:ascii="Times New Roman" w:cs="Times New Roman" w:eastAsia="Times New Roman" w:hAnsi="Times New Roman"/>
          <w:b w:val="false"/>
          <w:bCs w:val="false"/>
          <w:i/>
          <w:iCs/>
          <w:color w:val="888888"/>
          <w:sz w:val="18"/>
          <w:szCs w:val="18"/>
        </w:rPr>
        <w:t xml:space="preserve">[Page 8-9 | 274 words]</w:t>
      </w:r>
    </w:p>
    <w:p>
      <w:pPr>
        <w:spacing w:after="80" w:before="200"/>
        <w:jc w:val="left"/>
      </w:pPr>
      <w:r>
        <w:rPr>
          <w:rFonts w:ascii="Times New Roman" w:cs="Times New Roman" w:eastAsia="Times New Roman" w:hAnsi="Times New Roman"/>
          <w:b/>
          <w:bCs/>
          <w:i w:val="false"/>
          <w:iCs w:val="false"/>
          <w:sz w:val="28"/>
          <w:szCs w:val="28"/>
        </w:rPr>
        <w:t xml:space="preserve">The Sensors at Inbanuma: When the Data Arrives Late, So Do the Decisions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As water levels and flooding persist after the Inbanuma levee breach, delays in observation data and in recovery decisions have become points of contention,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River and lake management depends on gauges that report water levels continuously, and on the models that turn those levels into forecasts of where the water will go.</w:t>
      </w:r>
    </w:p>
    <w:p>
      <w:pPr>
        <w:spacing w:after="120" w:before="0"/>
        <w:jc w:val="left"/>
      </w:pPr>
      <w:r>
        <w:rPr>
          <w:rFonts w:ascii="Times New Roman" w:cs="Times New Roman" w:eastAsia="Times New Roman" w:hAnsi="Times New Roman"/>
          <w:b w:val="false"/>
          <w:bCs w:val="false"/>
          <w:i w:val="false"/>
          <w:iCs w:val="false"/>
          <w:sz w:val="22"/>
          <w:szCs w:val="22"/>
        </w:rPr>
        <w:t xml:space="preserve">A breach changes the system's geometry, and gauges placed to monitor a lake within its embankments do not describe a lake that has left them, which is one reason decisions at Inbanuma have lagged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Delays in data mean delays in the choices that depend on it: when to close the breach, where to deploy pumps, and which districts to warn.</w:t>
      </w:r>
    </w:p>
    <w:p>
      <w:pPr>
        <w:spacing w:after="120" w:before="0"/>
        <w:jc w:val="left"/>
      </w:pPr>
      <w:r>
        <w:rPr>
          <w:rFonts w:ascii="Times New Roman" w:cs="Times New Roman" w:eastAsia="Times New Roman" w:hAnsi="Times New Roman"/>
          <w:b w:val="false"/>
          <w:bCs w:val="false"/>
          <w:i w:val="false"/>
          <w:iCs w:val="false"/>
          <w:sz w:val="22"/>
          <w:szCs w:val="22"/>
        </w:rPr>
        <w:t xml:space="preserve">The contention reflects a broader lesson of the week: that Japan's infrastructure for measuring its rivers, built for ordinary floods, has been tested by an event without precedent in the lake's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Sensor networks that report by satellite, like the radiation monitors the regulator is testing with KDDI, would survive the loss of power and communications that has affected the lowlands.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ministry's emergency repairs, begun on Friday, proceed under warning-level rain today, and the data on the lake's level and the river's will decide the crews' safety hour by hour.</w:t>
      </w:r>
    </w:p>
    <w:p>
      <w:pPr>
        <w:spacing w:after="120" w:before="0"/>
        <w:jc w:val="left"/>
      </w:pPr>
      <w:r>
        <w:rPr>
          <w:rFonts w:ascii="Times New Roman" w:cs="Times New Roman" w:eastAsia="Times New Roman" w:hAnsi="Times New Roman"/>
          <w:b w:val="false"/>
          <w:bCs w:val="false"/>
          <w:i w:val="false"/>
          <w:iCs w:val="false"/>
          <w:sz w:val="22"/>
          <w:szCs w:val="22"/>
        </w:rPr>
        <w:t xml:space="preserve">The review that follows the breach will examine the observation system alongside the embankment, and the question of whether earlier data would have produced earlier action will be central.</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Business's platform for connected sensors, with Internet of Things features due in December, is the kind of system that a lake like Inbanuma would use in the next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 has not receded, and the arguments about the data that describe it have begun before it does.</w:t>
      </w:r>
    </w:p>
    <w:p>
      <w:pPr>
        <w:spacing w:after="240" w:before="0"/>
        <w:jc w:val="left"/>
      </w:pPr>
      <w:r>
        <w:rPr>
          <w:rFonts w:ascii="Times New Roman" w:cs="Times New Roman" w:eastAsia="Times New Roman" w:hAnsi="Times New Roman"/>
          <w:b w:val="false"/>
          <w:bCs w:val="false"/>
          <w:i/>
          <w:iCs/>
          <w:color w:val="888888"/>
          <w:sz w:val="18"/>
          <w:szCs w:val="18"/>
        </w:rPr>
        <w:t xml:space="preserve">[Page 9 | 291 words]</w:t>
      </w:r>
    </w:p>
    <w:p>
      <w:pPr>
        <w:spacing w:after="80" w:before="200"/>
        <w:jc w:val="left"/>
      </w:pPr>
      <w:r>
        <w:rPr>
          <w:rFonts w:ascii="Times New Roman" w:cs="Times New Roman" w:eastAsia="Times New Roman" w:hAnsi="Times New Roman"/>
          <w:b/>
          <w:bCs/>
          <w:i w:val="false"/>
          <w:iCs w:val="false"/>
          <w:sz w:val="28"/>
          <w:szCs w:val="28"/>
        </w:rPr>
        <w:t xml:space="preserve">The Satellites That Watch North Korea: Japan's Intelligence-Gathering Constellation and the Bodyguards It May Need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that the Defense Ministry continues to consider, six by fiscal 2035 according to Yomiuri Shimbun, would guard a constellation that Japan began building for a specific reason.</w:t>
      </w:r>
    </w:p>
    <w:p>
      <w:pPr>
        <w:spacing w:after="120" w:before="0"/>
        <w:jc w:val="left"/>
      </w:pPr>
      <w:r>
        <w:rPr>
          <w:rFonts w:ascii="Times New Roman" w:cs="Times New Roman" w:eastAsia="Times New Roman" w:hAnsi="Times New Roman"/>
          <w:b w:val="false"/>
          <w:bCs w:val="false"/>
          <w:i w:val="false"/>
          <w:iCs w:val="false"/>
          <w:sz w:val="22"/>
          <w:szCs w:val="22"/>
        </w:rPr>
        <w:t xml:space="preserve">In 1998, North Korea launched a missile that flew over Japan, and the shock produced a decision to build reconnaissance satellites of Japan's own rather than depend on American imagery.</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Information Gathering Satellites were launched in 2003, and the constellation has grown since to optical and radar spacecraft that can observe the peninsula and beyond in all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satellites are operated by the Cabinet Satellite Intelligence Center, and their imagery informs the government's judgments about missile launches, military movements and, increasingly, disasters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Their vulnerability has grown with their importance. China and Russia have demonstrated satellites that manoeuvre close to other spacecraft, and both have tested anti-satellite weapons, which is the threat the escort satellites would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AI-equipped surveillance satellites planned for demonstration from 2027 to 2029 would add on-orbit analysis to the constellation, speeding the decisions that the counterattack capability of the 2022 security documents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 programmes describe a military space capability that has grown from a single reaction in 1998 into a constellation, a guard force and a thinking layer.</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programmes are featured again alongside this weekend's disaster reports, as Yomiuri notes, because the same orbit that watches North Korea carries the links that reach phones in Chiba's powerless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The Air Self-Defense Force's space operations units, established from 2020, monitor the orbit the satellites share, and the alliance's shared space awareness extends the watch.</w:t>
      </w:r>
    </w:p>
    <w:p>
      <w:pPr>
        <w:spacing w:after="120" w:before="0"/>
        <w:jc w:val="left"/>
      </w:pPr>
      <w:r>
        <w:rPr>
          <w:rFonts w:ascii="Times New Roman" w:cs="Times New Roman" w:eastAsia="Times New Roman" w:hAnsi="Times New Roman"/>
          <w:b w:val="false"/>
          <w:bCs w:val="false"/>
          <w:i w:val="false"/>
          <w:iCs w:val="false"/>
          <w:sz w:val="22"/>
          <w:szCs w:val="22"/>
        </w:rPr>
        <w:t xml:space="preserve">Six bodyguards by 2035 for a constellation begun in 2003: the timeline describes how orbit has changed in a generation.</w:t>
      </w:r>
    </w:p>
    <w:p>
      <w:pPr>
        <w:spacing w:after="240" w:before="0"/>
        <w:jc w:val="left"/>
      </w:pPr>
      <w:r>
        <w:rPr>
          <w:rFonts w:ascii="Times New Roman" w:cs="Times New Roman" w:eastAsia="Times New Roman" w:hAnsi="Times New Roman"/>
          <w:b w:val="false"/>
          <w:bCs w:val="false"/>
          <w:i/>
          <w:iCs/>
          <w:color w:val="888888"/>
          <w:sz w:val="18"/>
          <w:szCs w:val="18"/>
        </w:rPr>
        <w:t xml:space="preserve">[Page 9 | 285 words]</w:t>
      </w:r>
    </w:p>
    <w:p>
      <w:pPr>
        <w:spacing w:after="80" w:before="200"/>
        <w:jc w:val="left"/>
      </w:pPr>
      <w:r>
        <w:rPr>
          <w:rFonts w:ascii="Times New Roman" w:cs="Times New Roman" w:eastAsia="Times New Roman" w:hAnsi="Times New Roman"/>
          <w:b/>
          <w:bCs/>
          <w:i w:val="false"/>
          <w:iCs w:val="false"/>
          <w:sz w:val="28"/>
          <w:szCs w:val="28"/>
        </w:rPr>
        <w:t xml:space="preserve">September 26, 1983: The Officer Who Decided the Satellites Were Wrong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Forty-three years ago today, a Soviet early warning satellite system reported that the United States had launched missiles at the Soviet Union, and the officer on duty, Stanislav Petrov, decided it was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reported first one launch and then several, and the procedure required Petrov to pass the warning up a chain that could have ended in retaliation.</w:t>
      </w:r>
    </w:p>
    <w:p>
      <w:pPr>
        <w:spacing w:after="120" w:before="0"/>
        <w:jc w:val="left"/>
      </w:pPr>
      <w:r>
        <w:rPr>
          <w:rFonts w:ascii="Times New Roman" w:cs="Times New Roman" w:eastAsia="Times New Roman" w:hAnsi="Times New Roman"/>
          <w:b w:val="false"/>
          <w:bCs w:val="false"/>
          <w:i w:val="false"/>
          <w:iCs w:val="false"/>
          <w:sz w:val="22"/>
          <w:szCs w:val="22"/>
        </w:rPr>
        <w:t xml:space="preserve">He judged that a real attack would involve hundreds of missiles rather than a handful, that ground radar had not confirmed the launches, and that the system was new and untested, and he reported a malfunction.</w:t>
      </w:r>
    </w:p>
    <w:p>
      <w:pPr>
        <w:spacing w:after="120" w:before="0"/>
        <w:jc w:val="left"/>
      </w:pPr>
      <w:r>
        <w:rPr>
          <w:rFonts w:ascii="Times New Roman" w:cs="Times New Roman" w:eastAsia="Times New Roman" w:hAnsi="Times New Roman"/>
          <w:b w:val="false"/>
          <w:bCs w:val="false"/>
          <w:i w:val="false"/>
          <w:iCs w:val="false"/>
          <w:sz w:val="22"/>
          <w:szCs w:val="22"/>
        </w:rPr>
        <w:t xml:space="preserve">He was right. The satellites had mistaken sunlight reflected from high clouds for the infrared signatures of missile launches, and the error was later traced to the system's design.</w:t>
      </w:r>
    </w:p>
    <w:p>
      <w:pPr>
        <w:spacing w:after="120" w:before="0"/>
        <w:jc w:val="left"/>
      </w:pPr>
      <w:r>
        <w:rPr>
          <w:rFonts w:ascii="Times New Roman" w:cs="Times New Roman" w:eastAsia="Times New Roman" w:hAnsi="Times New Roman"/>
          <w:b w:val="false"/>
          <w:bCs w:val="false"/>
          <w:i w:val="false"/>
          <w:iCs w:val="false"/>
          <w:sz w:val="22"/>
          <w:szCs w:val="22"/>
        </w:rPr>
        <w:t xml:space="preserve">Petrov's decision, made in minutes under the pressure of a procedure designed to remove human judgment, is the case that every discussion of automated warning systems returns to.</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is relevant this week in two ways. Japan's defence ministry plans satellites that use artificial intelligence to analyse surveillance data in orbit and speed counterattack decisions, with demonstrators from 2027, and the speed the ministry seeks is the speed Petrov's judgment resisted.</w:t>
      </w:r>
    </w:p>
    <w:p>
      <w:pPr>
        <w:spacing w:after="120" w:before="0"/>
        <w:jc w:val="left"/>
      </w:pPr>
      <w:r>
        <w:rPr>
          <w:rFonts w:ascii="Times New Roman" w:cs="Times New Roman" w:eastAsia="Times New Roman" w:hAnsi="Times New Roman"/>
          <w:b w:val="false"/>
          <w:bCs w:val="false"/>
          <w:i w:val="false"/>
          <w:iCs w:val="false"/>
          <w:sz w:val="22"/>
          <w:szCs w:val="22"/>
        </w:rPr>
        <w:t xml:space="preserve">And the communications outages in Chiba, with the satellite and stratospheric alternatives that the week's coverage has featured, pose the same problem in reverse: data that does not arrive, rather than data that is wrong.</w:t>
      </w:r>
    </w:p>
    <w:p>
      <w:pPr>
        <w:spacing w:after="120" w:before="0"/>
        <w:jc w:val="left"/>
      </w:pPr>
      <w:r>
        <w:rPr>
          <w:rFonts w:ascii="Times New Roman" w:cs="Times New Roman" w:eastAsia="Times New Roman" w:hAnsi="Times New Roman"/>
          <w:b w:val="false"/>
          <w:bCs w:val="false"/>
          <w:i w:val="false"/>
          <w:iCs w:val="false"/>
          <w:sz w:val="22"/>
          <w:szCs w:val="22"/>
        </w:rPr>
        <w:t xml:space="preserve">Sam Altman's appeal to the Security Council for AI regulation before control passes to machines, made this week, is Petrov's problem stated for a new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Petrov was neither rewarded nor punished at the time, and his story became known only after the Soviet Union's collapse; he died in 2017.</w:t>
      </w:r>
    </w:p>
    <w:p>
      <w:pPr>
        <w:spacing w:after="120" w:before="0"/>
        <w:jc w:val="left"/>
      </w:pPr>
      <w:r>
        <w:rPr>
          <w:rFonts w:ascii="Times New Roman" w:cs="Times New Roman" w:eastAsia="Times New Roman" w:hAnsi="Times New Roman"/>
          <w:b w:val="false"/>
          <w:bCs w:val="false"/>
          <w:i w:val="false"/>
          <w:iCs w:val="false"/>
          <w:sz w:val="22"/>
          <w:szCs w:val="22"/>
        </w:rPr>
        <w:t xml:space="preserve">A system that can be wrong needs a person who can say so, and the anniversary falls in a week that has made the point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9 | 308 words]</w:t>
      </w:r>
    </w:p>
    <w:p>
      <w:pPr>
        <w:spacing w:after="80" w:before="200"/>
        <w:jc w:val="left"/>
      </w:pPr>
      <w:r>
        <w:rPr>
          <w:rFonts w:ascii="Times New Roman" w:cs="Times New Roman" w:eastAsia="Times New Roman" w:hAnsi="Times New Roman"/>
          <w:b/>
          <w:bCs/>
          <w:i w:val="false"/>
          <w:iCs w:val="false"/>
          <w:sz w:val="28"/>
          <w:szCs w:val="28"/>
        </w:rPr>
        <w:t xml:space="preserve">September 26, 2022: The Day a Spacecraft Hit an Asteroid on Purpose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Four years ago today, NASA's DART spacecraft collided with the asteroid Dimorphos, in the first test of whether humanity could change an asteroid's path.</w:t>
      </w:r>
    </w:p>
    <w:p>
      <w:pPr>
        <w:spacing w:after="120" w:before="0"/>
        <w:jc w:val="left"/>
      </w:pPr>
      <w:r>
        <w:rPr>
          <w:rFonts w:ascii="Times New Roman" w:cs="Times New Roman" w:eastAsia="Times New Roman" w:hAnsi="Times New Roman"/>
          <w:b w:val="false"/>
          <w:bCs w:val="false"/>
          <w:i w:val="false"/>
          <w:iCs w:val="false"/>
          <w:sz w:val="22"/>
          <w:szCs w:val="22"/>
        </w:rPr>
        <w:t xml:space="preserve">Dimorphos, a small moon of the asteroid Didymos, was chosen because its orbit around its parent could be measured from Earth, so that any change from the impact would show in the timing of its passes.</w:t>
      </w:r>
    </w:p>
    <w:p>
      <w:pPr>
        <w:spacing w:after="120" w:before="0"/>
        <w:jc w:val="left"/>
      </w:pPr>
      <w:r>
        <w:rPr>
          <w:rFonts w:ascii="Times New Roman" w:cs="Times New Roman" w:eastAsia="Times New Roman" w:hAnsi="Times New Roman"/>
          <w:b w:val="false"/>
          <w:bCs w:val="false"/>
          <w:i w:val="false"/>
          <w:iCs w:val="false"/>
          <w:sz w:val="22"/>
          <w:szCs w:val="22"/>
        </w:rPr>
        <w:t xml:space="preserve">The spacecraft, about the size of a vending machine, struck at more than six kilometres a second, and the impact shortened Dimorphos's orbit by more than half an hour, far more than the mission's minimum goal.</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showed that a kinetic impactor, a spacecraft used as a projectile, could deflect an asteroid of that size given enough warning, which is the basis of planetary defence planning since.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asteroid missions, Hayabusa and Hayabusa2, which returned samples from Itokawa and Ryugu, contributed to the understanding of asteroid structure on which such planning depends, and a Japanese instrument flew with the European follow-up mission to study the crater.</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in a week in which orbit has featured in Japanese news for other reasons: the defence ministry's escort satellites, the AI surveillance satellites, and the satellite links that reach phones in Chiba's powerless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Planetary defence is the peaceful end of the same technology, and the international co-ordination it requires is a model that the week's arguments about AI regulation could use.</w:t>
      </w:r>
    </w:p>
    <w:p>
      <w:pPr>
        <w:spacing w:after="120" w:before="0"/>
        <w:jc w:val="left"/>
      </w:pPr>
      <w:r>
        <w:rPr>
          <w:rFonts w:ascii="Times New Roman" w:cs="Times New Roman" w:eastAsia="Times New Roman" w:hAnsi="Times New Roman"/>
          <w:b w:val="false"/>
          <w:bCs w:val="false"/>
          <w:i w:val="false"/>
          <w:iCs w:val="false"/>
          <w:sz w:val="22"/>
          <w:szCs w:val="22"/>
        </w:rPr>
        <w:t xml:space="preserve">No asteroid known today threatens Earth in the coming century, and the surveys that find them are the reason the test was run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DART's success made the deflection of a threatening asteroid a plan rather than a film plot.</w:t>
      </w:r>
    </w:p>
    <w:p>
      <w:pPr>
        <w:spacing w:after="120" w:before="0"/>
        <w:jc w:val="left"/>
      </w:pPr>
      <w:r>
        <w:rPr>
          <w:rFonts w:ascii="Times New Roman" w:cs="Times New Roman" w:eastAsia="Times New Roman" w:hAnsi="Times New Roman"/>
          <w:b w:val="false"/>
          <w:bCs w:val="false"/>
          <w:i w:val="false"/>
          <w:iCs w:val="false"/>
          <w:sz w:val="22"/>
          <w:szCs w:val="22"/>
        </w:rPr>
        <w:t xml:space="preserve">Four years on, the moon it struck still orbits a little faster.</w:t>
      </w:r>
    </w:p>
    <w:p>
      <w:pPr>
        <w:spacing w:after="240" w:before="0"/>
        <w:jc w:val="left"/>
      </w:pPr>
      <w:r>
        <w:rPr>
          <w:rFonts w:ascii="Times New Roman" w:cs="Times New Roman" w:eastAsia="Times New Roman" w:hAnsi="Times New Roman"/>
          <w:b w:val="false"/>
          <w:bCs w:val="false"/>
          <w:i/>
          <w:iCs/>
          <w:color w:val="888888"/>
          <w:sz w:val="18"/>
          <w:szCs w:val="18"/>
        </w:rPr>
        <w:t xml:space="preserve">[Page 9 | 286 words]</w:t>
      </w:r>
    </w:p>
    <w:p>
      <w:pPr>
        <w:spacing w:after="80" w:before="200"/>
        <w:jc w:val="left"/>
      </w:pPr>
      <w:r>
        <w:rPr>
          <w:rFonts w:ascii="Times New Roman" w:cs="Times New Roman" w:eastAsia="Times New Roman" w:hAnsi="Times New Roman"/>
          <w:b/>
          <w:bCs/>
          <w:i w:val="false"/>
          <w:iCs w:val="false"/>
          <w:sz w:val="28"/>
          <w:szCs w:val="28"/>
        </w:rPr>
        <w:t xml:space="preserve">September 26, 1960: The Debate That Taught Television Its Power, and a Week in Which Networks Withheld 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Sixty-six years ago today, John Kennedy and Richard Nixon met in the first televised debate between presidential candidates, and the event is remembered less for what was said than for how it looked.</w:t>
      </w:r>
    </w:p>
    <w:p>
      <w:pPr>
        <w:spacing w:after="120" w:before="0"/>
        <w:jc w:val="left"/>
      </w:pPr>
      <w:r>
        <w:rPr>
          <w:rFonts w:ascii="Times New Roman" w:cs="Times New Roman" w:eastAsia="Times New Roman" w:hAnsi="Times New Roman"/>
          <w:b w:val="false"/>
          <w:bCs w:val="false"/>
          <w:i w:val="false"/>
          <w:iCs w:val="false"/>
          <w:sz w:val="22"/>
          <w:szCs w:val="22"/>
        </w:rPr>
        <w:t xml:space="preserve">Those who listened on radio, by the accounts of the time, thought Nixon had held his own; those who watched on television saw a tanned, composed Kennedy and a pale, perspiring Nixon, and the difference entered political folklore.</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drawn was that television had changed politics from argument to image, and every campaign since has been conducted with the camera in mind.</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in a week in which the five major American networks declined to broadcast the American-Chinese summit talks, in protest at CNN's exclusion from the press pool, so that the most consequential meeting of the year reached the world without the medium that 1960 made central.</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pictures is one reason the summit's Taiwan exchange is known only through Yomiuri's report that the President did not disclose his remarks; there was no footage to consult.</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television politics followed the American pattern from the 1960s, and NHK's debates and the commercial networks' campaign coverage shape elections here as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design for elections without misinformation, reported this week, and the court's ruling on campaigning by minors, are the latest adjustments of rules written for the age of the sound truck to the age of the screen.</w:t>
      </w:r>
    </w:p>
    <w:p>
      <w:pPr>
        <w:spacing w:after="120" w:before="0"/>
        <w:jc w:val="left"/>
      </w:pPr>
      <w:r>
        <w:rPr>
          <w:rFonts w:ascii="Times New Roman" w:cs="Times New Roman" w:eastAsia="Times New Roman" w:hAnsi="Times New Roman"/>
          <w:b w:val="false"/>
          <w:bCs w:val="false"/>
          <w:i w:val="false"/>
          <w:iCs w:val="false"/>
          <w:sz w:val="22"/>
          <w:szCs w:val="22"/>
        </w:rPr>
        <w:t xml:space="preserve">The Kennedy-Nixon debate was watched by an audience estimated at 70 million, the largest for any political event to that date, and it established the debate as a fixture.</w:t>
      </w:r>
    </w:p>
    <w:p>
      <w:pPr>
        <w:spacing w:after="120" w:before="0"/>
        <w:jc w:val="left"/>
      </w:pPr>
      <w:r>
        <w:rPr>
          <w:rFonts w:ascii="Times New Roman" w:cs="Times New Roman" w:eastAsia="Times New Roman" w:hAnsi="Times New Roman"/>
          <w:b w:val="false"/>
          <w:bCs w:val="false"/>
          <w:i w:val="false"/>
          <w:iCs w:val="false"/>
          <w:sz w:val="22"/>
          <w:szCs w:val="22"/>
        </w:rPr>
        <w:t xml:space="preserve">The networks that withheld their cameras this week were exercising a power that 1960 revealed: that the picture is the event, and that its absence is a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debate's lesson was that television decides; this week's is that television can also decline.</w:t>
      </w:r>
    </w:p>
    <w:p>
      <w:pPr>
        <w:spacing w:after="240" w:before="0"/>
        <w:jc w:val="left"/>
      </w:pPr>
      <w:r>
        <w:rPr>
          <w:rFonts w:ascii="Times New Roman" w:cs="Times New Roman" w:eastAsia="Times New Roman" w:hAnsi="Times New Roman"/>
          <w:b w:val="false"/>
          <w:bCs w:val="false"/>
          <w:i/>
          <w:iCs/>
          <w:color w:val="888888"/>
          <w:sz w:val="18"/>
          <w:szCs w:val="18"/>
        </w:rPr>
        <w:t xml:space="preserve">[Page 9 | 310 words]</w:t>
      </w:r>
    </w:p>
    <w:p>
      <w:pPr>
        <w:spacing w:after="80" w:before="200"/>
        <w:jc w:val="left"/>
      </w:pPr>
      <w:r>
        <w:rPr>
          <w:rFonts w:ascii="Times New Roman" w:cs="Times New Roman" w:eastAsia="Times New Roman" w:hAnsi="Times New Roman"/>
          <w:b/>
          <w:bCs/>
          <w:i w:val="false"/>
          <w:iCs w:val="false"/>
          <w:sz w:val="28"/>
          <w:szCs w:val="28"/>
        </w:rPr>
        <w:t xml:space="preserve">September 26, 1958: A Vanguard Falls Short, and the Satellite Race Learns From Losses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Sixty-eight years ago today, the American Vanguard SLV-3 rocket failed to place its satellite in orbit, one of a series of losses in a programme that had been intended to launch the first American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Vanguard was the civilian programme chosen in 1955 to carry the United States into orbit during the International Geophysical Year, and its first launch attempt, in December 1957, exploded on the pad in front of the world's cameras, two months after Sputnik.</w:t>
      </w:r>
    </w:p>
    <w:p>
      <w:pPr>
        <w:spacing w:after="120" w:before="0"/>
        <w:jc w:val="left"/>
      </w:pPr>
      <w:r>
        <w:rPr>
          <w:rFonts w:ascii="Times New Roman" w:cs="Times New Roman" w:eastAsia="Times New Roman" w:hAnsi="Times New Roman"/>
          <w:b w:val="false"/>
          <w:bCs w:val="false"/>
          <w:i w:val="false"/>
          <w:iCs w:val="false"/>
          <w:sz w:val="22"/>
          <w:szCs w:val="22"/>
        </w:rPr>
        <w:t xml:space="preserve">The Army's Explorer 1 reached orbit first, in January 1958, and Vanguard's own first success, Vanguard 1, followed in March; that satellite remains in orbit today, the oldest artificial object circling the Earth.</w:t>
      </w:r>
    </w:p>
    <w:p>
      <w:pPr>
        <w:spacing w:after="120" w:before="0"/>
        <w:jc w:val="left"/>
      </w:pPr>
      <w:r>
        <w:rPr>
          <w:rFonts w:ascii="Times New Roman" w:cs="Times New Roman" w:eastAsia="Times New Roman" w:hAnsi="Times New Roman"/>
          <w:b w:val="false"/>
          <w:bCs w:val="false"/>
          <w:i w:val="false"/>
          <w:iCs w:val="false"/>
          <w:sz w:val="22"/>
          <w:szCs w:val="22"/>
        </w:rPr>
        <w:t xml:space="preserve">The failures that followed, including that of September 26, 1958, were the ordinary cost of a technology being learned in public, and the programme's three successful satellites returned data on the Earth's shape and the upper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is a reminder that the satellite infrastructure now taken for granted, from the constellations that reach phones in Chiba to the escort satellites the defence ministry plans, was built on a foundation of losses.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first satellite, Osumi, reached orbit in 1970 on the fifth attempt, and the failures before it were part of the programme's education.</w:t>
      </w:r>
    </w:p>
    <w:p>
      <w:pPr>
        <w:spacing w:after="120" w:before="0"/>
        <w:jc w:val="left"/>
      </w:pPr>
      <w:r>
        <w:rPr>
          <w:rFonts w:ascii="Times New Roman" w:cs="Times New Roman" w:eastAsia="Times New Roman" w:hAnsi="Times New Roman"/>
          <w:b w:val="false"/>
          <w:bCs w:val="false"/>
          <w:i w:val="false"/>
          <w:iCs w:val="false"/>
          <w:sz w:val="22"/>
          <w:szCs w:val="22"/>
        </w:rPr>
        <w:t xml:space="preserve">Modern launch failure rates are a fraction of the 1950s', and the difference is the accumulated knowledge of what went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technology news, from the satellite links that survived Chiba's outages to the stratospheric platforms in test, is the descendant of the rockets that fell short.</w:t>
      </w:r>
    </w:p>
    <w:p>
      <w:pPr>
        <w:spacing w:after="120" w:before="0"/>
        <w:jc w:val="left"/>
      </w:pPr>
      <w:r>
        <w:rPr>
          <w:rFonts w:ascii="Times New Roman" w:cs="Times New Roman" w:eastAsia="Times New Roman" w:hAnsi="Times New Roman"/>
          <w:b w:val="false"/>
          <w:bCs w:val="false"/>
          <w:i w:val="false"/>
          <w:iCs w:val="false"/>
          <w:sz w:val="22"/>
          <w:szCs w:val="22"/>
        </w:rPr>
        <w:t xml:space="preserve">Vanguard 1 still circles, a metal sphere the size of a grapefruit, and its orbit is expected to last for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A launch that failed on this day is remembered because the programme that failed it did not.</w:t>
      </w:r>
    </w:p>
    <w:p>
      <w:pPr>
        <w:spacing w:after="240" w:before="0"/>
        <w:jc w:val="left"/>
      </w:pPr>
      <w:r>
        <w:rPr>
          <w:rFonts w:ascii="Times New Roman" w:cs="Times New Roman" w:eastAsia="Times New Roman" w:hAnsi="Times New Roman"/>
          <w:b w:val="false"/>
          <w:bCs w:val="false"/>
          <w:i/>
          <w:iCs/>
          <w:color w:val="888888"/>
          <w:sz w:val="18"/>
          <w:szCs w:val="18"/>
        </w:rPr>
        <w:t xml:space="preserve">[Page 9 | 293 words]</w:t>
      </w:r>
    </w:p>
    <w:p>
      <w:pPr>
        <w:spacing w:after="80" w:before="200"/>
        <w:jc w:val="left"/>
      </w:pPr>
      <w:r>
        <w:rPr>
          <w:rFonts w:ascii="Times New Roman" w:cs="Times New Roman" w:eastAsia="Times New Roman" w:hAnsi="Times New Roman"/>
          <w:b/>
          <w:bCs/>
          <w:i w:val="false"/>
          <w:iCs w:val="false"/>
          <w:sz w:val="28"/>
          <w:szCs w:val="28"/>
        </w:rPr>
        <w:t xml:space="preserve">September 26, 1991: Eight People Sealed Themselves Into a Glass World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years ago today, eight people entered a sealed glass structure in the Arizona desert and closed the airlock behind them for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Biosphere 2, as the structure was called, contained a rainforest, an ocean with a coral reef, a savannah, a desert, a mangrove and a farm, all under glass, and the experiment was to see whether a closed ecosystem could sustain its crew.</w:t>
      </w:r>
    </w:p>
    <w:p>
      <w:pPr>
        <w:spacing w:after="120" w:before="0"/>
        <w:jc w:val="left"/>
      </w:pPr>
      <w:r>
        <w:rPr>
          <w:rFonts w:ascii="Times New Roman" w:cs="Times New Roman" w:eastAsia="Times New Roman" w:hAnsi="Times New Roman"/>
          <w:b w:val="false"/>
          <w:bCs w:val="false"/>
          <w:i w:val="false"/>
          <w:iCs w:val="false"/>
          <w:sz w:val="22"/>
          <w:szCs w:val="22"/>
        </w:rPr>
        <w:t xml:space="preserve">The crew grew their own food, recycled their water and air, and monitored thousands of sensors that recorded the system's chemistry, in one of the longest tests of closed-loop life support ever conducted.</w:t>
      </w:r>
    </w:p>
    <w:p>
      <w:pPr>
        <w:spacing w:after="120" w:before="0"/>
        <w:jc w:val="left"/>
      </w:pPr>
      <w:r>
        <w:rPr>
          <w:rFonts w:ascii="Times New Roman" w:cs="Times New Roman" w:eastAsia="Times New Roman" w:hAnsi="Times New Roman"/>
          <w:b w:val="false"/>
          <w:bCs w:val="false"/>
          <w:i w:val="false"/>
          <w:iCs w:val="false"/>
          <w:sz w:val="22"/>
          <w:szCs w:val="22"/>
        </w:rPr>
        <w:t xml:space="preserve">The experiment's most famous problem was oxygen: the level inside fell steadily through the first year, for reasons traced later to the soil's microbes and the concrete's absorption of carbon dioxide, and oxygen was eventually pumped in.</w:t>
      </w:r>
    </w:p>
    <w:p>
      <w:pPr>
        <w:spacing w:after="120" w:before="0"/>
        <w:jc w:val="left"/>
      </w:pPr>
      <w:r>
        <w:rPr>
          <w:rFonts w:ascii="Times New Roman" w:cs="Times New Roman" w:eastAsia="Times New Roman" w:hAnsi="Times New Roman"/>
          <w:b w:val="false"/>
          <w:bCs w:val="false"/>
          <w:i w:val="false"/>
          <w:iCs w:val="false"/>
          <w:sz w:val="22"/>
          <w:szCs w:val="22"/>
        </w:rPr>
        <w:t xml:space="preserve">The crew emerged in September 1993, thinner, and the project was criticised for its management and celebrated for its data, which informed later thinking about life support for long space missions.</w:t>
      </w:r>
    </w:p>
    <w:p>
      <w:pPr>
        <w:spacing w:after="120" w:before="0"/>
        <w:jc w:val="left"/>
      </w:pPr>
      <w:r>
        <w:rPr>
          <w:rFonts w:ascii="Times New Roman" w:cs="Times New Roman" w:eastAsia="Times New Roman" w:hAnsi="Times New Roman"/>
          <w:b w:val="false"/>
          <w:bCs w:val="false"/>
          <w:i w:val="false"/>
          <w:iCs w:val="false"/>
          <w:sz w:val="22"/>
          <w:szCs w:val="22"/>
        </w:rPr>
        <w:t xml:space="preserve">Biosphere 2 survives as a research facility of the University of Arizona, used for experiments on climate and ecosystems that a sealed environment makes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in a week in which Japan's closed systems have been tested by weather: the Inbanuma sensors whose delayed data became a point of contention, and the shelters in Chiba where crowding and influenza meet.</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of 1991 was that a system's chemistry reveals itself only when it is measured continuously, and that the measurements matter most when they show something going wrong.</w:t>
      </w:r>
    </w:p>
    <w:p>
      <w:pPr>
        <w:spacing w:after="120" w:before="0"/>
        <w:jc w:val="left"/>
      </w:pPr>
      <w:r>
        <w:rPr>
          <w:rFonts w:ascii="Times New Roman" w:cs="Times New Roman" w:eastAsia="Times New Roman" w:hAnsi="Times New Roman"/>
          <w:b w:val="false"/>
          <w:bCs w:val="false"/>
          <w:i w:val="false"/>
          <w:iCs w:val="false"/>
          <w:sz w:val="22"/>
          <w:szCs w:val="22"/>
        </w:rPr>
        <w:t xml:space="preserve">Space agencies planning long missions to the Moon and Mars, including Japan's, still cite the experiment for what it showed about the difficulty of closing a loop.</w:t>
      </w:r>
    </w:p>
    <w:p>
      <w:pPr>
        <w:spacing w:after="120" w:before="0"/>
        <w:jc w:val="left"/>
      </w:pPr>
      <w:r>
        <w:rPr>
          <w:rFonts w:ascii="Times New Roman" w:cs="Times New Roman" w:eastAsia="Times New Roman" w:hAnsi="Times New Roman"/>
          <w:b w:val="false"/>
          <w:bCs w:val="false"/>
          <w:i w:val="false"/>
          <w:iCs w:val="false"/>
          <w:sz w:val="22"/>
          <w:szCs w:val="22"/>
        </w:rPr>
        <w:t xml:space="preserve">Eight people, two years, one glass world: the data are still being read.</w:t>
      </w:r>
    </w:p>
    <w:p>
      <w:pPr>
        <w:spacing w:after="240" w:before="0"/>
        <w:jc w:val="left"/>
      </w:pPr>
      <w:r>
        <w:rPr>
          <w:rFonts w:ascii="Times New Roman" w:cs="Times New Roman" w:eastAsia="Times New Roman" w:hAnsi="Times New Roman"/>
          <w:b w:val="false"/>
          <w:bCs w:val="false"/>
          <w:i/>
          <w:iCs/>
          <w:color w:val="888888"/>
          <w:sz w:val="18"/>
          <w:szCs w:val="18"/>
        </w:rPr>
        <w:t xml:space="preserve">[Page 9 | 298 words]</w:t>
      </w:r>
    </w:p>
    <w:p>
      <w:pPr>
        <w:spacing w:after="80" w:before="200"/>
        <w:jc w:val="left"/>
      </w:pPr>
      <w:r>
        <w:rPr>
          <w:rFonts w:ascii="Times New Roman" w:cs="Times New Roman" w:eastAsia="Times New Roman" w:hAnsi="Times New Roman"/>
          <w:b/>
          <w:bCs/>
          <w:i w:val="false"/>
          <w:iCs w:val="false"/>
          <w:sz w:val="28"/>
          <w:szCs w:val="28"/>
        </w:rPr>
        <w:t xml:space="preserve">September 26, 1993: Portugal's First Satellite, and the Small-Satellite Idea It Helped to Prove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Thirty-three years ago today, PoSAT-1, Portugal's first satellite, was launched on a European rocket, and it belongs to a lineage that has changed what a satellite is.</w:t>
      </w:r>
    </w:p>
    <w:p>
      <w:pPr>
        <w:spacing w:after="120" w:before="0"/>
        <w:jc w:val="left"/>
      </w:pPr>
      <w:r>
        <w:rPr>
          <w:rFonts w:ascii="Times New Roman" w:cs="Times New Roman" w:eastAsia="Times New Roman" w:hAnsi="Times New Roman"/>
          <w:b w:val="false"/>
          <w:bCs w:val="false"/>
          <w:i w:val="false"/>
          <w:iCs w:val="false"/>
          <w:sz w:val="22"/>
          <w:szCs w:val="22"/>
        </w:rPr>
        <w:t xml:space="preserve">PoSAT-1 was a microsatellite, built in Britain by a university-spawned company that pioneered small, cheap spacecraft assembled from commercial components rather than the custom-built parts of the space powers.</w:t>
      </w:r>
    </w:p>
    <w:p>
      <w:pPr>
        <w:spacing w:after="120" w:before="0"/>
        <w:jc w:val="left"/>
      </w:pPr>
      <w:r>
        <w:rPr>
          <w:rFonts w:ascii="Times New Roman" w:cs="Times New Roman" w:eastAsia="Times New Roman" w:hAnsi="Times New Roman"/>
          <w:b w:val="false"/>
          <w:bCs w:val="false"/>
          <w:i w:val="false"/>
          <w:iCs w:val="false"/>
          <w:sz w:val="22"/>
          <w:szCs w:val="22"/>
        </w:rPr>
        <w:t xml:space="preserve">It flew as a secondary payload, sharing the launch with a larger Earth-observation satellite, a practice that has since become the standard way small satellites reach orbit.</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carried cameras, a radiation experiment and a store-and-forward communications payload, and it was operated from Portugal, giving a small country a presence in orbit that would have been impossible a decade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small-satellite idea that PoSAT-1 helped to prove is the basis of the constellations that now reach phones in Chiba's powerless districts, which consist of thousands of spacecraft built on production lines rather than a few built by hand.</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universities and companies have built their own microsatellites since the 2000s, and the country's space industry now includes constellation operators alongside the traditional builders of large spacecraft.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ministry's escort satellites and its AI surveillance demonstrators are, in the end, small satellites of the kind PoSAT-1 pioneered, applied to a mission the 1993 engineers did not foresee.</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satellite's launch on the same day as the anniversaries of Vanguard's failure, Petrov's judgment and DART's impact places it in a crowded date on the technology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Portugal's first satellite worked for years, and the idea it carried has outlasted it.</w:t>
      </w:r>
    </w:p>
    <w:p>
      <w:pPr>
        <w:spacing w:after="120" w:before="0"/>
        <w:jc w:val="left"/>
      </w:pPr>
      <w:r>
        <w:rPr>
          <w:rFonts w:ascii="Times New Roman" w:cs="Times New Roman" w:eastAsia="Times New Roman" w:hAnsi="Times New Roman"/>
          <w:b w:val="false"/>
          <w:bCs w:val="false"/>
          <w:i w:val="false"/>
          <w:iCs w:val="false"/>
          <w:sz w:val="22"/>
          <w:szCs w:val="22"/>
        </w:rPr>
        <w:t xml:space="preserve">Small, cheap and many: the orbit of 2026 was designed in 1993.</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269 words]</w:t>
      </w:r>
    </w:p>
    <w:p>
      <w:pPr>
        <w:spacing w:after="80" w:before="200"/>
        <w:jc w:val="left"/>
      </w:pPr>
      <w:r>
        <w:rPr>
          <w:rFonts w:ascii="Times New Roman" w:cs="Times New Roman" w:eastAsia="Times New Roman" w:hAnsi="Times New Roman"/>
          <w:b/>
          <w:bCs/>
          <w:i w:val="false"/>
          <w:iCs w:val="false"/>
          <w:sz w:val="28"/>
          <w:szCs w:val="28"/>
        </w:rPr>
        <w:t xml:space="preserve">The Signal That Was Opened: How Civilian GPS Became the Ground Under the Satellite Phone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phone services that Japan's carriers have deployed, and the map apps that work through them outside service areas, rest on an older decision: to open satellite positioning to civilians.</w:t>
      </w:r>
    </w:p>
    <w:p>
      <w:pPr>
        <w:spacing w:after="120" w:before="0"/>
        <w:jc w:val="left"/>
      </w:pPr>
      <w:r>
        <w:rPr>
          <w:rFonts w:ascii="Times New Roman" w:cs="Times New Roman" w:eastAsia="Times New Roman" w:hAnsi="Times New Roman"/>
          <w:b w:val="false"/>
          <w:bCs w:val="false"/>
          <w:i w:val="false"/>
          <w:iCs w:val="false"/>
          <w:sz w:val="22"/>
          <w:szCs w:val="22"/>
        </w:rPr>
        <w:t xml:space="preserve">The Global Positioning System was built by the American military in the 1970s and 1980s for its own use, and civilian access was announced in 1983, after a Korean airliner strayed into Soviet airspace and was shot down, with the loss of everyone aboard.</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the civilian signal was deliberately degraded, so that its accuracy was measured in hundreds of metres, and the full precision was reserved for military receivers.</w:t>
      </w:r>
    </w:p>
    <w:p>
      <w:pPr>
        <w:spacing w:after="120" w:before="0"/>
        <w:jc w:val="left"/>
      </w:pPr>
      <w:r>
        <w:rPr>
          <w:rFonts w:ascii="Times New Roman" w:cs="Times New Roman" w:eastAsia="Times New Roman" w:hAnsi="Times New Roman"/>
          <w:b w:val="false"/>
          <w:bCs w:val="false"/>
          <w:i w:val="false"/>
          <w:iCs w:val="false"/>
          <w:sz w:val="22"/>
          <w:szCs w:val="22"/>
        </w:rPr>
        <w:t xml:space="preserve">In May 2000, the degradation was switched off, and civilian accuracy improved tenfold overnight, which made the car navigation, smartphone maps and delivery systems of the following decades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Japan built its own augmentation, the Quasi-Zenith Satellite System, whose satellites hang over the country and improve positioning in cities where buildings block the American signals, and the system's fourth satellite completed its first constellation in 2018.</w:t>
      </w:r>
    </w:p>
    <w:p>
      <w:pPr>
        <w:spacing w:after="120" w:before="0"/>
        <w:jc w:val="left"/>
      </w:pPr>
      <w:r>
        <w:rPr>
          <w:rFonts w:ascii="Times New Roman" w:cs="Times New Roman" w:eastAsia="Times New Roman" w:hAnsi="Times New Roman"/>
          <w:b w:val="false"/>
          <w:bCs w:val="false"/>
          <w:i w:val="false"/>
          <w:iCs w:val="false"/>
          <w:sz w:val="22"/>
          <w:szCs w:val="22"/>
        </w:rPr>
        <w:t xml:space="preserve">The map and weather apps that the carriers now advertise as working through Starlink outside service areas depend on positioning from these systems and on data from the satellites, so that the phone knows where it is even when no tower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open the signal is the model that the week's arguments about data and sovereignty return to: a capability built for one purpose, opened to all, and become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For residents of Chiba's powerless districts, the practical consequence is that a phone with a view of the sky can tell them where they are and where the evacuation centre is, without a tower.</w:t>
      </w:r>
    </w:p>
    <w:p>
      <w:pPr>
        <w:spacing w:after="120" w:before="0"/>
        <w:jc w:val="left"/>
      </w:pPr>
      <w:r>
        <w:rPr>
          <w:rFonts w:ascii="Times New Roman" w:cs="Times New Roman" w:eastAsia="Times New Roman" w:hAnsi="Times New Roman"/>
          <w:b w:val="false"/>
          <w:bCs w:val="false"/>
          <w:i w:val="false"/>
          <w:iCs w:val="false"/>
          <w:sz w:val="22"/>
          <w:szCs w:val="22"/>
        </w:rPr>
        <w:t xml:space="preserve">The 1983 decision was made in the aftermath of a disaster; the 2000 decision in a time of confidence; and the 2026 uses were foreseen by neither.</w:t>
      </w:r>
    </w:p>
    <w:p>
      <w:pPr>
        <w:spacing w:after="120" w:before="0"/>
        <w:jc w:val="left"/>
      </w:pPr>
      <w:r>
        <w:rPr>
          <w:rFonts w:ascii="Times New Roman" w:cs="Times New Roman" w:eastAsia="Times New Roman" w:hAnsi="Times New Roman"/>
          <w:b w:val="false"/>
          <w:bCs w:val="false"/>
          <w:i w:val="false"/>
          <w:iCs w:val="false"/>
          <w:sz w:val="22"/>
          <w:szCs w:val="22"/>
        </w:rPr>
        <w:t xml:space="preserve">The signal was opened, and the world built on it.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312 words]</w:t>
      </w:r>
    </w:p>
    <w:p>
      <w:pPr>
        <w:spacing w:after="80" w:before="200"/>
        <w:jc w:val="left"/>
      </w:pPr>
      <w:r>
        <w:rPr>
          <w:rFonts w:ascii="Times New Roman" w:cs="Times New Roman" w:eastAsia="Times New Roman" w:hAnsi="Times New Roman"/>
          <w:b/>
          <w:bCs/>
          <w:i w:val="false"/>
          <w:iCs w:val="false"/>
          <w:sz w:val="28"/>
          <w:szCs w:val="28"/>
        </w:rPr>
        <w:t xml:space="preserve">The Week After 0.01: Linux at Thirty-Five, and the Open Code Under Everything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in 1991, a Finnish student's operating system kernel had been available for a few days on a university file server, and almost nobody had noticed.</w:t>
      </w:r>
    </w:p>
    <w:p>
      <w:pPr>
        <w:spacing w:after="120" w:before="0"/>
        <w:jc w:val="left"/>
      </w:pPr>
      <w:r>
        <w:rPr>
          <w:rFonts w:ascii="Times New Roman" w:cs="Times New Roman" w:eastAsia="Times New Roman" w:hAnsi="Times New Roman"/>
          <w:b w:val="false"/>
          <w:bCs w:val="false"/>
          <w:i w:val="false"/>
          <w:iCs w:val="false"/>
          <w:sz w:val="22"/>
          <w:szCs w:val="22"/>
        </w:rPr>
        <w:t xml:space="preserve">Linus Torvalds released version 0.01 of Linux on September 17, 1991, after announcing in August that he was working on a free operating system as a hobby that would not be big and professional.</w:t>
      </w:r>
    </w:p>
    <w:p>
      <w:pPr>
        <w:spacing w:after="120" w:before="0"/>
        <w:jc w:val="left"/>
      </w:pPr>
      <w:r>
        <w:rPr>
          <w:rFonts w:ascii="Times New Roman" w:cs="Times New Roman" w:eastAsia="Times New Roman" w:hAnsi="Times New Roman"/>
          <w:b w:val="false"/>
          <w:bCs w:val="false"/>
          <w:i w:val="false"/>
          <w:iCs w:val="false"/>
          <w:sz w:val="22"/>
          <w:szCs w:val="22"/>
        </w:rPr>
        <w:t xml:space="preserve">The kernel grew, through contributions from programmers around the world who could read and change its code, into the system that runs most of the world's servers, every Android phone and the supercomputers that model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constellations that reach phones in Chiba, the data centres in Inzai whose flood risk was reported this week, and the systems that process the Inbanuma sensors' data all run, in large part,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open-source idea that Linux proved, that software developed in public by many is more robust than software developed in secret by few, has shaped the industry since, and it informs the arguments about artificial intelligence that the week's coverage has carried.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contribution to open source has grown from the 1990s, with Japanese developers among the kernel's contributors and Japanese companies among its corporate sponsors.</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on a technology calendar crowded with satellites, from Vanguard's failure to DART's success, and the software that operates them is the quieter part of the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kernel's first version ran on one kind of personal computer and did almost nothing; its thirty-fifth runs the world's infrastructure and does almost everything.</w:t>
      </w:r>
    </w:p>
    <w:p>
      <w:pPr>
        <w:spacing w:after="120" w:before="0"/>
        <w:jc w:val="left"/>
      </w:pPr>
      <w:r>
        <w:rPr>
          <w:rFonts w:ascii="Times New Roman" w:cs="Times New Roman" w:eastAsia="Times New Roman" w:hAnsi="Times New Roman"/>
          <w:b w:val="false"/>
          <w:bCs w:val="false"/>
          <w:i w:val="false"/>
          <w:iCs w:val="false"/>
          <w:sz w:val="22"/>
          <w:szCs w:val="22"/>
        </w:rPr>
        <w:t xml:space="preserve">Torvalds' announcement that the project would not be big was the least accurate forecast in the history of computing.</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after 0.01, nobody noticed; the week after that, someone did, and the rest is the internet.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291 words]</w:t>
      </w:r>
    </w:p>
    <w:p>
      <w:pPr>
        <w:spacing w:after="80" w:before="200"/>
        <w:jc w:val="left"/>
      </w:pPr>
      <w:r>
        <w:rPr>
          <w:rFonts w:ascii="Times New Roman" w:cs="Times New Roman" w:eastAsia="Times New Roman" w:hAnsi="Times New Roman"/>
          <w:b/>
          <w:bCs/>
          <w:i w:val="false"/>
          <w:iCs w:val="false"/>
          <w:sz w:val="28"/>
          <w:szCs w:val="28"/>
        </w:rPr>
        <w:t xml:space="preserve">Seventy Years of Uninterrupted Lines: From the First Transatlantic Telephone Cable to the Stratosphere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25, 1956, the first transatlantic telephone cable entered service, and the lineage that runs from that cable to the satellite links and stratospheric platforms of this week's news is one of uninterrupted communication.</w:t>
      </w:r>
    </w:p>
    <w:p>
      <w:pPr>
        <w:spacing w:after="120" w:before="0"/>
        <w:jc w:val="left"/>
      </w:pPr>
      <w:r>
        <w:rPr>
          <w:rFonts w:ascii="Times New Roman" w:cs="Times New Roman" w:eastAsia="Times New Roman" w:hAnsi="Times New Roman"/>
          <w:b w:val="false"/>
          <w:bCs w:val="false"/>
          <w:i w:val="false"/>
          <w:iCs w:val="false"/>
          <w:sz w:val="22"/>
          <w:szCs w:val="22"/>
        </w:rPr>
        <w:t xml:space="preserve">TAT-1 carried 36 telephone channels between Scotland and Newfoundland, replacing radio links whose quality depended on the weather, and it was laid by cable ships over two summers.</w:t>
      </w:r>
    </w:p>
    <w:p>
      <w:pPr>
        <w:spacing w:after="120" w:before="0"/>
        <w:jc w:val="left"/>
      </w:pPr>
      <w:r>
        <w:rPr>
          <w:rFonts w:ascii="Times New Roman" w:cs="Times New Roman" w:eastAsia="Times New Roman" w:hAnsi="Times New Roman"/>
          <w:b w:val="false"/>
          <w:bCs w:val="false"/>
          <w:i w:val="false"/>
          <w:iCs w:val="false"/>
          <w:sz w:val="22"/>
          <w:szCs w:val="22"/>
        </w:rPr>
        <w:t xml:space="preserve">Before it, a transatlantic call was booked, expensive and often inaudible; after it, the call was placed, and the world's telephone networks became one.</w:t>
      </w:r>
    </w:p>
    <w:p>
      <w:pPr>
        <w:spacing w:after="120" w:before="0"/>
        <w:jc w:val="left"/>
      </w:pPr>
      <w:r>
        <w:rPr>
          <w:rFonts w:ascii="Times New Roman" w:cs="Times New Roman" w:eastAsia="Times New Roman" w:hAnsi="Times New Roman"/>
          <w:b w:val="false"/>
          <w:bCs w:val="false"/>
          <w:i w:val="false"/>
          <w:iCs w:val="false"/>
          <w:sz w:val="22"/>
          <w:szCs w:val="22"/>
        </w:rPr>
        <w:t xml:space="preserve">Submarine cables remain the backbone of international communication, carrying almost all of the world's internet traffic across the oceans on fibre that has replaced TAT-1's copper, and Japan's connections to the world run through cables landing on its Pacific and Sea of Japan coasts.</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Satellites complement rather than replace them, and the direct-to-cell services and stratospheric platforms in this week's coverage are the newest layer of a system that began with a copper cable on the seabed.</w:t>
      </w:r>
    </w:p>
    <w:p>
      <w:pPr>
        <w:spacing w:after="120" w:before="0"/>
        <w:jc w:val="left"/>
      </w:pPr>
      <w:r>
        <w:rPr>
          <w:rFonts w:ascii="Times New Roman" w:cs="Times New Roman" w:eastAsia="Times New Roman" w:hAnsi="Times New Roman"/>
          <w:b w:val="false"/>
          <w:bCs w:val="false"/>
          <w:i w:val="false"/>
          <w:iCs w:val="false"/>
          <w:sz w:val="22"/>
          <w:szCs w:val="22"/>
        </w:rPr>
        <w:t xml:space="preserve">The Chiba outages showed what happens when the ground layer fails: towers without power and cables cut, so that residents could not receive warnings, and the satellite and stratospheric layers are the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lineage's lesson is redundancy: communication that survives a disaster is communication with more than one route, and TAT-1 was itself laid as a second route beside radio.</w:t>
      </w:r>
    </w:p>
    <w:p>
      <w:pPr>
        <w:spacing w:after="120" w:before="0"/>
        <w:jc w:val="left"/>
      </w:pPr>
      <w:r>
        <w:rPr>
          <w:rFonts w:ascii="Times New Roman" w:cs="Times New Roman" w:eastAsia="Times New Roman" w:hAnsi="Times New Roman"/>
          <w:b w:val="false"/>
          <w:bCs w:val="false"/>
          <w:i w:val="false"/>
          <w:iCs w:val="false"/>
          <w:sz w:val="22"/>
          <w:szCs w:val="22"/>
        </w:rPr>
        <w:t xml:space="preserve">Japan's cable landing stations, its satellite operators and its carriers' new services are the three routes the country now maintains, and the typhoon season tests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Seventy years after the first call crossed the Atlantic by cable, the question is the same: whether the line holds when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cable of 1956 is retired; the principle it established runs to the stratosphere.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290 words]</w:t>
      </w:r>
    </w:p>
    <w:p>
      <w:pPr>
        <w:spacing w:after="80" w:before="200"/>
        <w:jc w:val="left"/>
      </w:pPr>
      <w:r>
        <w:rPr>
          <w:rFonts w:ascii="Times New Roman" w:cs="Times New Roman" w:eastAsia="Times New Roman" w:hAnsi="Times New Roman"/>
          <w:b/>
          <w:bCs/>
          <w:i w:val="false"/>
          <w:iCs w:val="false"/>
          <w:sz w:val="28"/>
          <w:szCs w:val="28"/>
        </w:rPr>
        <w:t xml:space="preserve">The Satellite Everyone Can Read: Himawari's Open Data and the Storms It Watches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images of Typhoon No. 26 that will fill screens this weekend come from Himawari, the meteorological agency's geostationary satellite, and the data behind them are open to anyone.</w:t>
      </w:r>
    </w:p>
    <w:p>
      <w:pPr>
        <w:spacing w:after="120" w:before="0"/>
        <w:jc w:val="left"/>
      </w:pPr>
      <w:r>
        <w:rPr>
          <w:rFonts w:ascii="Times New Roman" w:cs="Times New Roman" w:eastAsia="Times New Roman" w:hAnsi="Times New Roman"/>
          <w:b w:val="false"/>
          <w:bCs w:val="false"/>
          <w:i w:val="false"/>
          <w:iCs w:val="false"/>
          <w:sz w:val="22"/>
          <w:szCs w:val="22"/>
        </w:rPr>
        <w:t xml:space="preserve">Himawari's full-disk images of the Earth, taken every ten minutes, are distributed in standard formats that researchers, companies and hobbyists can download and process, and the openness has produced an ecosystem of weather services beyond the agency's own.</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whose reporting of Surige's track appears alongside Asahi's today, is one of the companies that build on the data, and the private forecasts that compete with the agency's rely on the same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Open satellite data have also been used in unexpected ways, including the verification of claims in fraud cases, where cloud cover on a given day and hour can confirm or contradict an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watches the typhoon from a fixed point above the Pacific, and its infrared channels show the storm's structure at night, which is when Surige will approach Okinawa.</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forecasts, on which the warning levels for Chiba and Ibaraki depend, combine the satellite's observations with radar, ground stations and the numerical models that run on the agency's supercomputers.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Himawari's data also feed the forecasts of neighbouring countries, which lack their own geostationary satellites, and the openness is part of Japan's contribution to the region's weather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is the eye; the sensors on the ground, like those at Inbanuma whose delays became a point of contention this week, are the fingers, and a forecast needs both.</w:t>
      </w:r>
    </w:p>
    <w:p>
      <w:pPr>
        <w:spacing w:after="120" w:before="0"/>
        <w:jc w:val="left"/>
      </w:pPr>
      <w:r>
        <w:rPr>
          <w:rFonts w:ascii="Times New Roman" w:cs="Times New Roman" w:eastAsia="Times New Roman" w:hAnsi="Times New Roman"/>
          <w:b w:val="false"/>
          <w:bCs w:val="false"/>
          <w:i w:val="false"/>
          <w:iCs w:val="false"/>
          <w:sz w:val="22"/>
          <w:szCs w:val="22"/>
        </w:rPr>
        <w:t xml:space="preserve">A successor satellite is in preparation, with better resolution and more channels, and the data policy will remain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approaching Okinawa is being watched by a satellite that lets everyone watch with it.</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288 words]</w:t>
      </w:r>
    </w:p>
    <w:p>
      <w:pPr>
        <w:spacing w:after="80" w:before="200"/>
        <w:jc w:val="left"/>
      </w:pPr>
      <w:r>
        <w:rPr>
          <w:rFonts w:ascii="Times New Roman" w:cs="Times New Roman" w:eastAsia="Times New Roman" w:hAnsi="Times New Roman"/>
          <w:b/>
          <w:bCs/>
          <w:i w:val="false"/>
          <w:iCs w:val="false"/>
          <w:sz w:val="28"/>
          <w:szCs w:val="28"/>
        </w:rPr>
        <w:t xml:space="preserve">Power, Cables and Force Majeure: The Infrastructure Stories Running Under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Two infrastructure stories from the week's technology coverage continue into the weekend, and both concern the physical foundations of digital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Oracle's force majeure notice for its data centre development, citing power supply delays that are limiting artificial intelligence computation, describes a constraint that the AI industry has met in every country where it has built.</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for AI draw power on the scale of small cities, and the grids that supply them were not built for the demand, so that projects wait for substations and transmission lines rather than for chips.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data centre boom, concentrated in Inzai in Chiba, faces the same constraint, and the week's floods added a second: the Inzai centres' proximity to the Inbanuma lowlands, reported on Friday, is a risk that the breach made concrete.</w:t>
      </w:r>
    </w:p>
    <w:p>
      <w:pPr>
        <w:spacing w:after="120" w:before="0"/>
        <w:jc w:val="left"/>
      </w:pPr>
      <w:r>
        <w:rPr>
          <w:rFonts w:ascii="Times New Roman" w:cs="Times New Roman" w:eastAsia="Times New Roman" w:hAnsi="Times New Roman"/>
          <w:b w:val="false"/>
          <w:bCs w:val="false"/>
          <w:i w:val="false"/>
          <w:iCs w:val="false"/>
          <w:sz w:val="22"/>
          <w:szCs w:val="22"/>
        </w:rPr>
        <w:t xml:space="preserve">The JCOM outage, a widespread network disruption that remains a problem for essential infrastructure according to the reports available, is the other story, and it concerns the cable networks that carry television and internet to millions of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An outage at a cable operator during a disaster week is a reminder that the ground layer of communications, from fibre to coaxial cable, is the layer that fails first and that the satellite and stratospheric services are meant to back up.</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stories connect through electricity: data centres cannot compute without it, cable networks cannot transmit without it, and Chiba's 150 areas without power cannot receive anything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growth strategy emphasises AI, and the constraint it will meet is the one Oracle named: not the models but the megawatts.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electricity supply, strained by the Gulf conflict's effect on fuel and by the summer's demand, is the foundation on which the strategy's data centres would stand.</w:t>
      </w:r>
    </w:p>
    <w:p>
      <w:pPr>
        <w:spacing w:after="120" w:before="0"/>
        <w:jc w:val="left"/>
      </w:pPr>
      <w:r>
        <w:rPr>
          <w:rFonts w:ascii="Times New Roman" w:cs="Times New Roman" w:eastAsia="Times New Roman" w:hAnsi="Times New Roman"/>
          <w:b w:val="false"/>
          <w:bCs w:val="false"/>
          <w:i w:val="false"/>
          <w:iCs w:val="false"/>
          <w:sz w:val="22"/>
          <w:szCs w:val="22"/>
        </w:rPr>
        <w:t xml:space="preserve">Force majeure is a legal phrase for a physical fact, and the week has supplied several.</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308 words]</w:t>
      </w:r>
    </w:p>
    <w:p>
      <w:pPr>
        <w:spacing w:after="80" w:before="200"/>
        <w:jc w:val="left"/>
      </w:pPr>
      <w:r>
        <w:rPr>
          <w:rFonts w:ascii="Times New Roman" w:cs="Times New Roman" w:eastAsia="Times New Roman" w:hAnsi="Times New Roman"/>
          <w:b/>
          <w:bCs/>
          <w:i w:val="false"/>
          <w:iCs w:val="false"/>
          <w:sz w:val="28"/>
          <w:szCs w:val="28"/>
        </w:rPr>
        <w:t xml:space="preserve">Today in Technology: September 26</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1958: The Vanguard SLV-3 satellite fails to reach orbit, an early loss in the satellite race.</w:t>
      </w:r>
    </w:p>
    <w:p>
      <w:pPr>
        <w:spacing w:after="120" w:before="0"/>
        <w:jc w:val="left"/>
      </w:pPr>
      <w:r>
        <w:rPr>
          <w:rFonts w:ascii="Times New Roman" w:cs="Times New Roman" w:eastAsia="Times New Roman" w:hAnsi="Times New Roman"/>
          <w:b w:val="false"/>
          <w:bCs w:val="false"/>
          <w:i w:val="false"/>
          <w:iCs w:val="false"/>
          <w:sz w:val="22"/>
          <w:szCs w:val="22"/>
        </w:rPr>
        <w:t xml:space="preserve">1960: The first televised U.S. presidential debate, Kennedy against Nixon, changes how politics is seen.</w:t>
      </w:r>
    </w:p>
    <w:p>
      <w:pPr>
        <w:spacing w:after="120" w:before="0"/>
        <w:jc w:val="left"/>
      </w:pPr>
      <w:r>
        <w:rPr>
          <w:rFonts w:ascii="Times New Roman" w:cs="Times New Roman" w:eastAsia="Times New Roman" w:hAnsi="Times New Roman"/>
          <w:b w:val="false"/>
          <w:bCs w:val="false"/>
          <w:i w:val="false"/>
          <w:iCs w:val="false"/>
          <w:sz w:val="22"/>
          <w:szCs w:val="22"/>
        </w:rPr>
        <w:t xml:space="preserve">1983: A Soviet early warning satellite system falsely reports an American missile launch; Stanislav Petrov judges it a malfunction.</w:t>
      </w:r>
    </w:p>
    <w:p>
      <w:pPr>
        <w:spacing w:after="120" w:before="0"/>
        <w:jc w:val="left"/>
      </w:pPr>
      <w:r>
        <w:rPr>
          <w:rFonts w:ascii="Times New Roman" w:cs="Times New Roman" w:eastAsia="Times New Roman" w:hAnsi="Times New Roman"/>
          <w:b w:val="false"/>
          <w:bCs w:val="false"/>
          <w:i w:val="false"/>
          <w:iCs w:val="false"/>
          <w:sz w:val="22"/>
          <w:szCs w:val="22"/>
        </w:rPr>
        <w:t xml:space="preserve">1991: Biosphere 2 seals its crew inside for a two-year test of a closed ecosystem's life support.</w:t>
      </w:r>
    </w:p>
    <w:p>
      <w:pPr>
        <w:spacing w:after="120" w:before="0"/>
        <w:jc w:val="left"/>
      </w:pPr>
      <w:r>
        <w:rPr>
          <w:rFonts w:ascii="Times New Roman" w:cs="Times New Roman" w:eastAsia="Times New Roman" w:hAnsi="Times New Roman"/>
          <w:b w:val="false"/>
          <w:bCs w:val="false"/>
          <w:i w:val="false"/>
          <w:iCs w:val="false"/>
          <w:sz w:val="22"/>
          <w:szCs w:val="22"/>
        </w:rPr>
        <w:t xml:space="preserve">1993: PoSAT-1, Portugal's first satellite, is launched, an early civilian small satellite.</w:t>
      </w:r>
    </w:p>
    <w:p>
      <w:pPr>
        <w:spacing w:after="120" w:before="0"/>
        <w:jc w:val="left"/>
      </w:pPr>
      <w:r>
        <w:rPr>
          <w:rFonts w:ascii="Times New Roman" w:cs="Times New Roman" w:eastAsia="Times New Roman" w:hAnsi="Times New Roman"/>
          <w:b w:val="false"/>
          <w:bCs w:val="false"/>
          <w:i w:val="false"/>
          <w:iCs w:val="false"/>
          <w:sz w:val="22"/>
          <w:szCs w:val="22"/>
        </w:rPr>
        <w:t xml:space="preserve">2008: Shenzhou 7, launched the previous day, continues toward China's first spacewalk.</w:t>
      </w:r>
    </w:p>
    <w:p>
      <w:pPr>
        <w:spacing w:after="120" w:before="0"/>
        <w:jc w:val="left"/>
      </w:pPr>
      <w:r>
        <w:rPr>
          <w:rFonts w:ascii="Times New Roman" w:cs="Times New Roman" w:eastAsia="Times New Roman" w:hAnsi="Times New Roman"/>
          <w:b w:val="false"/>
          <w:bCs w:val="false"/>
          <w:i w:val="false"/>
          <w:iCs w:val="false"/>
          <w:sz w:val="22"/>
          <w:szCs w:val="22"/>
        </w:rPr>
        <w:t xml:space="preserve">2022: NASA's DART spacecraft strikes the asteroid Dimorphos, the first kinetic deflection test.</w:t>
      </w:r>
    </w:p>
    <w:p>
      <w:pPr>
        <w:spacing w:after="120" w:before="0"/>
        <w:jc w:val="left"/>
      </w:pPr>
      <w:r>
        <w:rPr>
          <w:rFonts w:ascii="Times New Roman" w:cs="Times New Roman" w:eastAsia="Times New Roman" w:hAnsi="Times New Roman"/>
          <w:b w:val="false"/>
          <w:bCs w:val="false"/>
          <w:i w:val="false"/>
          <w:iCs w:val="false"/>
          <w:sz w:val="22"/>
          <w:szCs w:val="22"/>
        </w:rPr>
        <w:t xml:space="preserve">1956, in lineage: TAT-1, the first transatlantic telephone cable, entered service the day before, seventy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2026: Chiba's outages, Starlink direct-to-cell and SoftBank's stratospheric base station pose the same problem as 1983: data that must arrive, and be right.</w:t>
      </w:r>
    </w:p>
    <w:p>
      <w:pPr>
        <w:spacing w:after="120" w:before="0"/>
        <w:jc w:val="left"/>
      </w:pPr>
      <w:r>
        <w:rPr>
          <w:rFonts w:ascii="Times New Roman" w:cs="Times New Roman" w:eastAsia="Times New Roman" w:hAnsi="Times New Roman"/>
          <w:b w:val="false"/>
          <w:bCs w:val="false"/>
          <w:i w:val="false"/>
          <w:iCs w:val="false"/>
          <w:sz w:val="22"/>
          <w:szCs w:val="22"/>
        </w:rPr>
        <w:t xml:space="preserve">Compiled from the technology desk's records; dates are those on which the events occurred.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158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Tokyo District Court Rules the Blanket Ban on Campaigning by Under-18s Unconstitutional, a First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 has ruled that the provision uniformly prohibiting election campaigning by people under 18 is unconstitutional, the first such ruling, according to Asahi Shimbun and NHK.</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Offices Election Act bars minors from campaigning, a prohibition that predates the lowering of the voting age to 18 in 2016 and that has remained while the age of adulthood fell to 18 in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finding is that a uniform ban on all campaigning by all minors goes beyond what the protection of young people and the fairness of elections can justify, and that it infringes the freedom of expression that the Constitution guarantees.</w:t>
      </w:r>
    </w:p>
    <w:p>
      <w:pPr>
        <w:spacing w:after="120" w:before="0"/>
        <w:jc w:val="left"/>
      </w:pPr>
      <w:r>
        <w:rPr>
          <w:rFonts w:ascii="Times New Roman" w:cs="Times New Roman" w:eastAsia="Times New Roman" w:hAnsi="Times New Roman"/>
          <w:b w:val="false"/>
          <w:bCs w:val="false"/>
          <w:i w:val="false"/>
          <w:iCs w:val="false"/>
          <w:sz w:val="22"/>
          <w:szCs w:val="22"/>
        </w:rPr>
        <w:t xml:space="preserve">A district court ruling does not strike the provision from the statute book; it binds the case before it, and the government may appeal, so the ruling's effect will depend on the higher courts and on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arrives as election campaigning has moved online, where the line between a young person's expression and prohibited campaigning is hard to draw, and where enforcement against minors has been uneven.</w:t>
      </w:r>
    </w:p>
    <w:p>
      <w:pPr>
        <w:spacing w:after="120" w:before="0"/>
        <w:jc w:val="left"/>
      </w:pPr>
      <w:r>
        <w:rPr>
          <w:rFonts w:ascii="Times New Roman" w:cs="Times New Roman" w:eastAsia="Times New Roman" w:hAnsi="Times New Roman"/>
          <w:b w:val="false"/>
          <w:bCs w:val="false"/>
          <w:i w:val="false"/>
          <w:iCs w:val="false"/>
          <w:sz w:val="22"/>
          <w:szCs w:val="22"/>
        </w:rPr>
        <w:t xml:space="preserve">Yomiuri Shimbun reported the same day on measures to suspend the monetisation of false information and to tighten identity verification during elections, which shows the direction of election regulation moving in two ways at once: freer for young speakers, stricter for the platforms.</w:t>
      </w:r>
    </w:p>
    <w:p>
      <w:pPr>
        <w:spacing w:after="120" w:before="0"/>
        <w:jc w:val="left"/>
      </w:pPr>
      <w:r>
        <w:rPr>
          <w:rFonts w:ascii="Times New Roman" w:cs="Times New Roman" w:eastAsia="Times New Roman" w:hAnsi="Times New Roman"/>
          <w:b w:val="false"/>
          <w:bCs w:val="false"/>
          <w:i w:val="false"/>
          <w:iCs w:val="false"/>
          <w:sz w:val="22"/>
          <w:szCs w:val="22"/>
        </w:rPr>
        <w:t xml:space="preserve">Minors have campaigned for candidates, parties and referendums in other democracies without evident harm, and the ruling brings Japanese law closer to that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ruling's reasoning will be studied by the parties, whose youth organisations have long operated under the restriction, and by the schools, where civics education has expanded since the voting age fell.</w:t>
      </w:r>
    </w:p>
    <w:p>
      <w:pPr>
        <w:spacing w:after="120" w:before="0"/>
        <w:jc w:val="left"/>
      </w:pPr>
      <w:r>
        <w:rPr>
          <w:rFonts w:ascii="Times New Roman" w:cs="Times New Roman" w:eastAsia="Times New Roman" w:hAnsi="Times New Roman"/>
          <w:b w:val="false"/>
          <w:bCs w:val="false"/>
          <w:i w:val="false"/>
          <w:iCs w:val="false"/>
          <w:sz w:val="22"/>
          <w:szCs w:val="22"/>
        </w:rPr>
        <w:t xml:space="preserve">An appeal would take the question to the Tokyo High Court and potentially the Supreme Court, which has rarely found election law provisions unconstitutional.</w:t>
      </w:r>
    </w:p>
    <w:p>
      <w:pPr>
        <w:spacing w:after="120" w:before="0"/>
        <w:jc w:val="left"/>
      </w:pPr>
      <w:r>
        <w:rPr>
          <w:rFonts w:ascii="Times New Roman" w:cs="Times New Roman" w:eastAsia="Times New Roman" w:hAnsi="Times New Roman"/>
          <w:b w:val="false"/>
          <w:bCs w:val="false"/>
          <w:i w:val="false"/>
          <w:iCs w:val="false"/>
          <w:sz w:val="22"/>
          <w:szCs w:val="22"/>
        </w:rPr>
        <w:t xml:space="preserve">For the 16- and 17-year-olds who will vote in a few years, the ruling is the first judicial statement that their voices before that age are not the state's to silence.</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331 words]</w:t>
      </w:r>
    </w:p>
    <w:p>
      <w:pPr>
        <w:spacing w:after="80" w:before="200"/>
        <w:jc w:val="left"/>
      </w:pPr>
      <w:r>
        <w:rPr>
          <w:rFonts w:ascii="Times New Roman" w:cs="Times New Roman" w:eastAsia="Times New Roman" w:hAnsi="Times New Roman"/>
          <w:b/>
          <w:bCs/>
          <w:i w:val="false"/>
          <w:iCs w:val="false"/>
          <w:sz w:val="28"/>
          <w:szCs w:val="28"/>
        </w:rPr>
        <w:t xml:space="preserve">Article 137-2: The Ban the Court Found Too Broad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provision the Tokyo District Court found unconstitutional is a single article of the Public Offices Election Act that prohibits minors from campaigning in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prohibition dates from an era in which the voting age was 20 and campaigning was a physical activity, conducted through speeches, leaflets and door-to-door visits, all regulated in detail by the same law.</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voting age fell to 18 in 2016, the prohibition was adjusted so that 18- and 19-year-olds could campaign, but it remained for those younger, on the reasoning that minors should be protected from political mobilisation and that elections should be kept fair.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finding is that a uniform ban on all campaigning by all minors, regardless of form or context, is broader than those aims justify, and that it infringes the freedom of expression guaranteed by Article 21 of the Constitution.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election law is among the most restrictive in the democratic world, limiting the period, the methods and the participants of campaigning, and courts have historically deferred to the Diet's judgment about fairness.</w:t>
      </w:r>
    </w:p>
    <w:p>
      <w:pPr>
        <w:spacing w:after="120" w:before="0"/>
        <w:jc w:val="left"/>
      </w:pPr>
      <w:r>
        <w:rPr>
          <w:rFonts w:ascii="Times New Roman" w:cs="Times New Roman" w:eastAsia="Times New Roman" w:hAnsi="Times New Roman"/>
          <w:b w:val="false"/>
          <w:bCs w:val="false"/>
          <w:i w:val="false"/>
          <w:iCs w:val="false"/>
          <w:sz w:val="22"/>
          <w:szCs w:val="22"/>
        </w:rPr>
        <w:t xml:space="preserve">A ruling that finds one of its provisions unconstitutional is therefore significant beyond the provision itself, and it will be cited in challenges to other restrictions.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likely appeal will take the case to the Tokyo High Court, and the Supreme Court's view, if it reaches that far, will determine whether the Diet must amend the law.</w:t>
      </w:r>
    </w:p>
    <w:p>
      <w:pPr>
        <w:spacing w:after="120" w:before="0"/>
        <w:jc w:val="left"/>
      </w:pPr>
      <w:r>
        <w:rPr>
          <w:rFonts w:ascii="Times New Roman" w:cs="Times New Roman" w:eastAsia="Times New Roman" w:hAnsi="Times New Roman"/>
          <w:b w:val="false"/>
          <w:bCs w:val="false"/>
          <w:i w:val="false"/>
          <w:iCs w:val="false"/>
          <w:sz w:val="22"/>
          <w:szCs w:val="22"/>
        </w:rPr>
        <w:t xml:space="preserve">Online campaigning, permitted since 2013, has blurred the line between expression and campaigning for everyone, and for minors the line has been enforced inconsistently.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arrives in the same week that the government designs measures against election misinformation, and the two will shape the rules for the next national vote.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plaintiffs, the finding vindicates the claim that young people's political voices are protected speech; for the law, it opens a question that the Diet has avoided for a decade.</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316 words]</w:t>
      </w:r>
    </w:p>
    <w:p>
      <w:pPr>
        <w:spacing w:after="80" w:before="200"/>
        <w:jc w:val="left"/>
      </w:pPr>
      <w:r>
        <w:rPr>
          <w:rFonts w:ascii="Times New Roman" w:cs="Times New Roman" w:eastAsia="Times New Roman" w:hAnsi="Times New Roman"/>
          <w:b/>
          <w:bCs/>
          <w:i w:val="false"/>
          <w:iCs w:val="false"/>
          <w:sz w:val="28"/>
          <w:szCs w:val="28"/>
        </w:rPr>
        <w:t xml:space="preserve">The Most Restrictive Election Law in the Democratic World, and the Court That Trimmed It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Court's ruling that the blanket ban on campaigning by under-18s is unconstitutional touches a law that regulates Japanese elections more tightly than any comparable democracy's.</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Offices Election Act limits the campaign period to 12 days for the House of Representatives and 17 for the House of Councillors, and it prohibits campaigning before the period begins.</w:t>
      </w:r>
    </w:p>
    <w:p>
      <w:pPr>
        <w:spacing w:after="120" w:before="0"/>
        <w:jc w:val="left"/>
      </w:pPr>
      <w:r>
        <w:rPr>
          <w:rFonts w:ascii="Times New Roman" w:cs="Times New Roman" w:eastAsia="Times New Roman" w:hAnsi="Times New Roman"/>
          <w:b w:val="false"/>
          <w:bCs w:val="false"/>
          <w:i w:val="false"/>
          <w:iCs w:val="false"/>
          <w:sz w:val="22"/>
          <w:szCs w:val="22"/>
        </w:rPr>
        <w:t xml:space="preserve">Door-to-door canvassing is banned, a prohibition that the Supreme Court has upheld on the reasoning that it invites bribery; leaflets and posters are limited in number and format; and the use of sound trucks, the campaign's characteristic instrument, is regulated by the hour.</w:t>
      </w:r>
    </w:p>
    <w:p>
      <w:pPr>
        <w:spacing w:after="120" w:before="0"/>
        <w:jc w:val="left"/>
      </w:pPr>
      <w:r>
        <w:rPr>
          <w:rFonts w:ascii="Times New Roman" w:cs="Times New Roman" w:eastAsia="Times New Roman" w:hAnsi="Times New Roman"/>
          <w:b w:val="false"/>
          <w:bCs w:val="false"/>
          <w:i w:val="false"/>
          <w:iCs w:val="false"/>
          <w:sz w:val="22"/>
          <w:szCs w:val="22"/>
        </w:rPr>
        <w:t xml:space="preserve">Online campaigning was permitted only in 2013, and its rules distinguish between candidates, parties and ordinary citizens, with restrictions on email that remain.</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philosophy is fairness through limitation: that a campaign confined to fixed methods and a short period cannot be bought, and that voters are protected from the excesses of a longer, freer contest.</w:t>
      </w:r>
    </w:p>
    <w:p>
      <w:pPr>
        <w:spacing w:after="120" w:before="0"/>
        <w:jc w:val="left"/>
      </w:pPr>
      <w:r>
        <w:rPr>
          <w:rFonts w:ascii="Times New Roman" w:cs="Times New Roman" w:eastAsia="Times New Roman" w:hAnsi="Times New Roman"/>
          <w:b w:val="false"/>
          <w:bCs w:val="false"/>
          <w:i w:val="false"/>
          <w:iCs w:val="false"/>
          <w:sz w:val="22"/>
          <w:szCs w:val="22"/>
        </w:rPr>
        <w:t xml:space="preserve">Its critics argue that it entrenches incumbents, who are known before the period begins, and that it treats voters as people to be protected from persuasion rather than trusted to weigh it.</w:t>
      </w:r>
    </w:p>
    <w:p>
      <w:pPr>
        <w:spacing w:after="120" w:before="0"/>
        <w:jc w:val="left"/>
      </w:pPr>
      <w:r>
        <w:rPr>
          <w:rFonts w:ascii="Times New Roman" w:cs="Times New Roman" w:eastAsia="Times New Roman" w:hAnsi="Times New Roman"/>
          <w:b w:val="false"/>
          <w:bCs w:val="false"/>
          <w:i w:val="false"/>
          <w:iCs w:val="false"/>
          <w:sz w:val="22"/>
          <w:szCs w:val="22"/>
        </w:rPr>
        <w:t xml:space="preserve">The ban on campaigning by minors belongs to the same philosophy, and the court's finding that it is too broad for its aims is a rare judicial trimming of a law the courts have mostly deferred to.</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arrives with the government's design for elections without misinformation, reported by Yomiuri Shimbun, which adds new restrictions on platforms even as the court removes an old one on speakers.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Diet amends the law will depend on the appeal and on the parties' calculation of who benefits from young campaigners.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was written for a Japan of sound trucks and paper; the court's ruling and the platforms' rules are both attempts to bring it to a Japan of phones.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312 words]</w:t>
      </w:r>
    </w:p>
    <w:p>
      <w:pPr>
        <w:spacing w:after="80" w:before="200"/>
        <w:jc w:val="left"/>
      </w:pPr>
      <w:r>
        <w:rPr>
          <w:rFonts w:ascii="Times New Roman" w:cs="Times New Roman" w:eastAsia="Times New Roman" w:hAnsi="Times New Roman"/>
          <w:b/>
          <w:bCs/>
          <w:i w:val="false"/>
          <w:iCs w:val="false"/>
          <w:sz w:val="28"/>
          <w:szCs w:val="28"/>
        </w:rPr>
        <w:t xml:space="preserve">Mito Nail Artist Murder: 21 Years Sought for the Former Boyfriend, Verdict on the 30th</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have sought a 21-year prison term for the former boyfriend of a nail artist murdered in the Mito case, and the court will deliver its verdict on the 30th,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Friday's report adds two details to Thursday's: the accused is the victim's former boyfriend, and the verdict date is set for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A relationship between the accused and the victim places the case in the category of domestic and intimate-partner violence, in which the sentencing pattern reflects the breach of trust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prosecution's demand of 21 years indicates a case in which a long fixed term, rather than life imprisonment, was judged appropriate, and courts often impose somewhat less than 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trial is heard by a lay judge panel of six citizens and three professional judges, which decides both the verdict and the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defence's closing arguments, which followed the prosecution's demand, will have addressed the accused's state of mind and the circumstances of the killing, details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Verdicts in lay judge trials are delivered in open court, with the reasoning read by the presiding judge, and the accused retains the right of appeal.</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occupation, a nail artist, has been the detail by which the case is reported, and the reports do not indicate a connection between her work and her death.</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one of several this week involving violence against women, including the death of a 52-year-old woman in Ota, Gunma, where a man has fled.</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procedure, the accused is presumed innocent until the verdict is given on the 30th.</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Emergency Repairs Begin at Inbanuma, and Solar Panels Burn in the Floodwater</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have begun on the breached embankment of Inbanuma, where flooding continues, and solar panels in the flooded area have caught fire,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repairs are the step on which everything else depends. While the breach is open, the lake feeds the flood, and pumping the lowlands is pointless; once it is closed, drainage can begin in earnest, subject to the Tone River's level.</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closure uses sandbags, steel sheet piles and dumped rock to plug the gap, followed by a temporary embankment and, over months, permanent reconstruction to a standard informed by the review of why the levee failed.</w:t>
      </w:r>
    </w:p>
    <w:p>
      <w:pPr>
        <w:spacing w:after="120" w:before="0"/>
        <w:jc w:val="left"/>
      </w:pPr>
      <w:r>
        <w:rPr>
          <w:rFonts w:ascii="Times New Roman" w:cs="Times New Roman" w:eastAsia="Times New Roman" w:hAnsi="Times New Roman"/>
          <w:b w:val="false"/>
          <w:bCs w:val="false"/>
          <w:i w:val="false"/>
          <w:iCs w:val="false"/>
          <w:sz w:val="22"/>
          <w:szCs w:val="22"/>
        </w:rPr>
        <w:t xml:space="preserve">Warning-level rain today, on the stalled autumn front, is the repair's enemy. Rain raises the lake and the river, increases the flow through the breach and endangers the crews working in it.</w:t>
      </w:r>
    </w:p>
    <w:p>
      <w:pPr>
        <w:spacing w:after="120" w:before="0"/>
        <w:jc w:val="left"/>
      </w:pPr>
      <w:r>
        <w:rPr>
          <w:rFonts w:ascii="Times New Roman" w:cs="Times New Roman" w:eastAsia="Times New Roman" w:hAnsi="Times New Roman"/>
          <w:b w:val="false"/>
          <w:bCs w:val="false"/>
          <w:i w:val="false"/>
          <w:iCs w:val="false"/>
          <w:sz w:val="22"/>
          <w:szCs w:val="22"/>
        </w:rPr>
        <w:t xml:space="preserve">The solar panel fires are a hazard that Japan's recent floods have made familiar. Panels continue to generate electricity when submerged, and floodwater can create short circuits that ignite panels, wiring and inverters.</w:t>
      </w:r>
    </w:p>
    <w:p>
      <w:pPr>
        <w:spacing w:after="120" w:before="0"/>
        <w:jc w:val="left"/>
      </w:pPr>
      <w:r>
        <w:rPr>
          <w:rFonts w:ascii="Times New Roman" w:cs="Times New Roman" w:eastAsia="Times New Roman" w:hAnsi="Times New Roman"/>
          <w:b w:val="false"/>
          <w:bCs w:val="false"/>
          <w:i w:val="false"/>
          <w:iCs w:val="false"/>
          <w:sz w:val="22"/>
          <w:szCs w:val="22"/>
        </w:rPr>
        <w:t xml:space="preserve">Fire authorities warn that submerged or flood-damaged solar installations should not be approached, that panels may be live even when disconnected from the grid, and that residents should report them rather than attempt to move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lowlands around the lake host solar installations on former farmland, and their fires add an electrical danger to a flood that was already a health and structural one.</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sensors that monitor water levels became a point of contention this week, with reports of delays in observation data and in recovery decisions,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150 areas without power and the districts without water depend on the same recovery, and today's rain sets it back before it has properly begun.</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water has not receded, and with the front stalled above it and Surige to the south, the timeline for the district around Sakura Station stretches into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321 words]</w:t>
      </w:r>
    </w:p>
    <w:p>
      <w:pPr>
        <w:spacing w:after="80" w:before="200"/>
        <w:jc w:val="left"/>
      </w:pPr>
      <w:r>
        <w:rPr>
          <w:rFonts w:ascii="Times New Roman" w:cs="Times New Roman" w:eastAsia="Times New Roman" w:hAnsi="Times New Roman"/>
          <w:b/>
          <w:bCs/>
          <w:i w:val="false"/>
          <w:iCs w:val="false"/>
          <w:sz w:val="28"/>
          <w:szCs w:val="28"/>
        </w:rPr>
        <w:t xml:space="preserve">The Eleventh Death, and the State Steps In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 toll from Typhoon No. 25 in Chiba and Kanagawa rose to eleven on Friday, with some people still missing, and the government plans to designate the storm a severe disaster, according to NHK and NTV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eleventh death came from the search that has continued since Monday in the landslide debris of the Boso and Miura peninsulas, where the missing were last seen.</w:t>
      </w:r>
    </w:p>
    <w:p>
      <w:pPr>
        <w:spacing w:after="120" w:before="0"/>
        <w:jc w:val="left"/>
      </w:pPr>
      <w:r>
        <w:rPr>
          <w:rFonts w:ascii="Times New Roman" w:cs="Times New Roman" w:eastAsia="Times New Roman" w:hAnsi="Times New Roman"/>
          <w:b w:val="false"/>
          <w:bCs w:val="false"/>
          <w:i w:val="false"/>
          <w:iCs w:val="false"/>
          <w:sz w:val="22"/>
          <w:szCs w:val="22"/>
        </w:rPr>
        <w:t xml:space="preserve">Each recovery reduces the number of missing and increases the number of dead, the arithmetic by which landslide searches proceed, and the searchers now face warning-level rain on the slopes where they work.</w:t>
      </w:r>
    </w:p>
    <w:p>
      <w:pPr>
        <w:spacing w:after="120" w:before="0"/>
        <w:jc w:val="left"/>
      </w:pPr>
      <w:r>
        <w:rPr>
          <w:rFonts w:ascii="Times New Roman" w:cs="Times New Roman" w:eastAsia="Times New Roman" w:hAnsi="Times New Roman"/>
          <w:b w:val="false"/>
          <w:bCs w:val="false"/>
          <w:i w:val="false"/>
          <w:iCs w:val="false"/>
          <w:sz w:val="22"/>
          <w:szCs w:val="22"/>
        </w:rPr>
        <w:t xml:space="preserve">Rain halts searches, since the ground can move again and machinery can bring more earth down, and today's forecast means the families of the missing may wait through another day without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planned under the law of 1962, raises the state's share of restoration costs for public works, agriculture and small businesses, and it follows an assessment that the season's damage exceeds what the prefectures can bear.</w:t>
      </w:r>
    </w:p>
    <w:p>
      <w:pPr>
        <w:spacing w:after="120" w:before="0"/>
        <w:jc w:val="left"/>
      </w:pPr>
      <w:r>
        <w:rPr>
          <w:rFonts w:ascii="Times New Roman" w:cs="Times New Roman" w:eastAsia="Times New Roman" w:hAnsi="Times New Roman"/>
          <w:b w:val="false"/>
          <w:bCs w:val="false"/>
          <w:i w:val="false"/>
          <w:iCs w:val="false"/>
          <w:sz w:val="22"/>
          <w:szCs w:val="22"/>
        </w:rPr>
        <w:t xml:space="preserve">The damage includes the breached Inbanuma embankment, the Uchibo Line's months of repair, the Kominato Railway's suspended rails, 500 schools with facility damage, flooded farmland and power and water outages with no outlook.</w:t>
      </w:r>
    </w:p>
    <w:p>
      <w:pPr>
        <w:spacing w:after="120" w:before="0"/>
        <w:jc w:val="left"/>
      </w:pPr>
      <w:r>
        <w:rPr>
          <w:rFonts w:ascii="Times New Roman" w:cs="Times New Roman" w:eastAsia="Times New Roman" w:hAnsi="Times New Roman"/>
          <w:b w:val="false"/>
          <w:bCs w:val="false"/>
          <w:i w:val="false"/>
          <w:iCs w:val="false"/>
          <w:sz w:val="22"/>
          <w:szCs w:val="22"/>
        </w:rPr>
        <w:t xml:space="preserve">Designation does not reach households directly; the damage certificates that municipalities issue, and the household reconstruction support system, are the routes for that, and both wait on the water receding.</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was announced as the front stalled and the typhoon named Surige turned toward Okinawa, which means the designation may cover a disaster that is not yet over.</w:t>
      </w:r>
    </w:p>
    <w:p>
      <w:pPr>
        <w:spacing w:after="120" w:before="0"/>
        <w:jc w:val="left"/>
      </w:pPr>
      <w:r>
        <w:rPr>
          <w:rFonts w:ascii="Times New Roman" w:cs="Times New Roman" w:eastAsia="Times New Roman" w:hAnsi="Times New Roman"/>
          <w:b w:val="false"/>
          <w:bCs w:val="false"/>
          <w:i w:val="false"/>
          <w:iCs w:val="false"/>
          <w:sz w:val="22"/>
          <w:szCs w:val="22"/>
        </w:rPr>
        <w:t xml:space="preserve">Kanagawa's landslide deaths, including those in Yokosuka where a slope had shed soil for some time, will be examined by the reviews that follow every fatal landslide.</w:t>
      </w:r>
    </w:p>
    <w:p>
      <w:pPr>
        <w:spacing w:after="120" w:before="0"/>
        <w:jc w:val="left"/>
      </w:pPr>
      <w:r>
        <w:rPr>
          <w:rFonts w:ascii="Times New Roman" w:cs="Times New Roman" w:eastAsia="Times New Roman" w:hAnsi="Times New Roman"/>
          <w:b w:val="false"/>
          <w:bCs w:val="false"/>
          <w:i w:val="false"/>
          <w:iCs w:val="false"/>
          <w:sz w:val="22"/>
          <w:szCs w:val="22"/>
        </w:rPr>
        <w:t xml:space="preserve">Eleven dead, in a storm that made landfall on a holiday and whose consequences have filled every working day since.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309 words]</w:t>
      </w:r>
    </w:p>
    <w:p>
      <w:pPr>
        <w:spacing w:after="80" w:before="200"/>
        <w:jc w:val="left"/>
      </w:pPr>
      <w:r>
        <w:rPr>
          <w:rFonts w:ascii="Times New Roman" w:cs="Times New Roman" w:eastAsia="Times New Roman" w:hAnsi="Times New Roman"/>
          <w:b/>
          <w:bCs/>
          <w:i w:val="false"/>
          <w:iCs w:val="false"/>
          <w:sz w:val="28"/>
          <w:szCs w:val="28"/>
        </w:rPr>
        <w:t xml:space="preserve">The Last Time Chiba Was a Severe Disaster: 2019, and What the Designation Bought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designate Typhoon No. 25 a severe disaster follows the precedent of 2019, when two typhoons in a month devastated Chiba and the designation was made for both.</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2019, a typhoon that made landfall at Chiba brought winds that toppled transmission towers and left hundreds of thousands of households without power for up to two weeks; in October, a second typhoon brought rain that flooded rivers across eastern Japan and killed dozens.</w:t>
      </w:r>
    </w:p>
    <w:p>
      <w:pPr>
        <w:spacing w:after="120" w:before="0"/>
        <w:jc w:val="left"/>
      </w:pPr>
      <w:r>
        <w:rPr>
          <w:rFonts w:ascii="Times New Roman" w:cs="Times New Roman" w:eastAsia="Times New Roman" w:hAnsi="Times New Roman"/>
          <w:b w:val="false"/>
          <w:bCs w:val="false"/>
          <w:i w:val="false"/>
          <w:iCs w:val="false"/>
          <w:sz w:val="22"/>
          <w:szCs w:val="22"/>
        </w:rPr>
        <w:t xml:space="preserve">Both were designated severe disasters under the law of 1962, raising the state's subsidy rate for the restoration of public works, agricultural facilities and small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funded the rebuilding of Chiba's power infrastructure, the repair of the Boso Peninsula's roads and railways, including the Kominato Railway, and the restoration of farmland and fishing ports.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exposed the designation's limits. Households received support through damage certificates and the reconstruction support system, but the certificates took months to issue, and many residents lived under blue tarpaulins through the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recovery took more than a year, and its lessons, from the speed of power restoration to the management of evacuation centres, shaped the response to this month's storms.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damage, with eleven dead, a breached embankment at Inbanuma and the Uchibo Line closed for months, is larger in some respects and arrives on ground hit three times since August.</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raises subsidy rates; the pace of recovery depends on the crews, the weather and the roads, and today's warning-level rain will slow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For municipalities, the designation allows planning on the assumption of the higher subsidy, which lets contracts be signed before the ordinance is issued.</w:t>
      </w:r>
    </w:p>
    <w:p>
      <w:pPr>
        <w:spacing w:after="120" w:before="0"/>
        <w:jc w:val="left"/>
      </w:pPr>
      <w:r>
        <w:rPr>
          <w:rFonts w:ascii="Times New Roman" w:cs="Times New Roman" w:eastAsia="Times New Roman" w:hAnsi="Times New Roman"/>
          <w:b w:val="false"/>
          <w:bCs w:val="false"/>
          <w:i w:val="false"/>
          <w:iCs w:val="false"/>
          <w:sz w:val="22"/>
          <w:szCs w:val="22"/>
        </w:rPr>
        <w:t xml:space="preserve">Chiba knows the designation from 2019; it also knows that the designation is where the recovery begins, not where it ends.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299 words]</w:t>
      </w:r>
    </w:p>
    <w:p>
      <w:pPr>
        <w:spacing w:after="80" w:before="200"/>
        <w:jc w:val="left"/>
      </w:pPr>
      <w:r>
        <w:rPr>
          <w:rFonts w:ascii="Times New Roman" w:cs="Times New Roman" w:eastAsia="Times New Roman" w:hAnsi="Times New Roman"/>
          <w:b/>
          <w:bCs/>
          <w:i w:val="false"/>
          <w:iCs w:val="false"/>
          <w:sz w:val="28"/>
          <w:szCs w:val="28"/>
        </w:rPr>
        <w:t xml:space="preserve">Leaving Again: What a Second Evacuation Asks of Districts That Have Not Come Home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Warning-level rain in Chiba today may bring evacuation orders to districts whose residents have not yet returned from the first, and the second evacuation is harder than the first in every way that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who left on Sunday with a bag and a car may have neither now: cars submerged in the first flood are total losses, and supplies used in a week of shelter have not been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that carried some to safety are closed, the Uchibo Line for months and the Kominato Railway in sections, and the expressways remain restricted, so that the routes out are roads that the first storm damaged.</w:t>
      </w:r>
    </w:p>
    <w:p>
      <w:pPr>
        <w:spacing w:after="120" w:before="0"/>
        <w:jc w:val="left"/>
      </w:pPr>
      <w:r>
        <w:rPr>
          <w:rFonts w:ascii="Times New Roman" w:cs="Times New Roman" w:eastAsia="Times New Roman" w:hAnsi="Times New Roman"/>
          <w:b w:val="false"/>
          <w:bCs w:val="false"/>
          <w:i w:val="false"/>
          <w:iCs w:val="false"/>
          <w:sz w:val="22"/>
          <w:szCs w:val="22"/>
        </w:rPr>
        <w:t xml:space="preserve">Warnings reach fewer people. The 150 areas without power cannot receive alerts by phone or television, and municipalities must reach them by loudspeaker, by vehicle and by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Shelters are already occupied by those displaced from the first storm, and schools that reopened this week may be asked to close again to house the second wave.</w:t>
      </w:r>
    </w:p>
    <w:p>
      <w:pPr>
        <w:spacing w:after="120" w:before="0"/>
        <w:jc w:val="left"/>
      </w:pPr>
      <w:r>
        <w:rPr>
          <w:rFonts w:ascii="Times New Roman" w:cs="Times New Roman" w:eastAsia="Times New Roman" w:hAnsi="Times New Roman"/>
          <w:b w:val="false"/>
          <w:bCs w:val="false"/>
          <w:i w:val="false"/>
          <w:iCs w:val="false"/>
          <w:sz w:val="22"/>
          <w:szCs w:val="22"/>
        </w:rPr>
        <w:t xml:space="preserve">Older residents, who make up much of the affected population and most of the dead, are the least able to move twice in a week, and the reviews of the first storm's deaths will ask whether they were reached in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slopes that failed last week remain under warnings that light rain could trigger; warning-level rain is not light, and the districts below them are the first to be ordered out.</w:t>
      </w:r>
    </w:p>
    <w:p>
      <w:pPr>
        <w:spacing w:after="120" w:before="0"/>
        <w:jc w:val="left"/>
      </w:pPr>
      <w:r>
        <w:rPr>
          <w:rFonts w:ascii="Times New Roman" w:cs="Times New Roman" w:eastAsia="Times New Roman" w:hAnsi="Times New Roman"/>
          <w:b w:val="false"/>
          <w:bCs w:val="false"/>
          <w:i w:val="false"/>
          <w:iCs w:val="false"/>
          <w:sz w:val="22"/>
          <w:szCs w:val="22"/>
        </w:rPr>
        <w:t xml:space="preserve">The lowlands around Sakura, still flooded, would take today's rain on top of the water that has not receded, and the emergency repairs at the breach would be tested before they are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issue evacuation information in stages, and residents are urged to act on the earlier stages rather than wait for orders, since orders may arrive after the roads have closed.</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evacuation within a week is the season's cruellest demand, and Chiba is being asked to meet it this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319 words]</w:t>
      </w:r>
    </w:p>
    <w:p>
      <w:pPr>
        <w:spacing w:after="80" w:before="200"/>
        <w:jc w:val="left"/>
      </w:pPr>
      <w:r>
        <w:rPr>
          <w:rFonts w:ascii="Times New Roman" w:cs="Times New Roman" w:eastAsia="Times New Roman" w:hAnsi="Times New Roman"/>
          <w:b/>
          <w:bCs/>
          <w:i w:val="false"/>
          <w:iCs w:val="false"/>
          <w:sz w:val="28"/>
          <w:szCs w:val="28"/>
        </w:rPr>
        <w:t xml:space="preserve">Ibaraki Under Warning: The Prefecture That Remembers 2015</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Shimbun's report that Ibaraki, like Chiba, may see warning-level rain from morning to evening today places under the stalled front a prefecture whose flood memory is recent.</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2015, days of rain on a stalled front broke the levee of the Kinugawa River at Joso, and the river poured across the city, sweeping away houses and stranding residents on rooftops, in images that defined the year's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Joso flood killed residents, displaced thousands and prompted a national review of levee standards and evacuation practice, and its lessons, including the danger of a stalled autumn front, are the ones forecasters cite 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Ibaraki's rivers, the Kinugawa, the Kokai and the Tone itself, drain the same northern Kanto rain that has kept the Tone high and stalled the drainage of Inbanuma across the border in Chiba.</w:t>
      </w:r>
    </w:p>
    <w:p>
      <w:pPr>
        <w:spacing w:after="120" w:before="0"/>
        <w:jc w:val="left"/>
      </w:pPr>
      <w:r>
        <w:rPr>
          <w:rFonts w:ascii="Times New Roman" w:cs="Times New Roman" w:eastAsia="Times New Roman" w:hAnsi="Times New Roman"/>
          <w:b w:val="false"/>
          <w:bCs w:val="false"/>
          <w:i w:val="false"/>
          <w:iCs w:val="false"/>
          <w:sz w:val="22"/>
          <w:szCs w:val="22"/>
        </w:rPr>
        <w:t xml:space="preserve">Warning-level rain on their upper reaches today would raise them further, delaying Chiba's drainage and threatening Ibaraki's own lowlands.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evacuation systems were rebuilt after 2015, with earlier warnings and clearer maps, and today is a test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Tochigi's rain from before dawn to early morning, at the front's northern edge, feeds the same rivers from above.</w:t>
      </w:r>
    </w:p>
    <w:p>
      <w:pPr>
        <w:spacing w:after="120" w:before="0"/>
        <w:jc w:val="left"/>
      </w:pPr>
      <w:r>
        <w:rPr>
          <w:rFonts w:ascii="Times New Roman" w:cs="Times New Roman" w:eastAsia="Times New Roman" w:hAnsi="Times New Roman"/>
          <w:b w:val="false"/>
          <w:bCs w:val="false"/>
          <w:i w:val="false"/>
          <w:iCs w:val="false"/>
          <w:sz w:val="22"/>
          <w:szCs w:val="22"/>
        </w:rPr>
        <w:t xml:space="preserve">The M3.7 earthquake off Ibaraki's coast this week was unconnected, but it reminded the prefecture that it faces hazards from the sea as well as the rivers.</w:t>
      </w:r>
    </w:p>
    <w:p>
      <w:pPr>
        <w:spacing w:after="120" w:before="0"/>
        <w:jc w:val="left"/>
      </w:pPr>
      <w:r>
        <w:rPr>
          <w:rFonts w:ascii="Times New Roman" w:cs="Times New Roman" w:eastAsia="Times New Roman" w:hAnsi="Times New Roman"/>
          <w:b w:val="false"/>
          <w:bCs w:val="false"/>
          <w:i w:val="false"/>
          <w:iCs w:val="false"/>
          <w:sz w:val="22"/>
          <w:szCs w:val="22"/>
        </w:rPr>
        <w:t xml:space="preserve">The stalled front's behaviour today, and Surige's track next week, will decide whether Ibaraki adds a second disaster to Chiba's.</w:t>
      </w:r>
    </w:p>
    <w:p>
      <w:pPr>
        <w:spacing w:after="120" w:before="0"/>
        <w:jc w:val="left"/>
      </w:pPr>
      <w:r>
        <w:rPr>
          <w:rFonts w:ascii="Times New Roman" w:cs="Times New Roman" w:eastAsia="Times New Roman" w:hAnsi="Times New Roman"/>
          <w:b w:val="false"/>
          <w:bCs w:val="false"/>
          <w:i w:val="false"/>
          <w:iCs w:val="false"/>
          <w:sz w:val="22"/>
          <w:szCs w:val="22"/>
        </w:rPr>
        <w:t xml:space="preserve">Joso's rebuilt levees will hold or not; the prefecture will know by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257 words]</w:t>
      </w:r>
    </w:p>
    <w:p>
      <w:pPr>
        <w:spacing w:after="80" w:before="200"/>
        <w:jc w:val="left"/>
      </w:pPr>
      <w:r>
        <w:rPr>
          <w:rFonts w:ascii="Times New Roman" w:cs="Times New Roman" w:eastAsia="Times New Roman" w:hAnsi="Times New Roman"/>
          <w:b/>
          <w:bCs/>
          <w:i w:val="false"/>
          <w:iCs w:val="false"/>
          <w:sz w:val="28"/>
          <w:szCs w:val="28"/>
        </w:rPr>
        <w:t xml:space="preserve">Twenty-One Degrees and an Eighty Per Cent Chance of Rain: The Capital's Wettest Saturday of the Season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Tokyo's Saturday is forecast at a high of around 21 degrees with an 80% chance of precipitation, according to Asahi Shimbun's weather section, while today's map shows the capital cloudy then turning to afternoon rain with a stray thunderstorm, at 24 with a low of 19.</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figures agree on the day's character: wet, cool and grey, with the map's higher reading representing the warmest point before the rain arrives.</w:t>
      </w:r>
    </w:p>
    <w:p>
      <w:pPr>
        <w:spacing w:after="120" w:before="0"/>
        <w:jc w:val="left"/>
      </w:pPr>
      <w:r>
        <w:rPr>
          <w:rFonts w:ascii="Times New Roman" w:cs="Times New Roman" w:eastAsia="Times New Roman" w:hAnsi="Times New Roman"/>
          <w:b w:val="false"/>
          <w:bCs w:val="false"/>
          <w:i w:val="false"/>
          <w:iCs w:val="false"/>
          <w:sz w:val="22"/>
          <w:szCs w:val="22"/>
        </w:rPr>
        <w:t xml:space="preserve">A high of 21 would be the capital's coolest day since spring, and it marks the arrival of autumn in earnest, after the tropical nights ended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stalled autumn rain front is the cause. Fronts that stall over the Pacific coast produce days of rain, and this one has Chiba and Ibaraki under warning-level forecasts from morning to evening.</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practical advice is an umbrella and indoor plans; for Chiba, it is attention to evacuation information on slopes and lowlands that the first storm has already saturated.</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second day may bring the same, since a stalled front moves only when the pattern around it changes, and the typhoon approaching Okinawa could feed it further moisture.</w:t>
      </w:r>
    </w:p>
    <w:p>
      <w:pPr>
        <w:spacing w:after="120" w:before="0"/>
        <w:jc w:val="left"/>
      </w:pPr>
      <w:r>
        <w:rPr>
          <w:rFonts w:ascii="Times New Roman" w:cs="Times New Roman" w:eastAsia="Times New Roman" w:hAnsi="Times New Roman"/>
          <w:b w:val="false"/>
          <w:bCs w:val="false"/>
          <w:i w:val="false"/>
          <w:iCs w:val="false"/>
          <w:sz w:val="22"/>
          <w:szCs w:val="22"/>
        </w:rPr>
        <w:t xml:space="preserve">The Mid-Autumn moon of Friday night was the season's marker, and Saturday's cloud will hide the moon's second night across much of eastern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marathons were run through Nagoya this morning under cloud with rain, at 25 degrees, conditions that distance runners prefer to heat.</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stays warm, with Hiroshima and Fukuoka at 32 and Kagoshima at 34, so that the country spans a summer and an autumn on the same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short-range forecasts, updated through the morning, are the authoritative guide, and the map's figures are the snapshot supplied for this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292 words]</w:t>
      </w:r>
    </w:p>
    <w:p>
      <w:pPr>
        <w:spacing w:after="80" w:before="200"/>
        <w:jc w:val="left"/>
      </w:pPr>
      <w:r>
        <w:rPr>
          <w:rFonts w:ascii="Times New Roman" w:cs="Times New Roman" w:eastAsia="Times New Roman" w:hAnsi="Times New Roman"/>
          <w:b/>
          <w:bCs/>
          <w:i w:val="false"/>
          <w:iCs w:val="false"/>
          <w:sz w:val="28"/>
          <w:szCs w:val="28"/>
        </w:rPr>
        <w:t xml:space="preserve">What a Severe Disaster Designation Does: The 1962 Law Behind the Government's Plan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designate Typhoon No. 25 a severe disaster, reported by NHK and NTV News, invokes a law of 1962 that raises the state's share of recovery costs when a disaster exceeds a threshold.</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 disaster law allows the cabinet to designate a disaster by ordinance when the damage to public works, agriculture and small businesses exceeds levels set in relation to the national and local economies.</w:t>
      </w:r>
    </w:p>
    <w:p>
      <w:pPr>
        <w:spacing w:after="120" w:before="0"/>
        <w:jc w:val="left"/>
      </w:pPr>
      <w:r>
        <w:rPr>
          <w:rFonts w:ascii="Times New Roman" w:cs="Times New Roman" w:eastAsia="Times New Roman" w:hAnsi="Times New Roman"/>
          <w:b w:val="false"/>
          <w:bCs w:val="false"/>
          <w:i w:val="false"/>
          <w:iCs w:val="false"/>
          <w:sz w:val="22"/>
          <w:szCs w:val="22"/>
        </w:rPr>
        <w:t xml:space="preserve">Designation raises the national subsidy rate for the restoration of roads, rivers, levees, schools and agricultural facilities, shifting cost from the prefectures and municipalities to the state.</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and Kanagawa, whose damage includes a breached embankment at Inbanuma, months of rail and road repair, 500 schools with facility damage and flooded farmland, the designation would relieve budgets that could not otherwise bear the cost.</w:t>
      </w:r>
    </w:p>
    <w:p>
      <w:pPr>
        <w:spacing w:after="120" w:before="0"/>
        <w:jc w:val="left"/>
      </w:pPr>
      <w:r>
        <w:rPr>
          <w:rFonts w:ascii="Times New Roman" w:cs="Times New Roman" w:eastAsia="Times New Roman" w:hAnsi="Times New Roman"/>
          <w:b w:val="false"/>
          <w:bCs w:val="false"/>
          <w:i w:val="false"/>
          <w:iCs w:val="false"/>
          <w:sz w:val="22"/>
          <w:szCs w:val="22"/>
        </w:rPr>
        <w:t xml:space="preserve">It also unlocks support for small businesses, including favourable loans, and for farmers, including subsidies for the restoration of fields and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Designations can be made for the whole event or for specific localities, and the government's decision on the scope will follow the assessment of damage that continues as the water recedes.</w:t>
      </w:r>
    </w:p>
    <w:p>
      <w:pPr>
        <w:spacing w:after="120" w:before="0"/>
        <w:jc w:val="left"/>
      </w:pPr>
      <w:r>
        <w:rPr>
          <w:rFonts w:ascii="Times New Roman" w:cs="Times New Roman" w:eastAsia="Times New Roman" w:hAnsi="Times New Roman"/>
          <w:b w:val="false"/>
          <w:bCs w:val="false"/>
          <w:i w:val="false"/>
          <w:iCs w:val="false"/>
          <w:sz w:val="22"/>
          <w:szCs w:val="22"/>
        </w:rPr>
        <w:t xml:space="preserve">The toll of eleven dead, the levee failure without precedent and the closure of the Uchibo Line for months describe a disaster that clears the threshold with room to spare.</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will be taken by the cabinet, and the Prime Minister's government has signalled its intention, which allows municipalities to plan on the assumption of the higher subsidy.</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does not fund households directly; that support comes through the damage certificates and the household reconstruction support system, which municipalities administer.</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hit three times since August and under warning-level rain again today, the designation is the state's acknowledgment that the season's damage is beyond a prefecture's means.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Japanese Medallists in This Week's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men's table tennis team, 3-2 over China, first in 60 years.</w:t>
      </w:r>
    </w:p>
    <w:p>
      <w:pPr>
        <w:spacing w:after="120" w:before="0"/>
        <w:jc w:val="left"/>
      </w:pPr>
      <w:r>
        <w:rPr>
          <w:rFonts w:ascii="Times New Roman" w:cs="Times New Roman" w:eastAsia="Times New Roman" w:hAnsi="Times New Roman"/>
          <w:b w:val="false"/>
          <w:bCs w:val="false"/>
          <w:i w:val="false"/>
          <w:iCs w:val="false"/>
          <w:sz w:val="22"/>
          <w:szCs w:val="22"/>
        </w:rPr>
        <w:t xml:space="preserve">Gold: Shin Ohashi, 200m breaststroke, world record 2:04.83; 100m breaststroke (shared).</w:t>
      </w:r>
    </w:p>
    <w:p>
      <w:pPr>
        <w:spacing w:after="120" w:before="0"/>
        <w:jc w:val="left"/>
      </w:pPr>
      <w:r>
        <w:rPr>
          <w:rFonts w:ascii="Times New Roman" w:cs="Times New Roman" w:eastAsia="Times New Roman" w:hAnsi="Times New Roman"/>
          <w:b w:val="false"/>
          <w:bCs w:val="false"/>
          <w:i w:val="false"/>
          <w:iCs w:val="false"/>
          <w:sz w:val="22"/>
          <w:szCs w:val="22"/>
        </w:rPr>
        <w:t xml:space="preserve">Gold: Koki Kano, épée, second consecutive Asian Games title.</w:t>
      </w:r>
    </w:p>
    <w:p>
      <w:pPr>
        <w:spacing w:after="120" w:before="0"/>
        <w:jc w:val="left"/>
      </w:pPr>
      <w:r>
        <w:rPr>
          <w:rFonts w:ascii="Times New Roman" w:cs="Times New Roman" w:eastAsia="Times New Roman" w:hAnsi="Times New Roman"/>
          <w:b w:val="false"/>
          <w:bCs w:val="false"/>
          <w:i w:val="false"/>
          <w:iCs w:val="false"/>
          <w:sz w:val="22"/>
          <w:szCs w:val="22"/>
        </w:rPr>
        <w:t xml:space="preserve">Gold: Shoto Mitsunaga, 100m butterfly; Yuki Kojima, 400m medley; Tomoyuki Matsushita, 200m medley.</w:t>
      </w:r>
    </w:p>
    <w:p>
      <w:pPr>
        <w:spacing w:after="120" w:before="0"/>
        <w:jc w:val="left"/>
      </w:pPr>
      <w:r>
        <w:rPr>
          <w:rFonts w:ascii="Times New Roman" w:cs="Times New Roman" w:eastAsia="Times New Roman" w:hAnsi="Times New Roman"/>
          <w:b w:val="false"/>
          <w:bCs w:val="false"/>
          <w:i w:val="false"/>
          <w:iCs w:val="false"/>
          <w:sz w:val="22"/>
          <w:szCs w:val="22"/>
        </w:rPr>
        <w:t xml:space="preserve">Gold: Aiko Sugihara, women's all-around; soft tennis, three events; karate;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Silver: men's gymnastics team; mixed 4x100m medley relay, with Rikako Ikee; women's volleyball; men's basketball.</w:t>
      </w:r>
    </w:p>
    <w:p>
      <w:pPr>
        <w:spacing w:after="120" w:before="0"/>
        <w:jc w:val="left"/>
      </w:pPr>
      <w:r>
        <w:rPr>
          <w:rFonts w:ascii="Times New Roman" w:cs="Times New Roman" w:eastAsia="Times New Roman" w:hAnsi="Times New Roman"/>
          <w:b w:val="false"/>
          <w:bCs w:val="false"/>
          <w:i w:val="false"/>
          <w:iCs w:val="false"/>
          <w:sz w:val="22"/>
          <w:szCs w:val="22"/>
        </w:rPr>
        <w:t xml:space="preserve">Silver: Matsushita, 400m medley; men's 4x200m freestyle relay; triathlon mixed relay; Shinnosuke Oka,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Bronze: Misa Nishiyama, women's all-around; Daiki Hashimoto, all-around; Aimi Hayashi,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To be confirmed: women's table tennis team; women's badminton team; Friday's swimming and gymnastics apparatus finals.</w:t>
      </w:r>
    </w:p>
    <w:p>
      <w:pPr>
        <w:spacing w:after="120" w:before="0"/>
        <w:jc w:val="left"/>
      </w:pPr>
      <w:r>
        <w:rPr>
          <w:rFonts w:ascii="Times New Roman" w:cs="Times New Roman" w:eastAsia="Times New Roman" w:hAnsi="Times New Roman"/>
          <w:b w:val="false"/>
          <w:bCs w:val="false"/>
          <w:i w:val="false"/>
          <w:iCs w:val="false"/>
          <w:sz w:val="22"/>
          <w:szCs w:val="22"/>
        </w:rPr>
        <w:t xml:space="preserve">Today: marathons, track finals, football QF, basketball 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12 | 120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Weather Abroad: A Warm South-West, Rain in the North-East and a Cool Pacific Coast Across the United States</w:t>
      </w:r>
    </w:p>
    <w:p>
      <w:pPr>
        <w:spacing w:after="80" w:before="0"/>
        <w:jc w:val="left"/>
      </w:pPr>
      <w:r>
        <w:rPr>
          <w:rFonts w:ascii="Times New Roman" w:cs="Times New Roman" w:eastAsia="Times New Roman" w:hAnsi="Times New Roman"/>
          <w:b w:val="false"/>
          <w:bCs w:val="false"/>
          <w:i/>
          <w:iCs/>
          <w:color w:val="9B1B2A"/>
          <w:sz w:val="24"/>
          <w:szCs w:val="24"/>
        </w:rPr>
        <w:t xml:space="preserve">Saturday's forecast for twenty American cities, from Anchorage to Miami</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United States forecast map, shown above, describes a country divided by a warm south-west and a rainy east, on the weekend after a summit that filled Japanese front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coast is cool. Seattle has showers and cloud with a high of 62 degrees Fahrenheit and a low of 48, about 17 and 9 Celsius; Portland, Oregon is mostly cloudy at 64 and 49; San Francisco partly cloudy at 70 and 55.</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is hot. Phoenix is very hot at 100 and 79, about 38 and 26 Celsius; Las Vegas sunny and hot at 98 and 74; Los Angeles partly sunny at 85 and 70.</w:t>
      </w:r>
    </w:p>
    <w:p>
      <w:pPr>
        <w:spacing w:after="120" w:before="0"/>
        <w:jc w:val="left"/>
      </w:pPr>
      <w:r>
        <w:rPr>
          <w:rFonts w:ascii="Times New Roman" w:cs="Times New Roman" w:eastAsia="Times New Roman" w:hAnsi="Times New Roman"/>
          <w:b w:val="false"/>
          <w:bCs w:val="false"/>
          <w:i w:val="false"/>
          <w:iCs w:val="false"/>
          <w:sz w:val="22"/>
          <w:szCs w:val="22"/>
        </w:rPr>
        <w:t xml:space="preserve">Denver is sunny at 83 and 54, and Kansas City has showers at 75 and 65.</w:t>
      </w:r>
    </w:p>
    <w:p>
      <w:pPr>
        <w:spacing w:after="120" w:before="0"/>
        <w:jc w:val="left"/>
      </w:pPr>
      <w:r>
        <w:rPr>
          <w:rFonts w:ascii="Times New Roman" w:cs="Times New Roman" w:eastAsia="Times New Roman" w:hAnsi="Times New Roman"/>
          <w:b w:val="false"/>
          <w:bCs w:val="false"/>
          <w:i w:val="false"/>
          <w:iCs w:val="false"/>
          <w:sz w:val="22"/>
          <w:szCs w:val="22"/>
        </w:rPr>
        <w:t xml:space="preserve">Texas is warm: Dallas partly cloudy at 94 and 74, Austin partly cloudy and hot at 97 and 73, Houston partly cloudy and hot at 92 and 75.</w:t>
      </w:r>
    </w:p>
    <w:p>
      <w:pPr>
        <w:spacing w:after="120" w:before="0"/>
        <w:jc w:val="left"/>
      </w:pPr>
      <w:r>
        <w:rPr>
          <w:rFonts w:ascii="Times New Roman" w:cs="Times New Roman" w:eastAsia="Times New Roman" w:hAnsi="Times New Roman"/>
          <w:b w:val="false"/>
          <w:bCs w:val="false"/>
          <w:i w:val="false"/>
          <w:iCs w:val="false"/>
          <w:sz w:val="22"/>
          <w:szCs w:val="22"/>
        </w:rPr>
        <w:t xml:space="preserve">The Midwest is cooler and wetter, with Minneapolis under showers at 63 and 56 and Chicago partly sunny at 67 and 54.</w:t>
      </w:r>
    </w:p>
    <w:p>
      <w:pPr>
        <w:spacing w:after="120" w:before="0"/>
        <w:jc w:val="left"/>
      </w:pPr>
      <w:r>
        <w:rPr>
          <w:rFonts w:ascii="Times New Roman" w:cs="Times New Roman" w:eastAsia="Times New Roman" w:hAnsi="Times New Roman"/>
          <w:b w:val="false"/>
          <w:bCs w:val="false"/>
          <w:i w:val="false"/>
          <w:iCs w:val="false"/>
          <w:sz w:val="22"/>
          <w:szCs w:val="22"/>
        </w:rPr>
        <w:t xml:space="preserve">The east is wet. New York has rain, wind and cooler air at 64 and 58; Boston rain and breezy at 62 and 54; Washington, D.C. rain at 70 and 59, about 21 and 15 Celsius.</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south-east is warm, with Atlanta sunny at 80 and 56 and Miami partly sunny with an isolated thunderstorm at 87 and 71.</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in Alaska, is cloudy at 54 and 44, and Honolulu has isolated showers and wind at 86 and 76.</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arrows show warming in the south-west and Texas, cooling in the north-east and the Pacific north-west, and little change in San Francisco, Atlanta and Anchorage.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with family, business or travel in the United States, the map's east coast rain arrives as Tokyo's own Saturday brings an 80% chance, so that the two capitals share a wet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is supplied for this edition, and the National Weather Service's warnings are the official guide for each city.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335 words]</w:t>
      </w:r>
    </w:p>
    <w:p>
      <w:pPr>
        <w:spacing w:after="80" w:before="200"/>
        <w:jc w:val="left"/>
      </w:pPr>
      <w:r>
        <w:rPr>
          <w:rFonts w:ascii="Times New Roman" w:cs="Times New Roman" w:eastAsia="Times New Roman" w:hAnsi="Times New Roman"/>
          <w:b/>
          <w:bCs/>
          <w:i w:val="false"/>
          <w:iCs w:val="false"/>
          <w:sz w:val="28"/>
          <w:szCs w:val="28"/>
        </w:rPr>
        <w:t xml:space="preserve">Saturday's Map: Rain Across the East, Thunder in Niigata and Hiroshima, Heat in the South-West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map is a map of rain on the Pacific side, where the autumn front has stalled, and of heat in the south-west, where summer holds on.</w:t>
      </w:r>
    </w:p>
    <w:p>
      <w:pPr>
        <w:spacing w:after="120" w:before="0"/>
        <w:jc w:val="left"/>
      </w:pPr>
      <w:r>
        <w:rPr>
          <w:rFonts w:ascii="Times New Roman" w:cs="Times New Roman" w:eastAsia="Times New Roman" w:hAnsi="Times New Roman"/>
          <w:b w:val="false"/>
          <w:bCs w:val="false"/>
          <w:i w:val="false"/>
          <w:iCs w:val="false"/>
          <w:sz w:val="22"/>
          <w:szCs w:val="22"/>
        </w:rPr>
        <w:t xml:space="preserve">Sapporo has humid weather with afternoon rain and drizzle, with a high of 24 and a low of 18, after Hokkaido recorded the season's first sub-zero temperatures earlier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Sendai has morning rain then cloudy skies, at 25 with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Niigata has rain and thunderstorms in the morning, with a high of 27 and a low of 22.</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cloudy then turns to afternoon rain with a stray thunderstorm, at 24 with a low of 19 on the map. Asahi's weather section gives the capital a high of around 21 and an 80% chance of rain; readers should check the meteorological agency's latest forecast, and residents of Chiba and Ibaraki should follow the warning-level rain information through the day.</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is cloudy then rain, with a high of 23 and a low of 19.</w:t>
      </w:r>
    </w:p>
    <w:p>
      <w:pPr>
        <w:spacing w:after="120" w:before="0"/>
        <w:jc w:val="left"/>
      </w:pPr>
      <w:r>
        <w:rPr>
          <w:rFonts w:ascii="Times New Roman" w:cs="Times New Roman" w:eastAsia="Times New Roman" w:hAnsi="Times New Roman"/>
          <w:b w:val="false"/>
          <w:bCs w:val="false"/>
          <w:i w:val="false"/>
          <w:iCs w:val="false"/>
          <w:sz w:val="22"/>
          <w:szCs w:val="22"/>
        </w:rPr>
        <w:t xml:space="preserve">Nagoya is cloudy with rain, at 25 with a low of 21, and Kyoto cloudy then rain, at 26 with a low of 20.</w:t>
      </w:r>
    </w:p>
    <w:p>
      <w:pPr>
        <w:spacing w:after="120" w:before="0"/>
        <w:jc w:val="left"/>
      </w:pPr>
      <w:r>
        <w:rPr>
          <w:rFonts w:ascii="Times New Roman" w:cs="Times New Roman" w:eastAsia="Times New Roman" w:hAnsi="Times New Roman"/>
          <w:b w:val="false"/>
          <w:bCs w:val="false"/>
          <w:i w:val="false"/>
          <w:iCs w:val="false"/>
          <w:sz w:val="22"/>
          <w:szCs w:val="22"/>
        </w:rPr>
        <w:t xml:space="preserve">Osaka is cloudy at times sunny then rain, with a high of 25 and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is sunny then a possible afternoon thunderstorm, at 32 with a low of 24, the map's first reading above 30.</w:t>
      </w:r>
    </w:p>
    <w:p>
      <w:pPr>
        <w:spacing w:after="120" w:before="0"/>
        <w:jc w:val="left"/>
      </w:pPr>
      <w:r>
        <w:rPr>
          <w:rFonts w:ascii="Times New Roman" w:cs="Times New Roman" w:eastAsia="Times New Roman" w:hAnsi="Times New Roman"/>
          <w:b w:val="false"/>
          <w:bCs w:val="false"/>
          <w:i w:val="false"/>
          <w:iCs w:val="false"/>
          <w:sz w:val="22"/>
          <w:szCs w:val="22"/>
        </w:rPr>
        <w:t xml:space="preserve">Fukuoka is mostly sunny to cloudy, at 32 with a low of 24.</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is mostly sunny and hot, with the map's highest reading of 34 and a low of 25.</w:t>
      </w:r>
    </w:p>
    <w:p>
      <w:pPr>
        <w:spacing w:after="120" w:before="0"/>
        <w:jc w:val="left"/>
      </w:pPr>
      <w:r>
        <w:rPr>
          <w:rFonts w:ascii="Times New Roman" w:cs="Times New Roman" w:eastAsia="Times New Roman" w:hAnsi="Times New Roman"/>
          <w:b w:val="false"/>
          <w:bCs w:val="false"/>
          <w:i w:val="false"/>
          <w:iCs w:val="false"/>
          <w:sz w:val="22"/>
          <w:szCs w:val="22"/>
        </w:rPr>
        <w:t xml:space="preserve">Naha is sunny at times cloudy with isolated showers, at 32 with a low of 27, as Typhoon No. 26, Surige, approaches from the south, with rough seas and high waves expected from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own wording is used for each city, and Chiba and Ibaraki, not shown on the map, are the prefectures under the warning-level rain forecast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322 words]</w:t>
      </w:r>
    </w:p>
    <w:p>
      <w:pPr>
        <w:spacing w:after="80" w:before="200"/>
        <w:jc w:val="left"/>
      </w:pPr>
      <w:r>
        <w:rPr>
          <w:rFonts w:ascii="Times New Roman" w:cs="Times New Roman" w:eastAsia="Times New Roman" w:hAnsi="Times New Roman"/>
          <w:b/>
          <w:bCs/>
          <w:i w:val="false"/>
          <w:iCs w:val="false"/>
          <w:sz w:val="28"/>
          <w:szCs w:val="28"/>
        </w:rPr>
        <w:t xml:space="preserve">Surige's Path: Okinawa on Sunday and Monday, Then Perhaps the Main Islands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will approach Okinawa around the 27th and 28th, and it may then approach Kyushu and Honshu, according to Asahi Shimbun and Weathernews, reporting the meteorological agency's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contributed to the regional list by the Philippines, is the international designation; Japanese reports will call the storm No. 26.</w:t>
      </w:r>
    </w:p>
    <w:p>
      <w:pPr>
        <w:spacing w:after="120" w:before="0"/>
        <w:jc w:val="left"/>
      </w:pPr>
      <w:r>
        <w:rPr>
          <w:rFonts w:ascii="Times New Roman" w:cs="Times New Roman" w:eastAsia="Times New Roman" w:hAnsi="Times New Roman"/>
          <w:b w:val="false"/>
          <w:bCs w:val="false"/>
          <w:i w:val="false"/>
          <w:iCs w:val="false"/>
          <w:sz w:val="22"/>
          <w:szCs w:val="22"/>
        </w:rPr>
        <w:t xml:space="preserve">An approach to Okinawa on Sunday and Monday means rough seas and high waves from Sunday, as reported, and the suspension of ferries and flights to the outer islands, whose supplies depend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possibility of a subsequent approach to Kyushu and Honshu is the forecast's larger implication. A track that curves north-east after Okinawa would carry the storm along the archipelago's length, and a track that continues west would take it toward the continent.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forecast circles at that range are wide, and the weekend's updates will narrow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Kanto, still under warning-level rain from the stalled front and still counting No. 25's damage, a typhoon approach next week would be the compound event that Chiba's fourth storm since August had already described.</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rain front stalled over the Pacific coast is itself a factor: typhoons approaching a stalled front feed it moisture, and the rain ahead of the storm can be heavier than the storm's own.</w:t>
      </w:r>
    </w:p>
    <w:p>
      <w:pPr>
        <w:spacing w:after="120" w:before="0"/>
        <w:jc w:val="left"/>
      </w:pPr>
      <w:r>
        <w:rPr>
          <w:rFonts w:ascii="Times New Roman" w:cs="Times New Roman" w:eastAsia="Times New Roman" w:hAnsi="Times New Roman"/>
          <w:b w:val="false"/>
          <w:bCs w:val="false"/>
          <w:i w:val="false"/>
          <w:iCs w:val="false"/>
          <w:sz w:val="22"/>
          <w:szCs w:val="22"/>
        </w:rPr>
        <w:t xml:space="preserve">Preparation in the south begins today: securing boats, stocking supplies, and reviewing the evacuation routes that Okinawa's residents know from a lifetime of storms.</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told to remain cautious while the system was a depression, are the first Japanese territory in its path.</w:t>
      </w:r>
    </w:p>
    <w:p>
      <w:pPr>
        <w:spacing w:after="120" w:before="0"/>
        <w:jc w:val="left"/>
      </w:pPr>
      <w:r>
        <w:rPr>
          <w:rFonts w:ascii="Times New Roman" w:cs="Times New Roman" w:eastAsia="Times New Roman" w:hAnsi="Times New Roman"/>
          <w:b w:val="false"/>
          <w:bCs w:val="false"/>
          <w:i w:val="false"/>
          <w:iCs w:val="false"/>
          <w:sz w:val="22"/>
          <w:szCs w:val="22"/>
        </w:rPr>
        <w:t xml:space="preserve">Surige's numbering as the twenty-sixth typhoon of the year, in the last week of September, describes a season that has not slowed.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282 words]</w:t>
      </w:r>
    </w:p>
    <w:p>
      <w:pPr>
        <w:spacing w:after="80" w:before="200"/>
        <w:jc w:val="left"/>
      </w:pPr>
      <w:r>
        <w:rPr>
          <w:rFonts w:ascii="Times New Roman" w:cs="Times New Roman" w:eastAsia="Times New Roman" w:hAnsi="Times New Roman"/>
          <w:b/>
          <w:bCs/>
          <w:i w:val="false"/>
          <w:iCs w:val="false"/>
          <w:sz w:val="28"/>
          <w:szCs w:val="28"/>
        </w:rPr>
        <w:t xml:space="preserve">Why Flooded Solar Panels Catch Fire, and Why You Should Not Touch Them</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solar panels that have caught fire in the Inbanuma floodwater illustrate a hazard that Japan's expansion of solar power has added to its floods.</w:t>
      </w:r>
    </w:p>
    <w:p>
      <w:pPr>
        <w:spacing w:after="120" w:before="0"/>
        <w:jc w:val="left"/>
      </w:pPr>
      <w:r>
        <w:rPr>
          <w:rFonts w:ascii="Times New Roman" w:cs="Times New Roman" w:eastAsia="Times New Roman" w:hAnsi="Times New Roman"/>
          <w:b w:val="false"/>
          <w:bCs w:val="false"/>
          <w:i w:val="false"/>
          <w:iCs w:val="false"/>
          <w:sz w:val="22"/>
          <w:szCs w:val="22"/>
        </w:rPr>
        <w:t xml:space="preserve">A solar panel generates electricity whenever light falls on it, and it continues to do so when submerged, damaged or disconnected from the grid.</w:t>
      </w:r>
    </w:p>
    <w:p>
      <w:pPr>
        <w:spacing w:after="120" w:before="0"/>
        <w:jc w:val="left"/>
      </w:pPr>
      <w:r>
        <w:rPr>
          <w:rFonts w:ascii="Times New Roman" w:cs="Times New Roman" w:eastAsia="Times New Roman" w:hAnsi="Times New Roman"/>
          <w:b w:val="false"/>
          <w:bCs w:val="false"/>
          <w:i w:val="false"/>
          <w:iCs w:val="false"/>
          <w:sz w:val="22"/>
          <w:szCs w:val="22"/>
        </w:rPr>
        <w:t xml:space="preserve">Floodwater, particularly muddy or salty water, conducts electricity, and water entering junction boxes, connectors and inverters creates short circuits that can ignite wiring and the panels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risk persists after the water recedes, since damaged insulation and corroded connections can arc when the panels dry and resume generating.</w:t>
      </w:r>
    </w:p>
    <w:p>
      <w:pPr>
        <w:spacing w:after="120" w:before="0"/>
        <w:jc w:val="left"/>
      </w:pPr>
      <w:r>
        <w:rPr>
          <w:rFonts w:ascii="Times New Roman" w:cs="Times New Roman" w:eastAsia="Times New Roman" w:hAnsi="Times New Roman"/>
          <w:b w:val="false"/>
          <w:bCs w:val="false"/>
          <w:i w:val="false"/>
          <w:iCs w:val="false"/>
          <w:sz w:val="22"/>
          <w:szCs w:val="22"/>
        </w:rPr>
        <w:t xml:space="preserve">Fire authorities warn that submerged or flood-damaged panels should be treated as live, that they should not be approached or touched, and that residents should report them rather than attempt removal.</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panels around Inbanuma stand on former farmland in the lowlands, where solar installations spread after the feed-in tariff of 2012 made them profitable, and their siting in flood-prone lowlands has been criticised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solar capacity is among the largest in the world, and the floods of recent years, including those of 2019 and 2020, produced similar fires and similar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Installers are required to provide for disconnection and to mark installations, but the panels' generation cannot be switched off while the sun shines.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residents of the flooded lowlands, the burning panels add an electrical hazard to a flood that was already a structural and health one, and the warning-level rain forecast today will spread the water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solar farms that were meant to be the lowlands' new crop have become, this week, one of their dangers.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271 words]</w:t>
      </w:r>
    </w:p>
    <w:p>
      <w:pPr>
        <w:spacing w:after="80" w:before="200"/>
        <w:jc w:val="left"/>
      </w:pPr>
      <w:r>
        <w:rPr>
          <w:rFonts w:ascii="Times New Roman" w:cs="Times New Roman" w:eastAsia="Times New Roman" w:hAnsi="Times New Roman"/>
          <w:b/>
          <w:bCs/>
          <w:i w:val="false"/>
          <w:iCs w:val="false"/>
          <w:sz w:val="28"/>
          <w:szCs w:val="28"/>
        </w:rPr>
        <w:t xml:space="preserve">Rails in Mid-Air: The Kominato Railway Suspends Sections for the Time Being</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 Railway will suspend service all day on some sections for the time being, according to the reports available, after the typhoon washed the ground from beneath its track and left rails suspended in mid-air.</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runs from Goi, on the Uchibo Line in Ichihara, inland through the Boso hills to Kazusa-Nakano, where it connects with the Isumi Railway to form a route across the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It is a small private line of about 39 kilometres, run with diesel railcars through countryside that has made it one of the most photographed rural railways in the capital region, particularly in spring when the rapeseed blooms beside 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Rails hanging in the air describe an embankment or a cutting washed out completely, with the track's ballast and formation gone and the rails held only by their fastenings to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Repairing such damage requires rebuilding the formation from the ground up, and a small railway's resources for that are limited, which is why the suspension is described as for the time being rather than for a stated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 has recovered from washouts before, including the damage of the 2019 typhoons, and its survival has depended on support from the prefecture and its municipalities as well as on its tourist traffic.</w:t>
      </w:r>
    </w:p>
    <w:p>
      <w:pPr>
        <w:spacing w:after="120" w:before="0"/>
        <w:jc w:val="left"/>
      </w:pPr>
      <w:r>
        <w:rPr>
          <w:rFonts w:ascii="Times New Roman" w:cs="Times New Roman" w:eastAsia="Times New Roman" w:hAnsi="Times New Roman"/>
          <w:b w:val="false"/>
          <w:bCs w:val="false"/>
          <w:i w:val="false"/>
          <w:iCs w:val="false"/>
          <w:sz w:val="22"/>
          <w:szCs w:val="22"/>
        </w:rPr>
        <w:t xml:space="preserve">The line's suspension, alongside the Uchibo Line's closure for months and the Sobu Line's for about one, leaves the peninsula's interior with road transport only, on roads that are themselves restricted.</w:t>
      </w:r>
    </w:p>
    <w:p>
      <w:pPr>
        <w:spacing w:after="120" w:before="0"/>
        <w:jc w:val="left"/>
      </w:pPr>
      <w:r>
        <w:rPr>
          <w:rFonts w:ascii="Times New Roman" w:cs="Times New Roman" w:eastAsia="Times New Roman" w:hAnsi="Times New Roman"/>
          <w:b w:val="false"/>
          <w:bCs w:val="false"/>
          <w:i w:val="false"/>
          <w:iCs w:val="false"/>
          <w:sz w:val="22"/>
          <w:szCs w:val="22"/>
        </w:rPr>
        <w:t xml:space="preserve">Students and older residents who use the line to reach Ichihara's schools, hospitals and shops face substitute buses on the hill roads.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would raise the state's share of restoration costs for public works, and the railway's repair may qualify for support under it.</w:t>
      </w:r>
    </w:p>
    <w:p>
      <w:pPr>
        <w:spacing w:after="120" w:before="0"/>
        <w:jc w:val="left"/>
      </w:pPr>
      <w:r>
        <w:rPr>
          <w:rFonts w:ascii="Times New Roman" w:cs="Times New Roman" w:eastAsia="Times New Roman" w:hAnsi="Times New Roman"/>
          <w:b w:val="false"/>
          <w:bCs w:val="false"/>
          <w:i w:val="false"/>
          <w:iCs w:val="false"/>
          <w:sz w:val="22"/>
          <w:szCs w:val="22"/>
        </w:rPr>
        <w:t xml:space="preserve">For a railway whose appeal is the countryside it runs through, the countryside has this time run through it.</w:t>
      </w:r>
    </w:p>
    <w:p>
      <w:pPr>
        <w:spacing w:after="240" w:before="0"/>
        <w:jc w:val="left"/>
      </w:pPr>
      <w:r>
        <w:rPr>
          <w:rFonts w:ascii="Times New Roman" w:cs="Times New Roman" w:eastAsia="Times New Roman" w:hAnsi="Times New Roman"/>
          <w:b w:val="false"/>
          <w:bCs w:val="false"/>
          <w:i/>
          <w:iCs/>
          <w:color w:val="888888"/>
          <w:sz w:val="18"/>
          <w:szCs w:val="18"/>
        </w:rPr>
        <w:t xml:space="preserve">[Page 13 | 312 words]</w:t>
      </w:r>
    </w:p>
    <w:p>
      <w:pPr>
        <w:spacing w:after="80" w:before="200"/>
        <w:jc w:val="left"/>
      </w:pPr>
      <w:r>
        <w:rPr>
          <w:rFonts w:ascii="Times New Roman" w:cs="Times New Roman" w:eastAsia="Times New Roman" w:hAnsi="Times New Roman"/>
          <w:b/>
          <w:bCs/>
          <w:i w:val="false"/>
          <w:iCs w:val="false"/>
          <w:sz w:val="28"/>
          <w:szCs w:val="28"/>
        </w:rPr>
        <w:t xml:space="preserve">The Little Railway Through the Boso Hills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 Railway, some of whose sections are suspended for the time being with rails hanging in mid-air, is among the best loved of Japan's small rural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It runs about 39 kilometres from Goi, on Tokyo Bay, inland through the hills of the Boso Peninsula to Kazusa-Nakano, where it meets the Isumi Railway, so that the two together cross the peninsula from bay to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was built in the 1920s with the aim of reaching Kominato on the Pacific coast, which it never did; the name survives as a record of the ambition.</w:t>
      </w:r>
    </w:p>
    <w:p>
      <w:pPr>
        <w:spacing w:after="120" w:before="0"/>
        <w:jc w:val="left"/>
      </w:pPr>
      <w:r>
        <w:rPr>
          <w:rFonts w:ascii="Times New Roman" w:cs="Times New Roman" w:eastAsia="Times New Roman" w:hAnsi="Times New Roman"/>
          <w:b w:val="false"/>
          <w:bCs w:val="false"/>
          <w:i w:val="false"/>
          <w:iCs w:val="false"/>
          <w:sz w:val="22"/>
          <w:szCs w:val="22"/>
        </w:rPr>
        <w:t xml:space="preserve">Its diesel railcars, some of them decades old, run through rice fields, bamboo groves and river valleys, and the spring rapeseed along the track has made the line a destination for photographers and day-trippers from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finances have depended on that tourism, on the schools and hospitals its passengers reach, and on support from Chiba Prefecture and the municipalities along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of 2019 damaged it, and the line recovered with help; this year's damage, with the ground washed from beneath the track, is of a similar kind and, on the reports available, greater.</w:t>
      </w:r>
    </w:p>
    <w:p>
      <w:pPr>
        <w:spacing w:after="120" w:before="0"/>
        <w:jc w:val="left"/>
      </w:pPr>
      <w:r>
        <w:rPr>
          <w:rFonts w:ascii="Times New Roman" w:cs="Times New Roman" w:eastAsia="Times New Roman" w:hAnsi="Times New Roman"/>
          <w:b w:val="false"/>
          <w:bCs w:val="false"/>
          <w:i w:val="false"/>
          <w:iCs w:val="false"/>
          <w:sz w:val="22"/>
          <w:szCs w:val="22"/>
        </w:rPr>
        <w:t xml:space="preserve">Small railways in Japan have closed in numbers over the past two decades as rural populations have shrunk, and each disaster raises the question of whether repair is justified.</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Kominato's case for repair rests on its tourism, its role in the peninsula's transport and the affection in which it is held, and the severe-disaster designation the government plans would help with the cost.</w:t>
      </w:r>
    </w:p>
    <w:p>
      <w:pPr>
        <w:spacing w:after="120" w:before="0"/>
        <w:jc w:val="left"/>
      </w:pPr>
      <w:r>
        <w:rPr>
          <w:rFonts w:ascii="Times New Roman" w:cs="Times New Roman" w:eastAsia="Times New Roman" w:hAnsi="Times New Roman"/>
          <w:b w:val="false"/>
          <w:bCs w:val="false"/>
          <w:i w:val="false"/>
          <w:iCs w:val="false"/>
          <w:sz w:val="22"/>
          <w:szCs w:val="22"/>
        </w:rPr>
        <w:t xml:space="preserve">Its suspension, alongside the Uchibo and Sobu lines' closures, leaves the peninsula's interior dependent on hill roads that are themselves damaged.</w:t>
      </w:r>
    </w:p>
    <w:p>
      <w:pPr>
        <w:spacing w:after="120" w:before="0"/>
        <w:jc w:val="left"/>
      </w:pPr>
      <w:r>
        <w:rPr>
          <w:rFonts w:ascii="Times New Roman" w:cs="Times New Roman" w:eastAsia="Times New Roman" w:hAnsi="Times New Roman"/>
          <w:b w:val="false"/>
          <w:bCs w:val="false"/>
          <w:i w:val="false"/>
          <w:iCs w:val="false"/>
          <w:sz w:val="22"/>
          <w:szCs w:val="22"/>
        </w:rPr>
        <w:t xml:space="preserve">The rails hanging in the air will be photographed too, as the line always is, and the photographs will make its case.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301 words]</w:t>
      </w:r>
    </w:p>
    <w:p>
      <w:pPr>
        <w:spacing w:after="80" w:before="200"/>
        <w:jc w:val="left"/>
      </w:pPr>
      <w:r>
        <w:rPr>
          <w:rFonts w:ascii="Times New Roman" w:cs="Times New Roman" w:eastAsia="Times New Roman" w:hAnsi="Times New Roman"/>
          <w:b/>
          <w:bCs/>
          <w:i w:val="false"/>
          <w:iCs w:val="false"/>
          <w:sz w:val="28"/>
          <w:szCs w:val="28"/>
        </w:rPr>
        <w:t xml:space="preserve">Thirty-Seven Schools Closed, Five Hundred Damaged: The Typhoon in the Classroom</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Thirty-seven schools are closed because of Typhoon No. 25, and more than 500 schools suffered facility damage,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numbers describe the storm's reach into daily life beyond the flooded districts: a school damaged by wind, water or a fallen tree is a school whose pupils, staff and parents are disrupted even where homes were spared.</w:t>
      </w:r>
    </w:p>
    <w:p>
      <w:pPr>
        <w:spacing w:after="120" w:before="0"/>
        <w:jc w:val="left"/>
      </w:pPr>
      <w:r>
        <w:rPr>
          <w:rFonts w:ascii="Times New Roman" w:cs="Times New Roman" w:eastAsia="Times New Roman" w:hAnsi="Times New Roman"/>
          <w:b w:val="false"/>
          <w:bCs w:val="false"/>
          <w:i w:val="false"/>
          <w:iCs w:val="false"/>
          <w:sz w:val="22"/>
          <w:szCs w:val="22"/>
        </w:rPr>
        <w:t xml:space="preserve">Closures concentrate in the areas hit hardest, on the Boso Peninsula and in Kanagawa's coastal cities, where roads are cut, power is out and buildings are unsafe.</w:t>
      </w:r>
    </w:p>
    <w:p>
      <w:pPr>
        <w:spacing w:after="120" w:before="0"/>
        <w:jc w:val="left"/>
      </w:pPr>
      <w:r>
        <w:rPr>
          <w:rFonts w:ascii="Times New Roman" w:cs="Times New Roman" w:eastAsia="Times New Roman" w:hAnsi="Times New Roman"/>
          <w:b w:val="false"/>
          <w:bCs w:val="false"/>
          <w:i w:val="false"/>
          <w:iCs w:val="false"/>
          <w:sz w:val="22"/>
          <w:szCs w:val="22"/>
        </w:rPr>
        <w:t xml:space="preserve">Schools that remain open in the affected areas serve as evacuation centres, and the two roles compete when the water rises again, as it may today.</w:t>
      </w:r>
    </w:p>
    <w:p>
      <w:pPr>
        <w:spacing w:after="120" w:before="0"/>
        <w:jc w:val="left"/>
      </w:pPr>
      <w:r>
        <w:rPr>
          <w:rFonts w:ascii="Times New Roman" w:cs="Times New Roman" w:eastAsia="Times New Roman" w:hAnsi="Times New Roman"/>
          <w:b w:val="false"/>
          <w:bCs w:val="false"/>
          <w:i w:val="false"/>
          <w:iCs w:val="false"/>
          <w:sz w:val="22"/>
          <w:szCs w:val="22"/>
        </w:rPr>
        <w:t xml:space="preserve">Damage to 500 schools across the two prefectures will be assessed and repaired over months, with the severe-disaster designation the government plans raising the state's share of the cost of public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Pupils in closed schools lose days of instruction that the school year will have to recover, and the boards of education will arrange substitute teaching where buildings cannot be used.</w:t>
      </w:r>
    </w:p>
    <w:p>
      <w:pPr>
        <w:spacing w:after="120" w:before="0"/>
        <w:jc w:val="left"/>
      </w:pPr>
      <w:r>
        <w:rPr>
          <w:rFonts w:ascii="Times New Roman" w:cs="Times New Roman" w:eastAsia="Times New Roman" w:hAnsi="Times New Roman"/>
          <w:b w:val="false"/>
          <w:bCs w:val="false"/>
          <w:i w:val="false"/>
          <w:iCs w:val="false"/>
          <w:sz w:val="22"/>
          <w:szCs w:val="22"/>
        </w:rPr>
        <w:t xml:space="preserve">Warning-level rain today, and the possibility of Surige next week, mean that closures may extend or return, and boards will decide day by day.</w:t>
      </w:r>
    </w:p>
    <w:p>
      <w:pPr>
        <w:spacing w:after="120" w:before="0"/>
        <w:jc w:val="left"/>
      </w:pPr>
      <w:r>
        <w:rPr>
          <w:rFonts w:ascii="Times New Roman" w:cs="Times New Roman" w:eastAsia="Times New Roman" w:hAnsi="Times New Roman"/>
          <w:b w:val="false"/>
          <w:bCs w:val="false"/>
          <w:i w:val="false"/>
          <w:iCs w:val="false"/>
          <w:sz w:val="22"/>
          <w:szCs w:val="22"/>
        </w:rPr>
        <w:t xml:space="preserve">The influenza surge reported this week, with one clinic seeing thirty times its normal rate, adds a health dimension to school closures that boards will weigh.</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of 2019 closed schools across Chiba for days and damaged hundreds, and the recovery then took months; this year's damage is larger.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children of Sakura, Kamogawa and Yokosuka, the storm's longest consequence may be the school year it has bent.</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268 words]</w:t>
      </w:r>
    </w:p>
    <w:p>
      <w:pPr>
        <w:spacing w:after="80" w:before="200"/>
        <w:jc w:val="left"/>
      </w:pPr>
      <w:r>
        <w:rPr>
          <w:rFonts w:ascii="Times New Roman" w:cs="Times New Roman" w:eastAsia="Times New Roman" w:hAnsi="Times New Roman"/>
          <w:b/>
          <w:bCs/>
          <w:i w:val="false"/>
          <w:iCs w:val="false"/>
          <w:sz w:val="28"/>
          <w:szCs w:val="28"/>
        </w:rPr>
        <w:t xml:space="preserve">The School as Shelter: When the Gymnasium Is Both Classroom and Refuge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37 schools closed and 500 damaged by Typhoon No. 25 include many that serve, in Japan's disaster system, as evacuation centres, and the two roles compete when a second storm arrives.</w:t>
      </w:r>
    </w:p>
    <w:p>
      <w:pPr>
        <w:spacing w:after="120" w:before="0"/>
        <w:jc w:val="left"/>
      </w:pPr>
      <w:r>
        <w:rPr>
          <w:rFonts w:ascii="Times New Roman" w:cs="Times New Roman" w:eastAsia="Times New Roman" w:hAnsi="Times New Roman"/>
          <w:b w:val="false"/>
          <w:bCs w:val="false"/>
          <w:i w:val="false"/>
          <w:iCs w:val="false"/>
          <w:sz w:val="22"/>
          <w:szCs w:val="22"/>
        </w:rPr>
        <w:t xml:space="preserve">Schools are the designated shelters in most municipalities because they are public, sturdy, distributed across neighbourhoods and equipped with gymnasiums that can hold hundreds.</w:t>
      </w:r>
    </w:p>
    <w:p>
      <w:pPr>
        <w:spacing w:after="120" w:before="0"/>
        <w:jc w:val="left"/>
      </w:pPr>
      <w:r>
        <w:rPr>
          <w:rFonts w:ascii="Times New Roman" w:cs="Times New Roman" w:eastAsia="Times New Roman" w:hAnsi="Times New Roman"/>
          <w:b w:val="false"/>
          <w:bCs w:val="false"/>
          <w:i w:val="false"/>
          <w:iCs w:val="false"/>
          <w:sz w:val="22"/>
          <w:szCs w:val="22"/>
        </w:rPr>
        <w:t xml:space="preserve">When residents evacuate to a school, the gymnasium fills with families on mats, the classrooms may house the elderly and the ill, and the staff room becomes an office for the municipal workers who run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Lessons cannot resume in a school that is sheltering evacuees, and boards of education must choose between reopening for pupils and keeping the building for the displaced.</w:t>
      </w:r>
    </w:p>
    <w:p>
      <w:pPr>
        <w:spacing w:after="120" w:before="0"/>
        <w:jc w:val="left"/>
      </w:pPr>
      <w:r>
        <w:rPr>
          <w:rFonts w:ascii="Times New Roman" w:cs="Times New Roman" w:eastAsia="Times New Roman" w:hAnsi="Times New Roman"/>
          <w:b w:val="false"/>
          <w:bCs w:val="false"/>
          <w:i w:val="false"/>
          <w:iCs w:val="false"/>
          <w:sz w:val="22"/>
          <w:szCs w:val="22"/>
        </w:rPr>
        <w:t xml:space="preserve">Warning-level rain today, and Surige's possible approach next week, mean that schools reopened this week may fill again with evacuees before their pupils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influenza surge reported this week, with one clinic seeing thirty times its normal rate, is the hazard that crowded gymnasiums add, and public health teams monitor centres for outbreaks.</w:t>
      </w:r>
    </w:p>
    <w:p>
      <w:pPr>
        <w:spacing w:after="120" w:before="0"/>
        <w:jc w:val="left"/>
      </w:pPr>
      <w:r>
        <w:rPr>
          <w:rFonts w:ascii="Times New Roman" w:cs="Times New Roman" w:eastAsia="Times New Roman" w:hAnsi="Times New Roman"/>
          <w:b w:val="false"/>
          <w:bCs w:val="false"/>
          <w:i w:val="false"/>
          <w:iCs w:val="false"/>
          <w:sz w:val="22"/>
          <w:szCs w:val="22"/>
        </w:rPr>
        <w:t xml:space="preserve">Damage to 500 schools will be repaired over months, with the severe-disaster designation raising the state's share of the cost, and the buildings that are unsafe cannot serve either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typhoons closed Chiba's schools for days and filled them with evacuees for weeks, and the boards learned to plan for both.</w:t>
      </w:r>
    </w:p>
    <w:p>
      <w:pPr>
        <w:spacing w:after="120" w:before="0"/>
        <w:jc w:val="left"/>
      </w:pPr>
      <w:r>
        <w:rPr>
          <w:rFonts w:ascii="Times New Roman" w:cs="Times New Roman" w:eastAsia="Times New Roman" w:hAnsi="Times New Roman"/>
          <w:b w:val="false"/>
          <w:bCs w:val="false"/>
          <w:i w:val="false"/>
          <w:iCs w:val="false"/>
          <w:sz w:val="22"/>
          <w:szCs w:val="22"/>
        </w:rPr>
        <w:t xml:space="preserve">For pupils, the school year bends around the disaster; for their neighbours, the school is where they sleep when the water rises.</w:t>
      </w:r>
    </w:p>
    <w:p>
      <w:pPr>
        <w:spacing w:after="120" w:before="0"/>
        <w:jc w:val="left"/>
      </w:pPr>
      <w:r>
        <w:rPr>
          <w:rFonts w:ascii="Times New Roman" w:cs="Times New Roman" w:eastAsia="Times New Roman" w:hAnsi="Times New Roman"/>
          <w:b w:val="false"/>
          <w:bCs w:val="false"/>
          <w:i w:val="false"/>
          <w:iCs w:val="false"/>
          <w:sz w:val="22"/>
          <w:szCs w:val="22"/>
        </w:rPr>
        <w:t xml:space="preserve">The gymnasium that hosted the sports day in spring hosts the district in the storm, which is what it was built to do.</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272 words]</w:t>
      </w:r>
    </w:p>
    <w:p>
      <w:pPr>
        <w:spacing w:after="80" w:before="200"/>
        <w:jc w:val="left"/>
      </w:pPr>
      <w:r>
        <w:rPr>
          <w:rFonts w:ascii="Times New Roman" w:cs="Times New Roman" w:eastAsia="Times New Roman" w:hAnsi="Times New Roman"/>
          <w:b/>
          <w:bCs/>
          <w:i w:val="false"/>
          <w:iCs w:val="false"/>
          <w:sz w:val="28"/>
          <w:szCs w:val="28"/>
        </w:rPr>
        <w:t xml:space="preserve">What 'Warning Level' Means, and What to Do at Each Step</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of warning-level torrential rain for Chiba and Ibaraki today uses a term from the meteorological agency's five-level system for disaster information, adopted in 2019 to make warnings easier to act on.</w:t>
      </w:r>
    </w:p>
    <w:p>
      <w:pPr>
        <w:spacing w:after="120" w:before="0"/>
        <w:jc w:val="left"/>
      </w:pPr>
      <w:r>
        <w:rPr>
          <w:rFonts w:ascii="Times New Roman" w:cs="Times New Roman" w:eastAsia="Times New Roman" w:hAnsi="Times New Roman"/>
          <w:b w:val="false"/>
          <w:bCs w:val="false"/>
          <w:i w:val="false"/>
          <w:iCs w:val="false"/>
          <w:sz w:val="22"/>
          <w:szCs w:val="22"/>
        </w:rPr>
        <w:t xml:space="preserve">Level one is early information, issued days ahead when heavy rain is possible; level two is an advisory, at which residents are asked to check evacuation routes and hazard maps.</w:t>
      </w:r>
    </w:p>
    <w:p>
      <w:pPr>
        <w:spacing w:after="120" w:before="0"/>
        <w:jc w:val="left"/>
      </w:pPr>
      <w:r>
        <w:rPr>
          <w:rFonts w:ascii="Times New Roman" w:cs="Times New Roman" w:eastAsia="Times New Roman" w:hAnsi="Times New Roman"/>
          <w:b w:val="false"/>
          <w:bCs w:val="false"/>
          <w:i w:val="false"/>
          <w:iCs w:val="false"/>
          <w:sz w:val="22"/>
          <w:szCs w:val="22"/>
        </w:rPr>
        <w:t xml:space="preserve">Level three is a warning, at which older residents and those needing time to move are asked to evacuate; level four is an evacuation order for everyone in the affected area; level five means a disaster is occurring and residents should take whatever action protects their lives.</w:t>
      </w:r>
    </w:p>
    <w:p>
      <w:pPr>
        <w:spacing w:after="120" w:before="0"/>
        <w:jc w:val="left"/>
      </w:pPr>
      <w:r>
        <w:rPr>
          <w:rFonts w:ascii="Times New Roman" w:cs="Times New Roman" w:eastAsia="Times New Roman" w:hAnsi="Times New Roman"/>
          <w:b w:val="false"/>
          <w:bCs w:val="false"/>
          <w:i w:val="false"/>
          <w:iCs w:val="false"/>
          <w:sz w:val="22"/>
          <w:szCs w:val="22"/>
        </w:rPr>
        <w:t xml:space="preserve">Warning-level rain corresponds to level three and above, and municipalities issue the evacuation information at each level based on the agency's forecasts and their own observations.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introduced after the floods of 2018, in which residents received warnings but did not act on them, and its purpose is to tie each level to a specific action.</w:t>
      </w:r>
    </w:p>
    <w:p>
      <w:pPr>
        <w:spacing w:after="120" w:before="0"/>
        <w:jc w:val="left"/>
      </w:pPr>
      <w:r>
        <w:rPr>
          <w:rFonts w:ascii="Times New Roman" w:cs="Times New Roman" w:eastAsia="Times New Roman" w:hAnsi="Times New Roman"/>
          <w:b w:val="false"/>
          <w:bCs w:val="false"/>
          <w:i w:val="false"/>
          <w:iCs w:val="false"/>
          <w:sz w:val="22"/>
          <w:szCs w:val="22"/>
        </w:rPr>
        <w:t xml:space="preserve">Today's forecast means that residents of Chiba's slopes and lowlands should be ready to move at level three and should move at level four, without waiting for level five, at which movement may be impossible.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stalled autumn front produces rain that continues for hours, and levels can rise through the day as the ground saturates and the rivers respond.</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without power, in the 150 areas with no outlook, cannot receive the levels by phone or television, and municipalities reach them by other means.</w:t>
      </w:r>
    </w:p>
    <w:p>
      <w:pPr>
        <w:spacing w:after="120" w:before="0"/>
        <w:jc w:val="left"/>
      </w:pPr>
      <w:r>
        <w:rPr>
          <w:rFonts w:ascii="Times New Roman" w:cs="Times New Roman" w:eastAsia="Times New Roman" w:hAnsi="Times New Roman"/>
          <w:b w:val="false"/>
          <w:bCs w:val="false"/>
          <w:i w:val="false"/>
          <w:iCs w:val="false"/>
          <w:sz w:val="22"/>
          <w:szCs w:val="22"/>
        </w:rPr>
        <w:t xml:space="preserve">Surige's approach to Okinawa on Sunday and Monday will bring the same system into use in the south, with typhoon information added.</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levels are a ladder; the advice is to climb it early.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287 words]</w:t>
      </w:r>
    </w:p>
    <w:p>
      <w:pPr>
        <w:spacing w:after="80" w:before="200"/>
        <w:jc w:val="left"/>
      </w:pPr>
      <w:r>
        <w:rPr>
          <w:rFonts w:ascii="Times New Roman" w:cs="Times New Roman" w:eastAsia="Times New Roman" w:hAnsi="Times New Roman"/>
          <w:b/>
          <w:bCs/>
          <w:i w:val="false"/>
          <w:iCs w:val="false"/>
          <w:sz w:val="28"/>
          <w:szCs w:val="28"/>
        </w:rPr>
        <w:t xml:space="preserve">The Stalled Front: Why Autumn's Rain Sits Over the Pacific Coast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rain front stalled over the Pacific coast, which puts Chiba and Ibaraki under warning-level rain today, is the season's counterpart to the rainy season of June.</w:t>
      </w:r>
    </w:p>
    <w:p>
      <w:pPr>
        <w:spacing w:after="120" w:before="0"/>
        <w:jc w:val="left"/>
      </w:pPr>
      <w:r>
        <w:rPr>
          <w:rFonts w:ascii="Times New Roman" w:cs="Times New Roman" w:eastAsia="Times New Roman" w:hAnsi="Times New Roman"/>
          <w:b w:val="false"/>
          <w:bCs w:val="false"/>
          <w:i w:val="false"/>
          <w:iCs w:val="false"/>
          <w:sz w:val="22"/>
          <w:szCs w:val="22"/>
        </w:rPr>
        <w:t xml:space="preserve">In autumn, as the Pacific high retreats south and cool air advances from the continent, the boundary between the two air masses settles over Japan as a front, and when the pattern around it is static the front stalls.</w:t>
      </w:r>
    </w:p>
    <w:p>
      <w:pPr>
        <w:spacing w:after="120" w:before="0"/>
        <w:jc w:val="left"/>
      </w:pPr>
      <w:r>
        <w:rPr>
          <w:rFonts w:ascii="Times New Roman" w:cs="Times New Roman" w:eastAsia="Times New Roman" w:hAnsi="Times New Roman"/>
          <w:b w:val="false"/>
          <w:bCs w:val="false"/>
          <w:i w:val="false"/>
          <w:iCs w:val="false"/>
          <w:sz w:val="22"/>
          <w:szCs w:val="22"/>
        </w:rPr>
        <w:t xml:space="preserve">A stalled front produces days of rain along its length, and when a typhoon approaches from the south, as Surige does now, the storm's moisture feeds the front and the rain ahead of the typhoon can exceed the typhoon's own.</w:t>
      </w:r>
    </w:p>
    <w:p>
      <w:pPr>
        <w:spacing w:after="120" w:before="0"/>
        <w:jc w:val="left"/>
      </w:pPr>
      <w:r>
        <w:rPr>
          <w:rFonts w:ascii="Times New Roman" w:cs="Times New Roman" w:eastAsia="Times New Roman" w:hAnsi="Times New Roman"/>
          <w:b w:val="false"/>
          <w:bCs w:val="false"/>
          <w:i w:val="false"/>
          <w:iCs w:val="false"/>
          <w:sz w:val="22"/>
          <w:szCs w:val="22"/>
        </w:rPr>
        <w:t xml:space="preserve">That combination has produced some of Japan's worst autumn floods, including those of 2019, and it is the reason the meteorological agency's warnings this weekend cover the front as well as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Chiba's position on the Pacific coast, at the front's eastern end, and its saturated ground from three storms since August make it the prefecture most at risk today.</w:t>
      </w:r>
    </w:p>
    <w:p>
      <w:pPr>
        <w:spacing w:after="120" w:before="0"/>
        <w:jc w:val="left"/>
      </w:pPr>
      <w:r>
        <w:rPr>
          <w:rFonts w:ascii="Times New Roman" w:cs="Times New Roman" w:eastAsia="Times New Roman" w:hAnsi="Times New Roman"/>
          <w:b w:val="false"/>
          <w:bCs w:val="false"/>
          <w:i w:val="false"/>
          <w:iCs w:val="false"/>
          <w:sz w:val="22"/>
          <w:szCs w:val="22"/>
        </w:rPr>
        <w:t xml:space="preserve">Tochigi's rain from before dawn to early morning, reported by Asahi, describes the front's northern edge, and Tokyo's 80% chance its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will move when the pattern changes, most likely with Surige's approach, which will push the boundary north or draw it south depending on the storm's track.</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recovery at Inbanuma, where emergency repairs have begun on the breached embankment, the front's rain is the immediate obstacle, before the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Autumn fronts are less regular than June's rainy season and less predictable, and their stalling is the pattern forecasters watch for at this time of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sits over the coast today; where it sits tomorrow depends on the storm to the south.</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286 words]</w:t>
      </w:r>
    </w:p>
    <w:p>
      <w:pPr>
        <w:spacing w:after="80" w:before="200"/>
        <w:jc w:val="left"/>
      </w:pPr>
      <w:r>
        <w:rPr>
          <w:rFonts w:ascii="Times New Roman" w:cs="Times New Roman" w:eastAsia="Times New Roman" w:hAnsi="Times New Roman"/>
          <w:b/>
          <w:bCs/>
          <w:i w:val="false"/>
          <w:iCs w:val="false"/>
          <w:sz w:val="28"/>
          <w:szCs w:val="28"/>
        </w:rPr>
        <w:t xml:space="preserve">No Water, No Outlook: The Chiba Districts Where the Taps Are Dry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Power and water outages continue in parts of Chiba with no clear outlook for restoration, according to the reports available, and the water outages are the harder to live with.</w:t>
      </w:r>
    </w:p>
    <w:p>
      <w:pPr>
        <w:spacing w:after="120" w:before="0"/>
        <w:jc w:val="left"/>
      </w:pPr>
      <w:r>
        <w:rPr>
          <w:rFonts w:ascii="Times New Roman" w:cs="Times New Roman" w:eastAsia="Times New Roman" w:hAnsi="Times New Roman"/>
          <w:b w:val="false"/>
          <w:bCs w:val="false"/>
          <w:i w:val="false"/>
          <w:iCs w:val="false"/>
          <w:sz w:val="22"/>
          <w:szCs w:val="22"/>
        </w:rPr>
        <w:t xml:space="preserve">Water supply depends on electricity at every stage, from the pumps that lift water from rivers and wells to the treatment plants that clean it and the pumps that push it through the mains, so that a power outage becomes a water outage within hours.</w:t>
      </w:r>
    </w:p>
    <w:p>
      <w:pPr>
        <w:spacing w:after="120" w:before="0"/>
        <w:jc w:val="left"/>
      </w:pPr>
      <w:r>
        <w:rPr>
          <w:rFonts w:ascii="Times New Roman" w:cs="Times New Roman" w:eastAsia="Times New Roman" w:hAnsi="Times New Roman"/>
          <w:b w:val="false"/>
          <w:bCs w:val="false"/>
          <w:i w:val="false"/>
          <w:iCs w:val="false"/>
          <w:sz w:val="22"/>
          <w:szCs w:val="22"/>
        </w:rPr>
        <w:t xml:space="preserve">Districts without power for a week are districts without running water for a week, and their residents depend on water trucks, bottled water and the emergency wells that some municipalities maintain.</w:t>
      </w:r>
    </w:p>
    <w:p>
      <w:pPr>
        <w:spacing w:after="120" w:before="0"/>
        <w:jc w:val="left"/>
      </w:pPr>
      <w:r>
        <w:rPr>
          <w:rFonts w:ascii="Times New Roman" w:cs="Times New Roman" w:eastAsia="Times New Roman" w:hAnsi="Times New Roman"/>
          <w:b w:val="false"/>
          <w:bCs w:val="false"/>
          <w:i w:val="false"/>
          <w:iCs w:val="false"/>
          <w:sz w:val="22"/>
          <w:szCs w:val="22"/>
        </w:rPr>
        <w:t xml:space="preserve">Toilets that cannot flush, kitchens that cannot wash and baths that cannot fill are the conditions that public health teams watch for outbreaks, and the influenza surge reported this week adds to their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 Self-Defense Forces' water trucks and the municipalities' distribution points supply the minimum, and residents queue for it in the rain today.</w:t>
      </w:r>
    </w:p>
    <w:p>
      <w:pPr>
        <w:spacing w:after="120" w:before="0"/>
        <w:jc w:val="left"/>
      </w:pPr>
      <w:r>
        <w:rPr>
          <w:rFonts w:ascii="Times New Roman" w:cs="Times New Roman" w:eastAsia="Times New Roman" w:hAnsi="Times New Roman"/>
          <w:b w:val="false"/>
          <w:bCs w:val="false"/>
          <w:i w:val="false"/>
          <w:iCs w:val="false"/>
          <w:sz w:val="22"/>
          <w:szCs w:val="22"/>
        </w:rPr>
        <w:t xml:space="preserve">Restoration of water follows restoration of power, and the 150 areas with no outlook for electricity have none for water either.</w:t>
      </w:r>
    </w:p>
    <w:p>
      <w:pPr>
        <w:spacing w:after="120" w:before="0"/>
        <w:jc w:val="left"/>
      </w:pPr>
      <w:r>
        <w:rPr>
          <w:rFonts w:ascii="Times New Roman" w:cs="Times New Roman" w:eastAsia="Times New Roman" w:hAnsi="Times New Roman"/>
          <w:b w:val="false"/>
          <w:bCs w:val="false"/>
          <w:i w:val="false"/>
          <w:iCs w:val="false"/>
          <w:sz w:val="22"/>
          <w:szCs w:val="22"/>
        </w:rPr>
        <w:t xml:space="preserve">Damage to the mains themselves, from landslides that cut pipes and floods that contaminated them, will keep some districts dry after the power returns, and the mains must be flushed and tested before supply resumes.</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typhoons produced the same pattern in Chiba, and the lesson then was that water outages outlast power outages in the hardest-hit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the government plans would raise the state's share of the cost of restoring waterworks, which are public facilities under the law.</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residents of the dry districts, today's warning-level rain is the bitterest irony: water everywhere, and none in the tap.</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287 words]</w:t>
      </w:r>
    </w:p>
    <w:p>
      <w:pPr>
        <w:spacing w:after="80" w:before="200"/>
        <w:jc w:val="left"/>
      </w:pPr>
      <w:r>
        <w:rPr>
          <w:rFonts w:ascii="Times New Roman" w:cs="Times New Roman" w:eastAsia="Times New Roman" w:hAnsi="Times New Roman"/>
          <w:b/>
          <w:bCs/>
          <w:i w:val="false"/>
          <w:iCs w:val="false"/>
          <w:sz w:val="28"/>
          <w:szCs w:val="28"/>
        </w:rPr>
        <w:t xml:space="preserve">Frost in the North, Swells in the South: The Country's Two Ends This Weekend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has recorded its first sub-zero temperatures of the season, with cold mornings and evenings, while Okinawa expects rough seas and high waves from Sunday as Typhoon No. 26 approaches,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ends of the country describe the season's range: winter's first signal in the north, the typhoon season's continuation in the south, and a stalled rain front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Numakawa's freeze earlier in the week, eleven days earlier than last year, was the first, and cold mornings have since spread across the island's interior, with today's Sapporo panel showing humid weather and afternoon rain at 24 and 18.</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farmers race the frost to lift the last of the potato and onion harvest, and the island's autumn colours spread down from the peaks with each cold night.</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rough seas from Sunday will halt the ferries to the outer islands and close the beaches, and the Sakishima Islands, first in Surige's path, will see the worst.</w:t>
      </w:r>
    </w:p>
    <w:p>
      <w:pPr>
        <w:spacing w:after="120" w:before="0"/>
        <w:jc w:val="left"/>
      </w:pPr>
      <w:r>
        <w:rPr>
          <w:rFonts w:ascii="Times New Roman" w:cs="Times New Roman" w:eastAsia="Times New Roman" w:hAnsi="Times New Roman"/>
          <w:b w:val="false"/>
          <w:bCs w:val="false"/>
          <w:i w:val="false"/>
          <w:iCs w:val="false"/>
          <w:sz w:val="22"/>
          <w:szCs w:val="22"/>
        </w:rPr>
        <w:t xml:space="preserve">Today's Naha panel shows sun at times cloudy with isolated showers at 32 and 27, the calm before the approach, and the islands will use the day to prepare.</w:t>
      </w:r>
    </w:p>
    <w:p>
      <w:pPr>
        <w:spacing w:after="120" w:before="0"/>
        <w:jc w:val="left"/>
      </w:pPr>
      <w:r>
        <w:rPr>
          <w:rFonts w:ascii="Times New Roman" w:cs="Times New Roman" w:eastAsia="Times New Roman" w:hAnsi="Times New Roman"/>
          <w:b w:val="false"/>
          <w:bCs w:val="false"/>
          <w:i w:val="false"/>
          <w:iCs w:val="false"/>
          <w:sz w:val="22"/>
          <w:szCs w:val="22"/>
        </w:rPr>
        <w:t xml:space="preserve">Between the two, eastern Japan lies under the stalled front, with warning-level rain in Chiba and Ibaraki and an 80% chance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archipelago's length, from the Sea of Okhotsk to the East China Sea, is why a single weekend can hold frost, flood and typhoon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forecasts for each region are updated through the day, and this weekend's are among the busiest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Frost, rain and swell: three seasons, one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271 words]</w:t>
      </w:r>
    </w:p>
    <w:p>
      <w:pPr>
        <w:spacing w:after="80" w:before="200"/>
        <w:jc w:val="left"/>
      </w:pPr>
      <w:r>
        <w:rPr>
          <w:rFonts w:ascii="Times New Roman" w:cs="Times New Roman" w:eastAsia="Times New Roman" w:hAnsi="Times New Roman"/>
          <w:b/>
          <w:bCs/>
          <w:i w:val="false"/>
          <w:iCs w:val="false"/>
          <w:sz w:val="28"/>
          <w:szCs w:val="28"/>
        </w:rPr>
        <w:t xml:space="preserve">Chiba-kun's Activities Suspended After Insensitive Remarks About Promotion Outside the Prefecture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Chiba-kun, the prefecture's official mascot, has had its activities suspended after receiving insensitive comments regarding public relations activities outside the prefecture,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mascot, a red dog-like character shaped like the prefecture itself, has represented Chiba at events across the country since 2007, and its appearances are a fixture of the prefecture's tourism and product promotion.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controversy concerns promotional work outside Chiba while the prefecture counts eleven dead and hundreds of thousands affected by Typhoon No. 25, and the comments that prompted the suspension were described as insensitive in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reflects a judgment that a cheerful mascot promoting the prefecture elsewhere, while its own residents are flooded and without power, sends the wrong message.</w:t>
      </w:r>
    </w:p>
    <w:p>
      <w:pPr>
        <w:spacing w:after="120" w:before="0"/>
        <w:jc w:val="left"/>
      </w:pPr>
      <w:r>
        <w:rPr>
          <w:rFonts w:ascii="Times New Roman" w:cs="Times New Roman" w:eastAsia="Times New Roman" w:hAnsi="Times New Roman"/>
          <w:b w:val="false"/>
          <w:bCs w:val="false"/>
          <w:i w:val="false"/>
          <w:iCs w:val="false"/>
          <w:sz w:val="22"/>
          <w:szCs w:val="22"/>
        </w:rPr>
        <w:t xml:space="preserve">Mascots are a serious part of Japanese local government, with budgets, schedules and staff, and their conduct is judged as the prefecture's own.</w:t>
      </w:r>
    </w:p>
    <w:p>
      <w:pPr>
        <w:spacing w:after="120" w:before="0"/>
        <w:jc w:val="left"/>
      </w:pPr>
      <w:r>
        <w:rPr>
          <w:rFonts w:ascii="Times New Roman" w:cs="Times New Roman" w:eastAsia="Times New Roman" w:hAnsi="Times New Roman"/>
          <w:b w:val="false"/>
          <w:bCs w:val="false"/>
          <w:i w:val="false"/>
          <w:iCs w:val="false"/>
          <w:sz w:val="22"/>
          <w:szCs w:val="22"/>
        </w:rPr>
        <w:t xml:space="preserve">Kumamon, the mascot of Kumamoto, is the model the others follow, and its handling of the 2016 earthquakes, when its activities were suspended and then resumed as a symbol of recovery, is the precedent Chiba will consider.</w:t>
      </w:r>
    </w:p>
    <w:p>
      <w:pPr>
        <w:spacing w:after="120" w:before="0"/>
        <w:jc w:val="left"/>
      </w:pPr>
      <w:r>
        <w:rPr>
          <w:rFonts w:ascii="Times New Roman" w:cs="Times New Roman" w:eastAsia="Times New Roman" w:hAnsi="Times New Roman"/>
          <w:b w:val="false"/>
          <w:bCs w:val="false"/>
          <w:i w:val="false"/>
          <w:iCs w:val="false"/>
          <w:sz w:val="22"/>
          <w:szCs w:val="22"/>
        </w:rPr>
        <w:t xml:space="preserve">Chiba-kun's return will be timed to the recovery, and the mascot may yet play the role Kumamon played, as the face of a prefecture rebuilding.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controversy is small beside the disaster, and its reporting reflects the attention that mascots receive rather than any effect on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public relations office will decide when activities resume, and the decision will be watched by the mascot's considerable following.</w:t>
      </w:r>
    </w:p>
    <w:p>
      <w:pPr>
        <w:spacing w:after="120" w:before="0"/>
        <w:jc w:val="left"/>
      </w:pPr>
      <w:r>
        <w:rPr>
          <w:rFonts w:ascii="Times New Roman" w:cs="Times New Roman" w:eastAsia="Times New Roman" w:hAnsi="Times New Roman"/>
          <w:b w:val="false"/>
          <w:bCs w:val="false"/>
          <w:i w:val="false"/>
          <w:iCs w:val="false"/>
          <w:sz w:val="22"/>
          <w:szCs w:val="22"/>
        </w:rPr>
        <w:t xml:space="preserve">For now, Chiba-kun is at home, like the prefecture it represents.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261 words]</w:t>
      </w:r>
    </w:p>
    <w:p>
      <w:pPr>
        <w:spacing w:after="80" w:before="200"/>
        <w:jc w:val="left"/>
      </w:pPr>
      <w:r>
        <w:rPr>
          <w:rFonts w:ascii="Times New Roman" w:cs="Times New Roman" w:eastAsia="Times New Roman" w:hAnsi="Times New Roman"/>
          <w:b/>
          <w:bCs/>
          <w:i w:val="false"/>
          <w:iCs w:val="false"/>
          <w:sz w:val="28"/>
          <w:szCs w:val="28"/>
        </w:rPr>
        <w:t xml:space="preserve">Woman, 52, Found Dead in Her Home in Ota, Gunma; a Man Has Fled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 52-year-old woman was found dead in her home in Ota City, Gunma Prefecture, and a man has fled, with murder suspected,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Police are searching for the man, and the circumstances of the death, including the relationship between the woman and the man and the cause of death, were not detailed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Ota is an industrial city in eastern Gunma, home to Subaru's main plants and to a large community of foreign workers, and it is among the prefecture's largest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Cases in which a suspect flees the scene prompt searches that draw on neighbouring prefectures' police, and the man's description and vehicle, if any, will have been circulated.</w:t>
      </w:r>
    </w:p>
    <w:p>
      <w:pPr>
        <w:spacing w:after="120" w:before="0"/>
        <w:jc w:val="left"/>
      </w:pPr>
      <w:r>
        <w:rPr>
          <w:rFonts w:ascii="Times New Roman" w:cs="Times New Roman" w:eastAsia="Times New Roman" w:hAnsi="Times New Roman"/>
          <w:b w:val="false"/>
          <w:bCs w:val="false"/>
          <w:i w:val="false"/>
          <w:iCs w:val="false"/>
          <w:sz w:val="22"/>
          <w:szCs w:val="22"/>
        </w:rPr>
        <w:t xml:space="preserve">Gunma prefectural police will conduct the investigation, and an arrest warrant would follow the identification of the suspect.</w:t>
      </w:r>
    </w:p>
    <w:p>
      <w:pPr>
        <w:spacing w:after="120" w:before="0"/>
        <w:jc w:val="left"/>
      </w:pPr>
      <w:r>
        <w:rPr>
          <w:rFonts w:ascii="Times New Roman" w:cs="Times New Roman" w:eastAsia="Times New Roman" w:hAnsi="Times New Roman"/>
          <w:b w:val="false"/>
          <w:bCs w:val="false"/>
          <w:i w:val="false"/>
          <w:iCs w:val="false"/>
          <w:sz w:val="22"/>
          <w:szCs w:val="22"/>
        </w:rPr>
        <w:t xml:space="preserve">Reports of this kind are published with restraint in Japan until charges are brought, and the same restraint applies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arrives in a week in which Mito prosecutors sought 21 years for the murder of a nail artist in neighbouring Ibaraki, with the verdict due on the 30th.</w:t>
      </w:r>
    </w:p>
    <w:p>
      <w:pPr>
        <w:spacing w:after="120" w:before="0"/>
        <w:jc w:val="left"/>
      </w:pPr>
      <w:r>
        <w:rPr>
          <w:rFonts w:ascii="Times New Roman" w:cs="Times New Roman" w:eastAsia="Times New Roman" w:hAnsi="Times New Roman"/>
          <w:b w:val="false"/>
          <w:bCs w:val="false"/>
          <w:i w:val="false"/>
          <w:iCs w:val="false"/>
          <w:sz w:val="22"/>
          <w:szCs w:val="22"/>
        </w:rPr>
        <w:t xml:space="preserve">Violent crime against women in their homes is the category in which Japanese police have expanded protective measures over the past decade, including restraining orders and shelters.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case involves such a history was not indicated in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investigation continues, and the man's arrest will be reported when it occurs.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237 words]</w:t>
      </w:r>
    </w:p>
    <w:p>
      <w:pPr>
        <w:spacing w:after="80" w:before="200"/>
        <w:jc w:val="left"/>
      </w:pPr>
      <w:r>
        <w:rPr>
          <w:rFonts w:ascii="Times New Roman" w:cs="Times New Roman" w:eastAsia="Times New Roman" w:hAnsi="Times New Roman"/>
          <w:b/>
          <w:bCs/>
          <w:i w:val="false"/>
          <w:iCs w:val="false"/>
          <w:sz w:val="28"/>
          <w:szCs w:val="28"/>
        </w:rPr>
        <w:t xml:space="preserve">Tokaido Line Between Shinagawa and Yokohama, and the Whole Keihin-Tohoku Line, Suspended Overnight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JR Tokaido Line between Shinagawa and Yokohama and the entire Keihin-Tohoku Line were temporarily suspended on Friday night, with resumption expected around 1 a.m.,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lines carry the heaviest traffic between Tokyo and Yokohama, and a suspension on a Friday night strands the passengers of the week's busiest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was not detailed in the report available, and JR East's announcements will have given it; suspensions of this scope typically follow an incident, an equipment failure or an inspection triggered by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Keihin-Tohoku Line runs from Omiya in Saitama through central Tokyo to Yokohama, and its suspension across the whole line affects passengers far from the Shinagawa-Yokohama section.</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were directed to the Keikyu line, the Tokyu lines and the Yokosuka Line, whose capacity absorbed some of the traffic, and taxis and buses the rest.</w:t>
      </w:r>
    </w:p>
    <w:p>
      <w:pPr>
        <w:spacing w:after="120" w:before="0"/>
        <w:jc w:val="left"/>
      </w:pPr>
      <w:r>
        <w:rPr>
          <w:rFonts w:ascii="Times New Roman" w:cs="Times New Roman" w:eastAsia="Times New Roman" w:hAnsi="Times New Roman"/>
          <w:b w:val="false"/>
          <w:bCs w:val="false"/>
          <w:i w:val="false"/>
          <w:iCs w:val="false"/>
          <w:sz w:val="22"/>
          <w:szCs w:val="22"/>
        </w:rPr>
        <w:t xml:space="preserve">A resumption around 1 a.m. means the last trains ran after the ordinary end of service, carrying passengers who had waited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coincided with the stalled autumn front's rain and with the week's typhoon disruption, though the report did not connect them.</w:t>
      </w:r>
    </w:p>
    <w:p>
      <w:pPr>
        <w:spacing w:after="120" w:before="0"/>
        <w:jc w:val="left"/>
      </w:pPr>
      <w:r>
        <w:rPr>
          <w:rFonts w:ascii="Times New Roman" w:cs="Times New Roman" w:eastAsia="Times New Roman" w:hAnsi="Times New Roman"/>
          <w:b w:val="false"/>
          <w:bCs w:val="false"/>
          <w:i w:val="false"/>
          <w:iCs w:val="false"/>
          <w:sz w:val="22"/>
          <w:szCs w:val="22"/>
        </w:rPr>
        <w:t xml:space="preserve">JR East's handling of suspensions, including information to passengers and the provision of alternatives, is a recurring subject of complaint and review.</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services were expected to run normally, subject to the warning-level rain forecast for Chiba and Ibaraki.</w:t>
      </w:r>
    </w:p>
    <w:p>
      <w:pPr>
        <w:spacing w:after="120" w:before="0"/>
        <w:jc w:val="left"/>
      </w:pPr>
      <w:r>
        <w:rPr>
          <w:rFonts w:ascii="Times New Roman" w:cs="Times New Roman" w:eastAsia="Times New Roman" w:hAnsi="Times New Roman"/>
          <w:b w:val="false"/>
          <w:bCs w:val="false"/>
          <w:i w:val="false"/>
          <w:iCs w:val="false"/>
          <w:sz w:val="22"/>
          <w:szCs w:val="22"/>
        </w:rPr>
        <w:t xml:space="preserve">For a region whose railways carried it through the week's disruptions, the Friday-night stoppage was a reminder of how much depends on two lines.</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250 words]</w:t>
      </w:r>
    </w:p>
    <w:p>
      <w:pPr>
        <w:spacing w:after="80" w:before="200"/>
        <w:jc w:val="left"/>
      </w:pPr>
      <w:r>
        <w:rPr>
          <w:rFonts w:ascii="Times New Roman" w:cs="Times New Roman" w:eastAsia="Times New Roman" w:hAnsi="Times New Roman"/>
          <w:b/>
          <w:bCs/>
          <w:i w:val="false"/>
          <w:iCs w:val="false"/>
          <w:sz w:val="28"/>
          <w:szCs w:val="28"/>
        </w:rPr>
        <w:t xml:space="preserve">Influenza Surges Early, With One Clinic Reporting Thirty Times Its Normal Rate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Influenza cases have surged, with one clinic reporting thirty times its normal rate, and prolonged rain has been identified as the cause,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An influenza surge in September is early. The season in Japan typically begins in late autumn and peaks in January and February, and a September surge suggests conditions that favour transmission before the usual season.</w:t>
      </w:r>
    </w:p>
    <w:p>
      <w:pPr>
        <w:spacing w:after="120" w:before="0"/>
        <w:jc w:val="left"/>
      </w:pPr>
      <w:r>
        <w:rPr>
          <w:rFonts w:ascii="Times New Roman" w:cs="Times New Roman" w:eastAsia="Times New Roman" w:hAnsi="Times New Roman"/>
          <w:b w:val="false"/>
          <w:bCs w:val="false"/>
          <w:i w:val="false"/>
          <w:iCs w:val="false"/>
          <w:sz w:val="22"/>
          <w:szCs w:val="22"/>
        </w:rPr>
        <w:t xml:space="preserve">Prolonged rain keeps people indoors, in closer contact and in less ventilated spaces, and the weeks of rain over eastern Japan, culminating in the typhoon and the stalled front, have produced exactly those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 centres, in which residents of flooded and landslide-hit districts have been sheltering since Monday, are places where respiratory infections spread, and public health authorities monitor them for outbreaks.</w:t>
      </w:r>
    </w:p>
    <w:p>
      <w:pPr>
        <w:spacing w:after="120" w:before="0"/>
        <w:jc w:val="left"/>
      </w:pPr>
      <w:r>
        <w:rPr>
          <w:rFonts w:ascii="Times New Roman" w:cs="Times New Roman" w:eastAsia="Times New Roman" w:hAnsi="Times New Roman"/>
          <w:b w:val="false"/>
          <w:bCs w:val="false"/>
          <w:i w:val="false"/>
          <w:iCs w:val="false"/>
          <w:sz w:val="22"/>
          <w:szCs w:val="22"/>
        </w:rPr>
        <w:t xml:space="preserve">A thirty-fold increase at a single clinic is a local observation rather than a national statistic, and the national surveillance data, published weekly, will show the surge's extent.</w:t>
      </w:r>
    </w:p>
    <w:p>
      <w:pPr>
        <w:spacing w:after="120" w:before="0"/>
        <w:jc w:val="left"/>
      </w:pPr>
      <w:r>
        <w:rPr>
          <w:rFonts w:ascii="Times New Roman" w:cs="Times New Roman" w:eastAsia="Times New Roman" w:hAnsi="Times New Roman"/>
          <w:b w:val="false"/>
          <w:bCs w:val="false"/>
          <w:i w:val="false"/>
          <w:iCs w:val="false"/>
          <w:sz w:val="22"/>
          <w:szCs w:val="22"/>
        </w:rPr>
        <w:t xml:space="preserve">Vaccination for the coming season begins in October, and an early surge raises the question of whether the schedule should be advanced.</w:t>
      </w:r>
    </w:p>
    <w:p>
      <w:pPr>
        <w:spacing w:after="120" w:before="0"/>
        <w:jc w:val="left"/>
      </w:pPr>
      <w:r>
        <w:rPr>
          <w:rFonts w:ascii="Times New Roman" w:cs="Times New Roman" w:eastAsia="Times New Roman" w:hAnsi="Times New Roman"/>
          <w:b w:val="false"/>
          <w:bCs w:val="false"/>
          <w:i w:val="false"/>
          <w:iCs w:val="false"/>
          <w:sz w:val="22"/>
          <w:szCs w:val="22"/>
        </w:rPr>
        <w:t xml:space="preserve">School closures for the typhoon, affecting 37 schools, and the crowding of those that remain open as evacuation centres, may either interrupt or accelerate transmission among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Older residents in evacuation centres are the most vulnerable, and the combination of flood, cold nights and influenza is one that disaster medicine has learned to expect.</w:t>
      </w:r>
    </w:p>
    <w:p>
      <w:pPr>
        <w:spacing w:after="120" w:before="0"/>
        <w:jc w:val="left"/>
      </w:pPr>
      <w:r>
        <w:rPr>
          <w:rFonts w:ascii="Times New Roman" w:cs="Times New Roman" w:eastAsia="Times New Roman" w:hAnsi="Times New Roman"/>
          <w:b w:val="false"/>
          <w:bCs w:val="false"/>
          <w:i w:val="false"/>
          <w:iCs w:val="false"/>
          <w:sz w:val="22"/>
          <w:szCs w:val="22"/>
        </w:rPr>
        <w:t xml:space="preserve">Public health advice is the familiar kind: hand washing, masks in crowded indoor settings, and staying home when ill, which the rain makes easier and the evacuation centres make harder.</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first wave has arrived with the autumn rain, and the two may run together into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277 words]</w:t>
      </w:r>
    </w:p>
    <w:p>
      <w:pPr>
        <w:spacing w:after="80" w:before="200"/>
        <w:jc w:val="left"/>
      </w:pPr>
      <w:r>
        <w:rPr>
          <w:rFonts w:ascii="Times New Roman" w:cs="Times New Roman" w:eastAsia="Times New Roman" w:hAnsi="Times New Roman"/>
          <w:b/>
          <w:bCs/>
          <w:i w:val="false"/>
          <w:iCs w:val="false"/>
          <w:sz w:val="28"/>
          <w:szCs w:val="28"/>
        </w:rPr>
        <w:t xml:space="preserve">Health in the Shelters: Influenza, Cold Nights and the Crowded Gymnasium</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influenza surge reported this week, with one clinic seeing thirty times its normal rate, arrives as Chiba's evacuation centres prepare to fill again under warning-level rain.</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 centres are the settings in which respiratory infections spread fastest, with families on mats in gymnasiums, shared toilets and water points, and residents who arrived tired and wet.</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lessons of the 2011 disaster and the floods since include the placement of health teams in shelters, the separation of the ill, and the provision of masks, hand sanitiser and ventilation, and Chiba's centres have applied them since Monday.</w:t>
      </w:r>
    </w:p>
    <w:p>
      <w:pPr>
        <w:spacing w:after="120" w:before="0"/>
        <w:jc w:val="left"/>
      </w:pPr>
      <w:r>
        <w:rPr>
          <w:rFonts w:ascii="Times New Roman" w:cs="Times New Roman" w:eastAsia="Times New Roman" w:hAnsi="Times New Roman"/>
          <w:b w:val="false"/>
          <w:bCs w:val="false"/>
          <w:i w:val="false"/>
          <w:iCs w:val="false"/>
          <w:sz w:val="22"/>
          <w:szCs w:val="22"/>
        </w:rPr>
        <w:t xml:space="preserve">Cold nights, which have arrived with the front, add the risk of hypothermia and of the cardiovascular events that disaster medicine associates with sudden cold, particularly among older evacuees.</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centres also serve residents whose homes have no power or water, who come by day for supplies and by night for warmth, and the mixing of the sheltered and the visiting increases exposure.</w:t>
      </w:r>
    </w:p>
    <w:p>
      <w:pPr>
        <w:spacing w:after="120" w:before="0"/>
        <w:jc w:val="left"/>
      </w:pPr>
      <w:r>
        <w:rPr>
          <w:rFonts w:ascii="Times New Roman" w:cs="Times New Roman" w:eastAsia="Times New Roman" w:hAnsi="Times New Roman"/>
          <w:b w:val="false"/>
          <w:bCs w:val="false"/>
          <w:i w:val="false"/>
          <w:iCs w:val="false"/>
          <w:sz w:val="22"/>
          <w:szCs w:val="22"/>
        </w:rPr>
        <w:t xml:space="preserve">Vaccination for the season begins in October, and health authorities may advance it for evacuees and for the staff who serve them.</w:t>
      </w:r>
    </w:p>
    <w:p>
      <w:pPr>
        <w:spacing w:after="120" w:before="0"/>
        <w:jc w:val="left"/>
      </w:pPr>
      <w:r>
        <w:rPr>
          <w:rFonts w:ascii="Times New Roman" w:cs="Times New Roman" w:eastAsia="Times New Roman" w:hAnsi="Times New Roman"/>
          <w:b w:val="false"/>
          <w:bCs w:val="false"/>
          <w:i w:val="false"/>
          <w:iCs w:val="false"/>
          <w:sz w:val="22"/>
          <w:szCs w:val="22"/>
        </w:rPr>
        <w:t xml:space="preserve">Schools that serve as shelters cannot also be classrooms, and the boards of education's choice between the two is partly a health choice.</w:t>
      </w:r>
    </w:p>
    <w:p>
      <w:pPr>
        <w:spacing w:after="120" w:before="0"/>
        <w:jc w:val="left"/>
      </w:pPr>
      <w:r>
        <w:rPr>
          <w:rFonts w:ascii="Times New Roman" w:cs="Times New Roman" w:eastAsia="Times New Roman" w:hAnsi="Times New Roman"/>
          <w:b w:val="false"/>
          <w:bCs w:val="false"/>
          <w:i w:val="false"/>
          <w:iCs w:val="false"/>
          <w:sz w:val="22"/>
          <w:szCs w:val="22"/>
        </w:rPr>
        <w:t xml:space="preserve">Public health teams monitor the centres daily, and an outbreak in one would prompt the isolation measures the system has developed.</w:t>
      </w:r>
    </w:p>
    <w:p>
      <w:pPr>
        <w:spacing w:after="120" w:before="0"/>
        <w:jc w:val="left"/>
      </w:pPr>
      <w:r>
        <w:rPr>
          <w:rFonts w:ascii="Times New Roman" w:cs="Times New Roman" w:eastAsia="Times New Roman" w:hAnsi="Times New Roman"/>
          <w:b w:val="false"/>
          <w:bCs w:val="false"/>
          <w:i w:val="false"/>
          <w:iCs w:val="false"/>
          <w:sz w:val="22"/>
          <w:szCs w:val="22"/>
        </w:rPr>
        <w:t xml:space="preserve">For older evacuees, the combination of flood, cold and influenza is the one the system fears most, and today's rain brings all three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advice is the familiar kind, masks and hands and rest, and the shelters are where it is hardest to follow.</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270 words]</w:t>
      </w:r>
    </w:p>
    <w:p>
      <w:pPr>
        <w:spacing w:after="80" w:before="200"/>
        <w:jc w:val="left"/>
      </w:pPr>
      <w:r>
        <w:rPr>
          <w:rFonts w:ascii="Times New Roman" w:cs="Times New Roman" w:eastAsia="Times New Roman" w:hAnsi="Times New Roman"/>
          <w:b/>
          <w:bCs/>
          <w:i w:val="false"/>
          <w:iCs w:val="false"/>
          <w:sz w:val="28"/>
          <w:szCs w:val="28"/>
        </w:rPr>
        <w:t xml:space="preserve">How a Landslide Search Proceeds, and Why Rain Stops It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searches that raised the typhoon's toll to eleven on Friday, and that continue for the missing, follow a method that rain interrupts.</w:t>
      </w:r>
    </w:p>
    <w:p>
      <w:pPr>
        <w:spacing w:after="120" w:before="0"/>
        <w:jc w:val="left"/>
      </w:pPr>
      <w:r>
        <w:rPr>
          <w:rFonts w:ascii="Times New Roman" w:cs="Times New Roman" w:eastAsia="Times New Roman" w:hAnsi="Times New Roman"/>
          <w:b w:val="false"/>
          <w:bCs w:val="false"/>
          <w:i w:val="false"/>
          <w:iCs w:val="false"/>
          <w:sz w:val="22"/>
          <w:szCs w:val="22"/>
        </w:rPr>
        <w:t xml:space="preserve">A landslide buries its victims in a mass of earth, rock and debris that can be metres deep, and the search begins with the places where the missing were last seen, reported by families and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Search dogs, trained to detect human scent, cover the surface first, followed by teams with probes and listening devices, and then by excavators working carefully under the direction of officers who mark where to dig.</w:t>
      </w:r>
    </w:p>
    <w:p>
      <w:pPr>
        <w:spacing w:after="120" w:before="0"/>
        <w:jc w:val="left"/>
      </w:pPr>
      <w:r>
        <w:rPr>
          <w:rFonts w:ascii="Times New Roman" w:cs="Times New Roman" w:eastAsia="Times New Roman" w:hAnsi="Times New Roman"/>
          <w:b w:val="false"/>
          <w:bCs w:val="false"/>
          <w:i w:val="false"/>
          <w:iCs w:val="false"/>
          <w:sz w:val="22"/>
          <w:szCs w:val="22"/>
        </w:rPr>
        <w:t xml:space="preserve">Fire and police teams, the Self-Defense Forces and volunteers from neighbouring prefectures work in rotation, since the labour is heavy and the ground unstable.</w:t>
      </w:r>
    </w:p>
    <w:p>
      <w:pPr>
        <w:spacing w:after="120" w:before="0"/>
        <w:jc w:val="left"/>
      </w:pPr>
      <w:r>
        <w:rPr>
          <w:rFonts w:ascii="Times New Roman" w:cs="Times New Roman" w:eastAsia="Times New Roman" w:hAnsi="Times New Roman"/>
          <w:b w:val="false"/>
          <w:bCs w:val="false"/>
          <w:i w:val="false"/>
          <w:iCs w:val="false"/>
          <w:sz w:val="22"/>
          <w:szCs w:val="22"/>
        </w:rPr>
        <w:t xml:space="preserve">Rain halts the work because a slope that has failed once can fail again, burying the searchers, and because water turns the debris to mud that cannot be excavated safely.</w:t>
      </w:r>
    </w:p>
    <w:p>
      <w:pPr>
        <w:spacing w:after="120" w:before="0"/>
        <w:jc w:val="left"/>
      </w:pPr>
      <w:r>
        <w:rPr>
          <w:rFonts w:ascii="Times New Roman" w:cs="Times New Roman" w:eastAsia="Times New Roman" w:hAnsi="Times New Roman"/>
          <w:b w:val="false"/>
          <w:bCs w:val="false"/>
          <w:i w:val="false"/>
          <w:iCs w:val="false"/>
          <w:sz w:val="22"/>
          <w:szCs w:val="22"/>
        </w:rPr>
        <w:t xml:space="preserve">Today's warning-level rain in Chiba will stop the searches on the Boso Peninsula, and the landslide warnings in Kanagawa will keep the Yokosuka and Miura slopes closed to teams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families of the missing wait at the evacuation centres or at the edge of the search zones, and the officers who brief them are trained for the conversations that each day without news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arithmetic of a landslide search, in which each recovery reduces the missing and raises the dead, is the hardest in disaster response, and it proceeds at the ground's pace.</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typhoons produced similar searches in Chiba, and the lessons, from the placement of dogs to the timing of excavation, are applied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searchers will return when the rain stops; the slopes will decide when that is safe.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285 words]</w:t>
      </w:r>
    </w:p>
    <w:p>
      <w:pPr>
        <w:spacing w:after="80" w:before="200"/>
        <w:jc w:val="left"/>
      </w:pPr>
      <w:r>
        <w:rPr>
          <w:rFonts w:ascii="Times New Roman" w:cs="Times New Roman" w:eastAsia="Times New Roman" w:hAnsi="Times New Roman"/>
          <w:b/>
          <w:bCs/>
          <w:i w:val="false"/>
          <w:iCs w:val="false"/>
          <w:sz w:val="28"/>
          <w:szCs w:val="28"/>
        </w:rPr>
        <w:t xml:space="preserve">Two Hundred Tomatoes Stolen Just Before Harvest in Fukaura, Aomori</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Two hundred tomatoes were stolen just before harvest in Fukaura, Aomori Prefecture, according to the reports available, in the latest of the agricultural thefts that have become a recurring feature of rural policing.</w:t>
      </w:r>
    </w:p>
    <w:p>
      <w:pPr>
        <w:spacing w:after="120" w:before="0"/>
        <w:jc w:val="left"/>
      </w:pPr>
      <w:r>
        <w:rPr>
          <w:rFonts w:ascii="Times New Roman" w:cs="Times New Roman" w:eastAsia="Times New Roman" w:hAnsi="Times New Roman"/>
          <w:b w:val="false"/>
          <w:bCs w:val="false"/>
          <w:i w:val="false"/>
          <w:iCs w:val="false"/>
          <w:sz w:val="22"/>
          <w:szCs w:val="22"/>
        </w:rPr>
        <w:t xml:space="preserve">Fukaura, on the Sea of Japan coast at the foot of the Shirakami mountains, is a fishing and farming town whose growers sell to the prefecture's markets and to visitors on the coastal road.</w:t>
      </w:r>
    </w:p>
    <w:p>
      <w:pPr>
        <w:spacing w:after="120" w:before="0"/>
        <w:jc w:val="left"/>
      </w:pPr>
      <w:r>
        <w:rPr>
          <w:rFonts w:ascii="Times New Roman" w:cs="Times New Roman" w:eastAsia="Times New Roman" w:hAnsi="Times New Roman"/>
          <w:b w:val="false"/>
          <w:bCs w:val="false"/>
          <w:i w:val="false"/>
          <w:iCs w:val="false"/>
          <w:sz w:val="22"/>
          <w:szCs w:val="22"/>
        </w:rPr>
        <w:t xml:space="preserve">Thefts of produce just before harvest are timed to the crop's peak value, and they suggest thieves with knowledge of when fields are ready and when growers are absent.</w:t>
      </w:r>
    </w:p>
    <w:p>
      <w:pPr>
        <w:spacing w:after="120" w:before="0"/>
        <w:jc w:val="left"/>
      </w:pPr>
      <w:r>
        <w:rPr>
          <w:rFonts w:ascii="Times New Roman" w:cs="Times New Roman" w:eastAsia="Times New Roman" w:hAnsi="Times New Roman"/>
          <w:b w:val="false"/>
          <w:bCs w:val="false"/>
          <w:i w:val="false"/>
          <w:iCs w:val="false"/>
          <w:sz w:val="22"/>
          <w:szCs w:val="22"/>
        </w:rPr>
        <w:t xml:space="preserve">Two hundred tomatoes is a modest theft in value and a significant one for a grower whose season's work is taken in a night.</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theft has grown with produce prices, and police in rural prefectures have responded with patrols, cameras and appeals to markets and buyers to question the provenance of cheap produce.</w:t>
      </w:r>
    </w:p>
    <w:p>
      <w:pPr>
        <w:spacing w:after="120" w:before="0"/>
        <w:jc w:val="left"/>
      </w:pPr>
      <w:r>
        <w:rPr>
          <w:rFonts w:ascii="Times New Roman" w:cs="Times New Roman" w:eastAsia="Times New Roman" w:hAnsi="Times New Roman"/>
          <w:b w:val="false"/>
          <w:bCs w:val="false"/>
          <w:i w:val="false"/>
          <w:iCs w:val="false"/>
          <w:sz w:val="22"/>
          <w:szCs w:val="22"/>
        </w:rPr>
        <w:t xml:space="preserve">The theft coincides with reports from Chiba of tomatoes and rice damaged by re-flooding during the harvest, so that growers at both ends of Honshu have lost their crops this week to different causes.</w:t>
      </w:r>
    </w:p>
    <w:p>
      <w:pPr>
        <w:spacing w:after="120" w:before="0"/>
        <w:jc w:val="left"/>
      </w:pPr>
      <w:r>
        <w:rPr>
          <w:rFonts w:ascii="Times New Roman" w:cs="Times New Roman" w:eastAsia="Times New Roman" w:hAnsi="Times New Roman"/>
          <w:b w:val="false"/>
          <w:bCs w:val="false"/>
          <w:i w:val="false"/>
          <w:iCs w:val="false"/>
          <w:sz w:val="22"/>
          <w:szCs w:val="22"/>
        </w:rPr>
        <w:t xml:space="preserve">Aomori police will investigate, and the theft will be reported to the agricultural co-operative, whose members share information about such incidents.</w:t>
      </w:r>
    </w:p>
    <w:p>
      <w:pPr>
        <w:spacing w:after="120" w:before="0"/>
        <w:jc w:val="left"/>
      </w:pPr>
      <w:r>
        <w:rPr>
          <w:rFonts w:ascii="Times New Roman" w:cs="Times New Roman" w:eastAsia="Times New Roman" w:hAnsi="Times New Roman"/>
          <w:b w:val="false"/>
          <w:bCs w:val="false"/>
          <w:i w:val="false"/>
          <w:iCs w:val="false"/>
          <w:sz w:val="22"/>
          <w:szCs w:val="22"/>
        </w:rPr>
        <w:t xml:space="preserve">Fruit and vegetable thefts in Japan have included melons, grapes and cherries worth far more per piece than tomatoes, and organised groups have been arrested for some.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grower, the loss is the season's; for the town, the theft is a reminder that fields on a quiet coast are not safe from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The tomatoes, wherever they went, were ripe.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267 words]</w:t>
      </w:r>
    </w:p>
    <w:p>
      <w:pPr>
        <w:spacing w:after="80" w:before="200"/>
        <w:jc w:val="left"/>
      </w:pPr>
      <w:r>
        <w:rPr>
          <w:rFonts w:ascii="Times New Roman" w:cs="Times New Roman" w:eastAsia="Times New Roman" w:hAnsi="Times New Roman"/>
          <w:b/>
          <w:bCs/>
          <w:i w:val="false"/>
          <w:iCs w:val="false"/>
          <w:sz w:val="28"/>
          <w:szCs w:val="28"/>
        </w:rPr>
        <w:t xml:space="preserve">Wild Boars Spotted in Fukui City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Wild boars have been spotted in Fukui city, according to the reports available, bringing to the prefectural capital an animal whose incursions into urban Japan have grown year by year.</w:t>
      </w:r>
    </w:p>
    <w:p>
      <w:pPr>
        <w:spacing w:after="120" w:before="0"/>
        <w:jc w:val="left"/>
      </w:pPr>
      <w:r>
        <w:rPr>
          <w:rFonts w:ascii="Times New Roman" w:cs="Times New Roman" w:eastAsia="Times New Roman" w:hAnsi="Times New Roman"/>
          <w:b w:val="false"/>
          <w:bCs w:val="false"/>
          <w:i w:val="false"/>
          <w:iCs w:val="false"/>
          <w:sz w:val="22"/>
          <w:szCs w:val="22"/>
        </w:rPr>
        <w:t xml:space="preserve">Boars entering cities are drawn by food, from crops on the urban fringe to garbage and the acorns of park trees, and they are pushed by the expansion of their range as rural land is abandoned and hunters age.</w:t>
      </w:r>
    </w:p>
    <w:p>
      <w:pPr>
        <w:spacing w:after="120" w:before="0"/>
        <w:jc w:val="left"/>
      </w:pPr>
      <w:r>
        <w:rPr>
          <w:rFonts w:ascii="Times New Roman" w:cs="Times New Roman" w:eastAsia="Times New Roman" w:hAnsi="Times New Roman"/>
          <w:b w:val="false"/>
          <w:bCs w:val="false"/>
          <w:i w:val="false"/>
          <w:iCs w:val="false"/>
          <w:sz w:val="22"/>
          <w:szCs w:val="22"/>
        </w:rPr>
        <w:t xml:space="preserve">Fukui's city lies on a plain ringed by hills, and boars from those hills reach residential districts along rivers and green corridors.</w:t>
      </w:r>
    </w:p>
    <w:p>
      <w:pPr>
        <w:spacing w:after="120" w:before="0"/>
        <w:jc w:val="left"/>
      </w:pPr>
      <w:r>
        <w:rPr>
          <w:rFonts w:ascii="Times New Roman" w:cs="Times New Roman" w:eastAsia="Times New Roman" w:hAnsi="Times New Roman"/>
          <w:b w:val="false"/>
          <w:bCs w:val="false"/>
          <w:i w:val="false"/>
          <w:iCs w:val="false"/>
          <w:sz w:val="22"/>
          <w:szCs w:val="22"/>
        </w:rPr>
        <w:t xml:space="preserve">Boars are dangerous when cornered or surprised, and injuries from them have risen with their urban sightings; police and municipal staff respond to sightings with warnings and, where necessary, capture.</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are advised not to approach or feed boars, to keep distance if one is encountered, and to report sightings to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is the season in which boars feed most actively before winter, and sightings in cities peak in the months ahead.</w:t>
      </w:r>
    </w:p>
    <w:p>
      <w:pPr>
        <w:spacing w:after="120" w:before="0"/>
        <w:jc w:val="left"/>
      </w:pPr>
      <w:r>
        <w:rPr>
          <w:rFonts w:ascii="Times New Roman" w:cs="Times New Roman" w:eastAsia="Times New Roman" w:hAnsi="Times New Roman"/>
          <w:b w:val="false"/>
          <w:bCs w:val="false"/>
          <w:i w:val="false"/>
          <w:iCs w:val="false"/>
          <w:sz w:val="22"/>
          <w:szCs w:val="22"/>
        </w:rPr>
        <w:t xml:space="preserve">Bears have dominated Japan's wildlife news this year, with record incidents in Tohoku and Hokkaido, and boars are the second animal in the same story of wildlife moving into human space.</w:t>
      </w:r>
    </w:p>
    <w:p>
      <w:pPr>
        <w:spacing w:after="120" w:before="0"/>
        <w:jc w:val="left"/>
      </w:pPr>
      <w:r>
        <w:rPr>
          <w:rFonts w:ascii="Times New Roman" w:cs="Times New Roman" w:eastAsia="Times New Roman" w:hAnsi="Times New Roman"/>
          <w:b w:val="false"/>
          <w:bCs w:val="false"/>
          <w:i w:val="false"/>
          <w:iCs w:val="false"/>
          <w:sz w:val="22"/>
          <w:szCs w:val="22"/>
        </w:rPr>
        <w:t xml:space="preserve">Fukui's crab season opens in November, and the prefecture's autumn is otherwise dominated by the Echizen crab brand, whose misuse in hometown tax gifts was reported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sighting is one of hundreds reported across Japan each autumn, and it will be handled by the routine that municipalities have developed.</w:t>
      </w:r>
    </w:p>
    <w:p>
      <w:pPr>
        <w:spacing w:after="120" w:before="0"/>
        <w:jc w:val="left"/>
      </w:pPr>
      <w:r>
        <w:rPr>
          <w:rFonts w:ascii="Times New Roman" w:cs="Times New Roman" w:eastAsia="Times New Roman" w:hAnsi="Times New Roman"/>
          <w:b w:val="false"/>
          <w:bCs w:val="false"/>
          <w:i w:val="false"/>
          <w:iCs w:val="false"/>
          <w:sz w:val="22"/>
          <w:szCs w:val="22"/>
        </w:rPr>
        <w:t xml:space="preserve">Boars on the streets are a reminder that the hills are closer to Japan's cities than their residents assume.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Marathon Morning, a Stacked Night: 400m Finals, Tanaka's 1500m, Japan v North Korea and the Women's Basketball Final</w:t>
      </w:r>
    </w:p>
    <w:p>
      <w:pPr>
        <w:spacing w:after="80" w:before="0"/>
        <w:jc w:val="left"/>
      </w:pPr>
      <w:r>
        <w:rPr>
          <w:rFonts w:ascii="Times New Roman" w:cs="Times New Roman" w:eastAsia="Times New Roman" w:hAnsi="Times New Roman"/>
          <w:b w:val="false"/>
          <w:bCs w:val="false"/>
          <w:i/>
          <w:iCs/>
          <w:color w:val="9B1B2A"/>
          <w:sz w:val="24"/>
          <w:szCs w:val="24"/>
        </w:rPr>
        <w:t xml:space="preserve">Saturday is the Games' busiest day, from the downtown Nagoya marathons at dawn to a quarter-final with a political edge and a gold-medal game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Saturday began before most of Japan was awake, with the men's marathon at 7:30 a.m. and the women's at 7:50 a.m. on a course through downtown Nagoya, according to the Japan Association of Athletics Federations.</w:t>
      </w:r>
    </w:p>
    <w:p>
      <w:pPr>
        <w:spacing w:after="120" w:before="0"/>
        <w:jc w:val="left"/>
      </w:pPr>
      <w:r>
        <w:rPr>
          <w:rFonts w:ascii="Times New Roman" w:cs="Times New Roman" w:eastAsia="Times New Roman" w:hAnsi="Times New Roman"/>
          <w:b w:val="false"/>
          <w:bCs w:val="false"/>
          <w:i w:val="false"/>
          <w:iCs w:val="false"/>
          <w:sz w:val="22"/>
          <w:szCs w:val="22"/>
        </w:rPr>
        <w:t xml:space="preserve">It ends with an evening in which the men's and women's 400 metres finals and the women's 1500 metres final are run at Paloma Mizuho Stadium, Japan's under-21 footballers meet North Korea in the quarter-finals, and the women's basketball final is played for gold.</w:t>
      </w:r>
    </w:p>
    <w:p>
      <w:pPr>
        <w:spacing w:after="120" w:before="0"/>
        <w:jc w:val="left"/>
      </w:pPr>
      <w:r>
        <w:rPr>
          <w:rFonts w:ascii="Times New Roman" w:cs="Times New Roman" w:eastAsia="Times New Roman" w:hAnsi="Times New Roman"/>
          <w:b w:val="false"/>
          <w:bCs w:val="false"/>
          <w:i w:val="false"/>
          <w:iCs w:val="false"/>
          <w:sz w:val="22"/>
          <w:szCs w:val="22"/>
        </w:rPr>
        <w:t xml:space="preserve">Nozomi Tanaka is scheduled to compete in one of the evening's track finals, and the qualifying rounds of the men's 110 metres hurdles, with Rachid Muratake and Shunsuke Izumiya, are also on the evening's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Yuma Maruyama and the other decathletes contest the first day's events, from the 100 metres to the 400 metres, and the javelin qualifying rounds, including the women's event in which Haruka Kitaguchi competes, are scheduled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football quarter-final against North Korea carries the history of a rivalry shaped by politics, including the World Cup qualifier of 2024 that Pyongyang declined to host and that FIFA awarded to Japan 3-0.</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basketball final gives Japan's women, silver medallists at the Tokyo Olympics, the chance to add a Games gold to the men's team's silver.</w:t>
      </w:r>
    </w:p>
    <w:p>
      <w:pPr>
        <w:spacing w:after="120" w:before="0"/>
        <w:jc w:val="left"/>
      </w:pPr>
      <w:r>
        <w:rPr>
          <w:rFonts w:ascii="Times New Roman" w:cs="Times New Roman" w:eastAsia="Times New Roman" w:hAnsi="Times New Roman"/>
          <w:b w:val="false"/>
          <w:bCs w:val="false"/>
          <w:i w:val="false"/>
          <w:iCs w:val="false"/>
          <w:sz w:val="22"/>
          <w:szCs w:val="22"/>
        </w:rPr>
        <w:t xml:space="preserve">Baseball's Super Round brings Japan against Chinese Taipei, with South Korea's professionals the team that awaits the winner of the group.</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moves to its mixed doubles final and to the men's and women's singles and doubles quarter-finals, two days after the men's team beat China 3-2 for a first team gold in 60 years.</w:t>
      </w:r>
    </w:p>
    <w:p>
      <w:pPr>
        <w:spacing w:after="120" w:before="0"/>
        <w:jc w:val="left"/>
      </w:pPr>
      <w:r>
        <w:rPr>
          <w:rFonts w:ascii="Times New Roman" w:cs="Times New Roman" w:eastAsia="Times New Roman" w:hAnsi="Times New Roman"/>
          <w:b w:val="false"/>
          <w:bCs w:val="false"/>
          <w:i w:val="false"/>
          <w:iCs w:val="false"/>
          <w:sz w:val="22"/>
          <w:szCs w:val="22"/>
        </w:rPr>
        <w:t xml:space="preserve">Fencing's women's foil team and men's sabre team contest their semi-finals and finals, diving opens, and archery's compound events begin.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is the day's complication: Nagoya's map panel shows cloud with rain at 25 degrees, conditions that the marathoners will have welcomed and that the evening's sprinters will not.</w:t>
      </w:r>
    </w:p>
    <w:p>
      <w:pPr>
        <w:spacing w:after="120" w:before="0"/>
        <w:jc w:val="left"/>
      </w:pPr>
      <w:r>
        <w:rPr>
          <w:rFonts w:ascii="Times New Roman" w:cs="Times New Roman" w:eastAsia="Times New Roman" w:hAnsi="Times New Roman"/>
          <w:b w:val="false"/>
          <w:bCs w:val="false"/>
          <w:i w:val="false"/>
          <w:iCs w:val="false"/>
          <w:sz w:val="22"/>
          <w:szCs w:val="22"/>
        </w:rPr>
        <w:t xml:space="preserve">Away from the Games, the Japan Women's Open golf championship continues, with NHK's coverage featuring Momoko Ueda on the tournament's highlights, and the Aki Basho reaches its fourteenth day with Onosato still competing for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weekend games continue the Climax Series races in both leagues.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results will fill tomorrow's sports pages, and the medal table's final week will be shaped by tonight.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15 | 384 words]</w:t>
      </w:r>
    </w:p>
    <w:p>
      <w:pPr>
        <w:spacing w:after="80" w:before="200"/>
        <w:jc w:val="left"/>
      </w:pPr>
      <w:r>
        <w:rPr>
          <w:rFonts w:ascii="Times New Roman" w:cs="Times New Roman" w:eastAsia="Times New Roman" w:hAnsi="Times New Roman"/>
          <w:b/>
          <w:bCs/>
          <w:i w:val="false"/>
          <w:iCs w:val="false"/>
          <w:sz w:val="28"/>
          <w:szCs w:val="28"/>
        </w:rPr>
        <w:t xml:space="preserve">North Korea's Athletes at a Japanese Games: Table Tennis, Football and the Rules of Neutrality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football quarter-final between Japan and North Korea is the most visible of the North Korean team's appearances at a Games hosted by Japan, and the appearances raise questions the Games' rules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Olympic Council of Asia requires host countries to admit all member delegations and to treat them neutrally, and Japan's admission of North Korean athletes follows that rule despite the absence of diplomatic relations and the disputes over abductions and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table tennis players contested the semi-finals against China this week, and its footballers have reached the quarter-finals with the physical, organised game that its teams are known for.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authorities treat fixtures against North Korea as security events, with arrangements for the players' movement and for the crowds, and the Aichi venues have been prepared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teams' World Cup qualifier of 2024, cancelled after Pyongyang declined to host the return leg in Pyongyang, showed the political fragility of the fixture; a Games match on neutral rules is more stable.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return to international competition after the pandemic has brought its athletes to Games and championships across Asia, and its results in weightlifting, wrestling and football have been strong.</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spectators, the match is football first, with the under-21s' Olympic prospects at stake, and the political dimension is one they are used to setting aside for ninety minutes.</w:t>
      </w:r>
    </w:p>
    <w:p>
      <w:pPr>
        <w:spacing w:after="120" w:before="0"/>
        <w:jc w:val="left"/>
      </w:pPr>
      <w:r>
        <w:rPr>
          <w:rFonts w:ascii="Times New Roman" w:cs="Times New Roman" w:eastAsia="Times New Roman" w:hAnsi="Times New Roman"/>
          <w:b w:val="false"/>
          <w:bCs w:val="false"/>
          <w:i w:val="false"/>
          <w:iCs w:val="false"/>
          <w:sz w:val="22"/>
          <w:szCs w:val="22"/>
        </w:rPr>
        <w:t xml:space="preserve">The Lee Jae-myung post this week, on the handover of two North Korean soldiers to the South, is a reminder of the peninsula's tensions running alongside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Neutral treatment is the Games' rule, and Japan's observance of it is part of hosting.</w:t>
      </w:r>
    </w:p>
    <w:p>
      <w:pPr>
        <w:spacing w:after="120" w:before="0"/>
        <w:jc w:val="left"/>
      </w:pPr>
      <w:r>
        <w:rPr>
          <w:rFonts w:ascii="Times New Roman" w:cs="Times New Roman" w:eastAsia="Times New Roman" w:hAnsi="Times New Roman"/>
          <w:b w:val="false"/>
          <w:bCs w:val="false"/>
          <w:i w:val="false"/>
          <w:iCs w:val="false"/>
          <w:sz w:val="22"/>
          <w:szCs w:val="22"/>
        </w:rPr>
        <w:t xml:space="preserve">Kick-off is tonight, and the whistle, not the politics, will decide who plays the semi-final.</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285 words]</w:t>
      </w:r>
    </w:p>
    <w:p>
      <w:pPr>
        <w:spacing w:after="80" w:before="200"/>
        <w:jc w:val="left"/>
      </w:pPr>
      <w:r>
        <w:rPr>
          <w:rFonts w:ascii="Times New Roman" w:cs="Times New Roman" w:eastAsia="Times New Roman" w:hAnsi="Times New Roman"/>
          <w:b/>
          <w:bCs/>
          <w:i w:val="false"/>
          <w:iCs w:val="false"/>
          <w:sz w:val="28"/>
          <w:szCs w:val="28"/>
        </w:rPr>
        <w:t xml:space="preserve">Today at the Games: Hour by Hour</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7:30 a.m.: the men's marathon starts in downtown Nagoya; 7:50 a.m.: the women's.</w:t>
      </w:r>
    </w:p>
    <w:p>
      <w:pPr>
        <w:spacing w:after="120" w:before="0"/>
        <w:jc w:val="left"/>
      </w:pPr>
      <w:r>
        <w:rPr>
          <w:rFonts w:ascii="Times New Roman" w:cs="Times New Roman" w:eastAsia="Times New Roman" w:hAnsi="Times New Roman"/>
          <w:b w:val="false"/>
          <w:bCs w:val="false"/>
          <w:i w:val="false"/>
          <w:iCs w:val="false"/>
          <w:sz w:val="22"/>
          <w:szCs w:val="22"/>
        </w:rPr>
        <w:t xml:space="preserve">Daytime: decathlon day one, 100m to 400m, with Yuma Maruyama; javelin qualifying, women's with Haruka Kitaguchi and men's; diving opens; compound archery begins.</w:t>
      </w:r>
    </w:p>
    <w:p>
      <w:pPr>
        <w:spacing w:after="120" w:before="0"/>
        <w:jc w:val="left"/>
      </w:pPr>
      <w:r>
        <w:rPr>
          <w:rFonts w:ascii="Times New Roman" w:cs="Times New Roman" w:eastAsia="Times New Roman" w:hAnsi="Times New Roman"/>
          <w:b w:val="false"/>
          <w:bCs w:val="false"/>
          <w:i w:val="false"/>
          <w:iCs w:val="false"/>
          <w:sz w:val="22"/>
          <w:szCs w:val="22"/>
        </w:rPr>
        <w:t xml:space="preserve">Daytime: table tennis singles and doubles quarter-finals; the mixed doubles final.</w:t>
      </w:r>
    </w:p>
    <w:p>
      <w:pPr>
        <w:spacing w:after="120" w:before="0"/>
        <w:jc w:val="left"/>
      </w:pPr>
      <w:r>
        <w:rPr>
          <w:rFonts w:ascii="Times New Roman" w:cs="Times New Roman" w:eastAsia="Times New Roman" w:hAnsi="Times New Roman"/>
          <w:b w:val="false"/>
          <w:bCs w:val="false"/>
          <w:i w:val="false"/>
          <w:iCs w:val="false"/>
          <w:sz w:val="22"/>
          <w:szCs w:val="22"/>
        </w:rPr>
        <w:t xml:space="preserve">Daytime: fencing, women's foil team and men's sabre team, semi-finals to finals.</w:t>
      </w:r>
    </w:p>
    <w:p>
      <w:pPr>
        <w:spacing w:after="120" w:before="0"/>
        <w:jc w:val="left"/>
      </w:pPr>
      <w:r>
        <w:rPr>
          <w:rFonts w:ascii="Times New Roman" w:cs="Times New Roman" w:eastAsia="Times New Roman" w:hAnsi="Times New Roman"/>
          <w:b w:val="false"/>
          <w:bCs w:val="false"/>
          <w:i w:val="false"/>
          <w:iCs w:val="false"/>
          <w:sz w:val="22"/>
          <w:szCs w:val="22"/>
        </w:rPr>
        <w:t xml:space="preserve">Daytime: baseball Super Round, Japan v Chinese Taipei, in Aichi.</w:t>
      </w:r>
    </w:p>
    <w:p>
      <w:pPr>
        <w:spacing w:after="120" w:before="0"/>
        <w:jc w:val="left"/>
      </w:pPr>
      <w:r>
        <w:rPr>
          <w:rFonts w:ascii="Times New Roman" w:cs="Times New Roman" w:eastAsia="Times New Roman" w:hAnsi="Times New Roman"/>
          <w:b w:val="false"/>
          <w:bCs w:val="false"/>
          <w:i w:val="false"/>
          <w:iCs w:val="false"/>
          <w:sz w:val="22"/>
          <w:szCs w:val="22"/>
        </w:rPr>
        <w:t xml:space="preserve">Evening: men's and women's 400m finals and women's 1500m final at Paloma Mizuho Stadium, with Nozomi Tanaka scheduled in one of the finals.</w:t>
      </w:r>
    </w:p>
    <w:p>
      <w:pPr>
        <w:spacing w:after="120" w:before="0"/>
        <w:jc w:val="left"/>
      </w:pPr>
      <w:r>
        <w:rPr>
          <w:rFonts w:ascii="Times New Roman" w:cs="Times New Roman" w:eastAsia="Times New Roman" w:hAnsi="Times New Roman"/>
          <w:b w:val="false"/>
          <w:bCs w:val="false"/>
          <w:i w:val="false"/>
          <w:iCs w:val="false"/>
          <w:sz w:val="22"/>
          <w:szCs w:val="22"/>
        </w:rPr>
        <w:t xml:space="preserve">Evening: 110m hurdles qualifying, with Rachid Muratake and Shunsuke Izumiya.</w:t>
      </w:r>
    </w:p>
    <w:p>
      <w:pPr>
        <w:spacing w:after="120" w:before="0"/>
        <w:jc w:val="left"/>
      </w:pPr>
      <w:r>
        <w:rPr>
          <w:rFonts w:ascii="Times New Roman" w:cs="Times New Roman" w:eastAsia="Times New Roman" w:hAnsi="Times New Roman"/>
          <w:b w:val="false"/>
          <w:bCs w:val="false"/>
          <w:i w:val="false"/>
          <w:iCs w:val="false"/>
          <w:sz w:val="22"/>
          <w:szCs w:val="22"/>
        </w:rPr>
        <w:t xml:space="preserve">Evening: football quarter-final, Japan v North Korea.</w:t>
      </w:r>
    </w:p>
    <w:p>
      <w:pPr>
        <w:spacing w:after="120" w:before="0"/>
        <w:jc w:val="left"/>
      </w:pPr>
      <w:r>
        <w:rPr>
          <w:rFonts w:ascii="Times New Roman" w:cs="Times New Roman" w:eastAsia="Times New Roman" w:hAnsi="Times New Roman"/>
          <w:b w:val="false"/>
          <w:bCs w:val="false"/>
          <w:i w:val="false"/>
          <w:iCs w:val="false"/>
          <w:sz w:val="22"/>
          <w:szCs w:val="22"/>
        </w:rPr>
        <w:t xml:space="preserve">Evening: women's basketball final.</w:t>
      </w:r>
    </w:p>
    <w:p>
      <w:pPr>
        <w:spacing w:after="120" w:before="0"/>
        <w:jc w:val="left"/>
      </w:pPr>
      <w:r>
        <w:rPr>
          <w:rFonts w:ascii="Times New Roman" w:cs="Times New Roman" w:eastAsia="Times New Roman" w:hAnsi="Times New Roman"/>
          <w:b w:val="false"/>
          <w:bCs w:val="false"/>
          <w:i w:val="false"/>
          <w:iCs w:val="false"/>
          <w:sz w:val="22"/>
          <w:szCs w:val="22"/>
        </w:rPr>
        <w:t xml:space="preserve">Elsewhere: the Japan Women's Open golf; Aki Basho day 14 with Onosato in the race; professional baseball's Climax Series races.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133 words]</w:t>
      </w:r>
    </w:p>
    <w:p>
      <w:pPr>
        <w:spacing w:after="80" w:before="200"/>
        <w:jc w:val="left"/>
      </w:pPr>
      <w:r>
        <w:rPr>
          <w:rFonts w:ascii="Times New Roman" w:cs="Times New Roman" w:eastAsia="Times New Roman" w:hAnsi="Times New Roman"/>
          <w:b/>
          <w:bCs/>
          <w:i w:val="false"/>
          <w:iCs w:val="false"/>
          <w:sz w:val="28"/>
          <w:szCs w:val="28"/>
        </w:rPr>
        <w:t xml:space="preserve">3-2 Against China: The Men's Team Gold, Confirmed and Counted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table tennis team defeated China 3-2 to win the Asian Games team gold for the first time in 60 years, with Tomokazu Harimoto and Teruaki Matsushima among the players, according to Nikkei, whose reporting on the Thursday final continued into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scoreline, now confirmed, describes the tie that the result implied: a final that went to a fifth and deciding match, won by Japan against the sport's dominant nation.</w:t>
      </w:r>
    </w:p>
    <w:p>
      <w:pPr>
        <w:spacing w:after="120" w:before="0"/>
        <w:jc w:val="left"/>
      </w:pPr>
      <w:r>
        <w:rPr>
          <w:rFonts w:ascii="Times New Roman" w:cs="Times New Roman" w:eastAsia="Times New Roman" w:hAnsi="Times New Roman"/>
          <w:b w:val="false"/>
          <w:bCs w:val="false"/>
          <w:i w:val="false"/>
          <w:iCs w:val="false"/>
          <w:sz w:val="22"/>
          <w:szCs w:val="22"/>
        </w:rPr>
        <w:t xml:space="preserve">A 3-2 victory means that Japan's three players won three rubbers against opponents who are, individually, among the best in the world, and lost two, and that the tie turned on the last of the five.</w:t>
      </w:r>
    </w:p>
    <w:p>
      <w:pPr>
        <w:spacing w:after="120" w:before="0"/>
        <w:jc w:val="left"/>
      </w:pPr>
      <w:r>
        <w:rPr>
          <w:rFonts w:ascii="Times New Roman" w:cs="Times New Roman" w:eastAsia="Times New Roman" w:hAnsi="Times New Roman"/>
          <w:b w:val="false"/>
          <w:bCs w:val="false"/>
          <w:i w:val="false"/>
          <w:iCs w:val="false"/>
          <w:sz w:val="22"/>
          <w:szCs w:val="22"/>
        </w:rPr>
        <w:t xml:space="preserve">Harimoto, born in Sendai to parents who played for China, and Matsushima, the younger of the pair, carried the tie with the third member of the team named by Sponichi in the semi-final line-up, Shunsuke Togami.</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men's team gold came at the Bangkok Games of 1966, when China did not compete and Japan's principal rivals were South Korea and the other Asian powers of the day; Thursday's was won against China in a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final against China, played the same evening, was not reported in the accounts available, and its result will be published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players now contest the singles and doubles quarter-finals, and the mixed doubles final is today.</w:t>
      </w:r>
    </w:p>
    <w:p>
      <w:pPr>
        <w:spacing w:after="120" w:before="0"/>
        <w:jc w:val="left"/>
      </w:pPr>
      <w:r>
        <w:rPr>
          <w:rFonts w:ascii="Times New Roman" w:cs="Times New Roman" w:eastAsia="Times New Roman" w:hAnsi="Times New Roman"/>
          <w:b w:val="false"/>
          <w:bCs w:val="false"/>
          <w:i w:val="false"/>
          <w:iCs w:val="false"/>
          <w:sz w:val="22"/>
          <w:szCs w:val="22"/>
        </w:rPr>
        <w:t xml:space="preserve">China's response to the defeat will be watched at those events, since the country's players do not lose team finals often and rarely twice in a week.</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table tennis's revival over fifteen years, built on players identified young and trained intensively, produced the Olympic mixed doubles gold of 2021 and team medals at four consecutive Olympics; the Asian Games team gold was the result it had lacked.</w:t>
      </w:r>
    </w:p>
    <w:p>
      <w:pPr>
        <w:spacing w:after="120" w:before="0"/>
        <w:jc w:val="left"/>
      </w:pPr>
      <w:r>
        <w:rPr>
          <w:rFonts w:ascii="Times New Roman" w:cs="Times New Roman" w:eastAsia="Times New Roman" w:hAnsi="Times New Roman"/>
          <w:b w:val="false"/>
          <w:bCs w:val="false"/>
          <w:i w:val="false"/>
          <w:iCs w:val="false"/>
          <w:sz w:val="22"/>
          <w:szCs w:val="22"/>
        </w:rPr>
        <w:t xml:space="preserve">3-2 is the score that will be remembered, and the fifth match that decided it will be replayed in Japanese table tennis for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319 words]</w:t>
      </w:r>
    </w:p>
    <w:p>
      <w:pPr>
        <w:spacing w:after="80" w:before="200"/>
        <w:jc w:val="left"/>
      </w:pPr>
      <w:r>
        <w:rPr>
          <w:rFonts w:ascii="Times New Roman" w:cs="Times New Roman" w:eastAsia="Times New Roman" w:hAnsi="Times New Roman"/>
          <w:b/>
          <w:bCs/>
          <w:i w:val="false"/>
          <w:iCs w:val="false"/>
          <w:sz w:val="28"/>
          <w:szCs w:val="28"/>
        </w:rPr>
        <w:t xml:space="preserve">Dawn in Downtown Nagoya: The Marathons Open the Games' Longest 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men's and women's marathons were held early this morning on a course through downtown Nagoya, with the men starting at 7:30 a.m. and the women at 7:50 a.m., according to the Japan Association of Athletics Federations.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early starts are a concession to the heat that a Games in late September can still produce, though this morning's conditions, cloud with rain at 25 degrees on the map, were kinder than the organisers feared.</w:t>
      </w:r>
    </w:p>
    <w:p>
      <w:pPr>
        <w:spacing w:after="120" w:before="0"/>
        <w:jc w:val="left"/>
      </w:pPr>
      <w:r>
        <w:rPr>
          <w:rFonts w:ascii="Times New Roman" w:cs="Times New Roman" w:eastAsia="Times New Roman" w:hAnsi="Times New Roman"/>
          <w:b w:val="false"/>
          <w:bCs w:val="false"/>
          <w:i w:val="false"/>
          <w:iCs w:val="false"/>
          <w:sz w:val="22"/>
          <w:szCs w:val="22"/>
        </w:rPr>
        <w:t xml:space="preserve">Nagoya knows marathons. The Nagoya Women's Marathon, run each March, is among the largest women's races in the world, and the city's course through its central districts is familiar to Japanese runners.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marathon tradition is deep, from the corporate teams that produce its distance runners to the ekiden relays that fill the winter's television, and the Asian Games marathon is a title Japanese runners have won often.</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race brings Japan's strongest distance runners against the East African-born athletes who represent Bahrain and other Gulf states, and the men's race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A marathon through a city's centre closes roads for hours, and Nagoya's Saturday morning was arranged around the runners.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known by mid-morning, will be reported in tomorrow's edition, and the runners' times will be judged against the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marathon opens a day that ends with the 400 metres and 1500 metres finals under the stadium's lights, so that athletics spans Saturday from dawn to night.</w:t>
      </w:r>
    </w:p>
    <w:p>
      <w:pPr>
        <w:spacing w:after="120" w:before="0"/>
        <w:jc w:val="left"/>
      </w:pPr>
      <w:r>
        <w:rPr>
          <w:rFonts w:ascii="Times New Roman" w:cs="Times New Roman" w:eastAsia="Times New Roman" w:hAnsi="Times New Roman"/>
          <w:b w:val="false"/>
          <w:bCs w:val="false"/>
          <w:i w:val="false"/>
          <w:iCs w:val="false"/>
          <w:sz w:val="22"/>
          <w:szCs w:val="22"/>
        </w:rPr>
        <w:t xml:space="preserve">Haruka Kitaguchi's javelin qualifying and the decathlon's first day fill the hours between.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city, the marathon is the Games' most public event, run through its streets rather than inside a stadium, and its residents lined the course.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277 words]</w:t>
      </w:r>
    </w:p>
    <w:p>
      <w:pPr>
        <w:spacing w:after="80" w:before="200"/>
        <w:jc w:val="left"/>
      </w:pPr>
      <w:r>
        <w:rPr>
          <w:rFonts w:ascii="Times New Roman" w:cs="Times New Roman" w:eastAsia="Times New Roman" w:hAnsi="Times New Roman"/>
          <w:b/>
          <w:bCs/>
          <w:i w:val="false"/>
          <w:iCs w:val="false"/>
          <w:sz w:val="28"/>
          <w:szCs w:val="28"/>
        </w:rPr>
        <w:t xml:space="preserve">Japan and the Asian Games Marathon: A Title Often Won, Contested at Home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This morning's marathons through downtown Nagoya continue an event in which Japanese runners have won often, and which a home Games gives them the chance to win before their own crowd.</w:t>
      </w:r>
    </w:p>
    <w:p>
      <w:pPr>
        <w:spacing w:after="120" w:before="0"/>
        <w:jc w:val="left"/>
      </w:pPr>
      <w:r>
        <w:rPr>
          <w:rFonts w:ascii="Times New Roman" w:cs="Times New Roman" w:eastAsia="Times New Roman" w:hAnsi="Times New Roman"/>
          <w:b w:val="false"/>
          <w:bCs w:val="false"/>
          <w:i w:val="false"/>
          <w:iCs w:val="false"/>
          <w:sz w:val="22"/>
          <w:szCs w:val="22"/>
        </w:rPr>
        <w:t xml:space="preserve">At the Jakarta Games of 2018, Hiroto Inoue won the men's marathon for Japan, and Japanese women have taken the title in several editions, drawing on the country's deep tradition in the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tradition rests on the corporate teams that employ distance runners, the ekiden relays that give them a winter of competition, and the major city marathons, including Nagoya's own women's race each March.</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field brings the East African-born runners who represent Bahrain and other Gulf states, whose times at world level exceed Japan's, and the race at a Games is tactical rather than fast.</w:t>
      </w:r>
    </w:p>
    <w:p>
      <w:pPr>
        <w:spacing w:after="120" w:before="0"/>
        <w:jc w:val="left"/>
      </w:pPr>
      <w:r>
        <w:rPr>
          <w:rFonts w:ascii="Times New Roman" w:cs="Times New Roman" w:eastAsia="Times New Roman" w:hAnsi="Times New Roman"/>
          <w:b w:val="false"/>
          <w:bCs w:val="false"/>
          <w:i w:val="false"/>
          <w:iCs w:val="false"/>
          <w:sz w:val="22"/>
          <w:szCs w:val="22"/>
        </w:rPr>
        <w:t xml:space="preserve">An early start, at 7:30 a.m. for the men and 7:50 a.m. for the women, is a concession to heat, though this morning's conditions, cloud with rain at 25 degrees, were kinder than feared.</w:t>
      </w:r>
    </w:p>
    <w:p>
      <w:pPr>
        <w:spacing w:after="120" w:before="0"/>
        <w:jc w:val="left"/>
      </w:pPr>
      <w:r>
        <w:rPr>
          <w:rFonts w:ascii="Times New Roman" w:cs="Times New Roman" w:eastAsia="Times New Roman" w:hAnsi="Times New Roman"/>
          <w:b w:val="false"/>
          <w:bCs w:val="false"/>
          <w:i w:val="false"/>
          <w:iCs w:val="false"/>
          <w:sz w:val="22"/>
          <w:szCs w:val="22"/>
        </w:rPr>
        <w:t xml:space="preserve">The course through the city's centre, closed for the morning, is the Games' most public stage, and Nagoya's residents lined 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marathoners will contest the Los Angeles Olympics of 2028 with the depth that the Games' results will help to reveal, and the domestic selection process is the most competitive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race, in particular, has produced Japan's Olympic marathon medallists, from the 1990s to Naoko Takahashi's gold in Sydney and Mizuki Noguchi's in Athens.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known by mid-morning, will be reported in 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marathon opened the Games' longest day, and the runners were home before the track finals began.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272 words]</w:t>
      </w:r>
    </w:p>
    <w:p>
      <w:pPr>
        <w:spacing w:after="80" w:before="200"/>
        <w:jc w:val="left"/>
      </w:pPr>
      <w:r>
        <w:rPr>
          <w:rFonts w:ascii="Times New Roman" w:cs="Times New Roman" w:eastAsia="Times New Roman" w:hAnsi="Times New Roman"/>
          <w:b/>
          <w:bCs/>
          <w:i w:val="false"/>
          <w:iCs w:val="false"/>
          <w:sz w:val="28"/>
          <w:szCs w:val="28"/>
        </w:rPr>
        <w:t xml:space="preserve">Under the Lights: The 400m Finals and a 1500m Final With Nozomi Tanaka in the Field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and women's 400 metres finals and the women's 1500 metres final are run this evening at Paloma Mizuho Stadium, and Nozomi Tanaka is scheduled to compete in one of them,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Tanaka, Japan's leading middle-distance runner, holds the national record in the 1500 metres and reached the Olympic final in the event at the Tokyo Games in 2021, a result no Japanese woman had achieved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1500 metres at the Asian Games brings her against the East African-born runners of the Gulf states and the strongest of the continent's middle-distance fields, and a home stadium gives her the crowd.</w:t>
      </w:r>
    </w:p>
    <w:p>
      <w:pPr>
        <w:spacing w:after="120" w:before="0"/>
        <w:jc w:val="left"/>
      </w:pPr>
      <w:r>
        <w:rPr>
          <w:rFonts w:ascii="Times New Roman" w:cs="Times New Roman" w:eastAsia="Times New Roman" w:hAnsi="Times New Roman"/>
          <w:b w:val="false"/>
          <w:bCs w:val="false"/>
          <w:i w:val="false"/>
          <w:iCs w:val="false"/>
          <w:sz w:val="22"/>
          <w:szCs w:val="22"/>
        </w:rPr>
        <w:t xml:space="preserve">The 400 metres finals are the evening's other showpieces, an event in which Japanese men have produced Asian medallists and relay runners of world class.</w:t>
      </w:r>
    </w:p>
    <w:p>
      <w:pPr>
        <w:spacing w:after="120" w:before="0"/>
        <w:jc w:val="left"/>
      </w:pPr>
      <w:r>
        <w:rPr>
          <w:rFonts w:ascii="Times New Roman" w:cs="Times New Roman" w:eastAsia="Times New Roman" w:hAnsi="Times New Roman"/>
          <w:b w:val="false"/>
          <w:bCs w:val="false"/>
          <w:i w:val="false"/>
          <w:iCs w:val="false"/>
          <w:sz w:val="22"/>
          <w:szCs w:val="22"/>
        </w:rPr>
        <w:t xml:space="preserve">The evening also holds the qualifying rounds of the men's 110 metres hurdles, in which Rachid Muratake and Shunsuke Izumiya, both among Asia's best, seek places in a final later in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hurdling has risen over the past decade, with national records falling repeatedly and Japanese hurdlers reaching world championship finals.</w:t>
      </w:r>
    </w:p>
    <w:p>
      <w:pPr>
        <w:spacing w:after="120" w:before="0"/>
        <w:jc w:val="left"/>
      </w:pPr>
      <w:r>
        <w:rPr>
          <w:rFonts w:ascii="Times New Roman" w:cs="Times New Roman" w:eastAsia="Times New Roman" w:hAnsi="Times New Roman"/>
          <w:b w:val="false"/>
          <w:bCs w:val="false"/>
          <w:i w:val="false"/>
          <w:iCs w:val="false"/>
          <w:sz w:val="22"/>
          <w:szCs w:val="22"/>
        </w:rPr>
        <w:t xml:space="preserve">The decathlon's first day, with Yuma Maruyama, runs from the 100 metres through the long jump, shot put and high jump to the 400 metres, and the second day's events follow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javelin qualifying rounds, including the women's event in which Haruka Kitaguchi competes, and the men's event, are also scheduled today.</w:t>
      </w:r>
    </w:p>
    <w:p>
      <w:pPr>
        <w:spacing w:after="120" w:before="0"/>
        <w:jc w:val="left"/>
      </w:pPr>
      <w:r>
        <w:rPr>
          <w:rFonts w:ascii="Times New Roman" w:cs="Times New Roman" w:eastAsia="Times New Roman" w:hAnsi="Times New Roman"/>
          <w:b w:val="false"/>
          <w:bCs w:val="false"/>
          <w:i w:val="false"/>
          <w:iCs w:val="false"/>
          <w:sz w:val="22"/>
          <w:szCs w:val="22"/>
        </w:rPr>
        <w:t xml:space="preserve">Nagoya's map panel shows cloud with rain at 25 degrees, and rain on a track slows the sprints and makes the hurdles hazardous, so the evening's conditions will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stadium's lights, the crowd and the finals give athletics its biggest night of the Games, and tomorrow's edition will carry the results.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289 words]</w:t>
      </w:r>
    </w:p>
    <w:p>
      <w:pPr>
        <w:spacing w:after="80" w:before="200"/>
        <w:jc w:val="left"/>
      </w:pPr>
      <w:r>
        <w:rPr>
          <w:rFonts w:ascii="Times New Roman" w:cs="Times New Roman" w:eastAsia="Times New Roman" w:hAnsi="Times New Roman"/>
          <w:b/>
          <w:bCs/>
          <w:i w:val="false"/>
          <w:iCs w:val="false"/>
          <w:sz w:val="28"/>
          <w:szCs w:val="28"/>
        </w:rPr>
        <w:t xml:space="preserve">Nozomi Tanaka, the Middle-Distance Runner Who Took Japan Into an Olympic Final</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Nozomi Tanaka, scheduled to compete in one of tonight's track finals at Paloma Mizuho Stadium, is the runner who changed what Japanese middle-distance women expect of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Tokyo Olympics in 2021, she reached the final of the 1500 metres, a result no Japanese woman had achieved, and she set national records on the way through the rounds.</w:t>
      </w:r>
    </w:p>
    <w:p>
      <w:pPr>
        <w:spacing w:after="120" w:before="0"/>
        <w:jc w:val="left"/>
      </w:pPr>
      <w:r>
        <w:rPr>
          <w:rFonts w:ascii="Times New Roman" w:cs="Times New Roman" w:eastAsia="Times New Roman" w:hAnsi="Times New Roman"/>
          <w:b w:val="false"/>
          <w:bCs w:val="false"/>
          <w:i w:val="false"/>
          <w:iCs w:val="false"/>
          <w:sz w:val="22"/>
          <w:szCs w:val="22"/>
        </w:rPr>
        <w:t xml:space="preserve">She holds the Japanese record in the 1500 metres and has competed at world championships and the Paris Olympics since, in an event dominated by East African and European runners.</w:t>
      </w:r>
    </w:p>
    <w:p>
      <w:pPr>
        <w:spacing w:after="120" w:before="0"/>
        <w:jc w:val="left"/>
      </w:pPr>
      <w:r>
        <w:rPr>
          <w:rFonts w:ascii="Times New Roman" w:cs="Times New Roman" w:eastAsia="Times New Roman" w:hAnsi="Times New Roman"/>
          <w:b w:val="false"/>
          <w:bCs w:val="false"/>
          <w:i w:val="false"/>
          <w:iCs w:val="false"/>
          <w:sz w:val="22"/>
          <w:szCs w:val="22"/>
        </w:rPr>
        <w:t xml:space="preserve">Her rise came through the ekiden relays and the corporate and university running culture that produces Japan's distance runners, and through a willingness to race abroad against the world's best.</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1500 metres brings her against the East African-born runners who represent Bahrain and other Gulf states, the continent's strongest middle-distance fields, and a home stadium gives her the crowd.</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1500 metres final is among tonight's showpieces, with the men's and women's 400 metres finals, and the reports available place her in one of the evening's finals without specifying which.</w:t>
      </w:r>
    </w:p>
    <w:p>
      <w:pPr>
        <w:spacing w:after="120" w:before="0"/>
        <w:jc w:val="left"/>
      </w:pPr>
      <w:r>
        <w:rPr>
          <w:rFonts w:ascii="Times New Roman" w:cs="Times New Roman" w:eastAsia="Times New Roman" w:hAnsi="Times New Roman"/>
          <w:b w:val="false"/>
          <w:bCs w:val="false"/>
          <w:i w:val="false"/>
          <w:iCs w:val="false"/>
          <w:sz w:val="22"/>
          <w:szCs w:val="22"/>
        </w:rPr>
        <w:t xml:space="preserve">Nagoya's map panel shows cloud with rain at 25 degrees, conditions that middle-distance runners tolerate better than sprinters do.</w:t>
      </w:r>
    </w:p>
    <w:p>
      <w:pPr>
        <w:spacing w:after="120" w:before="0"/>
        <w:jc w:val="left"/>
      </w:pPr>
      <w:r>
        <w:rPr>
          <w:rFonts w:ascii="Times New Roman" w:cs="Times New Roman" w:eastAsia="Times New Roman" w:hAnsi="Times New Roman"/>
          <w:b w:val="false"/>
          <w:bCs w:val="false"/>
          <w:i w:val="false"/>
          <w:iCs w:val="false"/>
          <w:sz w:val="22"/>
          <w:szCs w:val="22"/>
        </w:rPr>
        <w:t xml:space="preserve">A medal at home would add to a Japanese athletics tally that has been built on relays, walks and throws, and would confirm her as the face of the country's middle-distance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Los Angeles Olympics of 2028 are her next target, and the Games are a step toward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is tonight, and tomorrow's edition will carry the result.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263 words]</w:t>
      </w:r>
    </w:p>
    <w:p>
      <w:pPr>
        <w:spacing w:after="80" w:before="200"/>
        <w:jc w:val="left"/>
      </w:pPr>
      <w:r>
        <w:rPr>
          <w:rFonts w:ascii="Times New Roman" w:cs="Times New Roman" w:eastAsia="Times New Roman" w:hAnsi="Times New Roman"/>
          <w:b/>
          <w:bCs/>
          <w:i w:val="false"/>
          <w:iCs w:val="false"/>
          <w:sz w:val="28"/>
          <w:szCs w:val="28"/>
        </w:rPr>
        <w:t xml:space="preserve">Thirteen Seconds and Falling: Japan's Hurdlers and the Qualifying Rounds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qualifying rounds of the men's 110 metres hurdles this evening bring Rachid Muratake and Shunsuke Izumiya, the leading figures of a Japanese hurdling revival that has sent the national record falling repeatedly.</w:t>
      </w:r>
    </w:p>
    <w:p>
      <w:pPr>
        <w:spacing w:after="120" w:before="0"/>
        <w:jc w:val="left"/>
      </w:pPr>
      <w:r>
        <w:rPr>
          <w:rFonts w:ascii="Times New Roman" w:cs="Times New Roman" w:eastAsia="Times New Roman" w:hAnsi="Times New Roman"/>
          <w:b w:val="false"/>
          <w:bCs w:val="false"/>
          <w:i w:val="false"/>
          <w:iCs w:val="false"/>
          <w:sz w:val="22"/>
          <w:szCs w:val="22"/>
        </w:rPr>
        <w:t xml:space="preserve">A decade ago, Japanese hurdlers rarely reached the finals of world championships; in recent years they have reached them regularly, and the national record has come down toward the 13-second barrier that the world's best cross.</w:t>
      </w:r>
    </w:p>
    <w:p>
      <w:pPr>
        <w:spacing w:after="120" w:before="0"/>
        <w:jc w:val="left"/>
      </w:pPr>
      <w:r>
        <w:rPr>
          <w:rFonts w:ascii="Times New Roman" w:cs="Times New Roman" w:eastAsia="Times New Roman" w:hAnsi="Times New Roman"/>
          <w:b w:val="false"/>
          <w:bCs w:val="false"/>
          <w:i w:val="false"/>
          <w:iCs w:val="false"/>
          <w:sz w:val="22"/>
          <w:szCs w:val="22"/>
        </w:rPr>
        <w:t xml:space="preserve">Muratake reached the Olympic final at the Paris Games in 2024, and Izumiya has been among the country's fastest, and the two have pushed each other through the seasons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revival reflects coaching, the corporate and university programmes that support athletes through their twenties, and the example of sprinters whose relay medals showed that Japanese athletes could compete at world level in the fast events.</w:t>
      </w:r>
    </w:p>
    <w:p>
      <w:pPr>
        <w:spacing w:after="120" w:before="0"/>
        <w:jc w:val="left"/>
      </w:pPr>
      <w:r>
        <w:rPr>
          <w:rFonts w:ascii="Times New Roman" w:cs="Times New Roman" w:eastAsia="Times New Roman" w:hAnsi="Times New Roman"/>
          <w:b w:val="false"/>
          <w:bCs w:val="false"/>
          <w:i w:val="false"/>
          <w:iCs w:val="false"/>
          <w:sz w:val="22"/>
          <w:szCs w:val="22"/>
        </w:rPr>
        <w:t xml:space="preserve">Asian hurdling has produced world-class athletes, notably China's Liu Xiang, the Olympic champion of 2004, and the Games' final will be contested at a high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Qualifying rounds require only a place among the fastest, and the final later in the Games is where the medals are decided.</w:t>
      </w:r>
    </w:p>
    <w:p>
      <w:pPr>
        <w:spacing w:after="120" w:before="0"/>
        <w:jc w:val="left"/>
      </w:pPr>
      <w:r>
        <w:rPr>
          <w:rFonts w:ascii="Times New Roman" w:cs="Times New Roman" w:eastAsia="Times New Roman" w:hAnsi="Times New Roman"/>
          <w:b w:val="false"/>
          <w:bCs w:val="false"/>
          <w:i w:val="false"/>
          <w:iCs w:val="false"/>
          <w:sz w:val="22"/>
          <w:szCs w:val="22"/>
        </w:rPr>
        <w:t xml:space="preserve">Rain on the map for Nagoya would make the hurdles hazardous, since wet tracks and wet barriers combine badly, and the conditions will shape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hurdles share the evening with the 400 metres and 1500 metres finals and with the decathlon's first day, in which Yuma Maruyama contests the events from the 100 metres to the 400 metres.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athletics' strengths have been relays, walks and throws; the hurdles are the newest, and tonight's rounds are their stage.</w:t>
      </w:r>
    </w:p>
    <w:p>
      <w:pPr>
        <w:spacing w:after="120" w:before="0"/>
        <w:jc w:val="left"/>
      </w:pPr>
      <w:r>
        <w:rPr>
          <w:rFonts w:ascii="Times New Roman" w:cs="Times New Roman" w:eastAsia="Times New Roman" w:hAnsi="Times New Roman"/>
          <w:b w:val="false"/>
          <w:bCs w:val="false"/>
          <w:i w:val="false"/>
          <w:iCs w:val="false"/>
          <w:sz w:val="22"/>
          <w:szCs w:val="22"/>
        </w:rPr>
        <w:t xml:space="preserve">Thirteen seconds is the standard, and the two men who have brought Japan closest to it run tonight.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281 words]</w:t>
      </w:r>
    </w:p>
    <w:p>
      <w:pPr>
        <w:spacing w:after="80" w:before="200"/>
        <w:jc w:val="left"/>
      </w:pPr>
      <w:r>
        <w:rPr>
          <w:rFonts w:ascii="Times New Roman" w:cs="Times New Roman" w:eastAsia="Times New Roman" w:hAnsi="Times New Roman"/>
          <w:b/>
          <w:bCs/>
          <w:i w:val="false"/>
          <w:iCs w:val="false"/>
          <w:sz w:val="28"/>
          <w:szCs w:val="28"/>
        </w:rPr>
        <w:t xml:space="preserve">Ten Events, Two Days: The Decathlon That Yuma Maruyama Begins Today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Yuma Maruyama and the other decathletes begin their competition today with the events from the 100 metres to the 400 metres, the first day of the ten-event test that decides the Games' most complete athlete.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day runs the 100 metres, long jump, shot put, high jump and 400 metres, and the second day the 110 metres hurdles, discus, pole vault, javelin and, at the end, the 1500 metres.</w:t>
      </w:r>
    </w:p>
    <w:p>
      <w:pPr>
        <w:spacing w:after="120" w:before="0"/>
        <w:jc w:val="left"/>
      </w:pPr>
      <w:r>
        <w:rPr>
          <w:rFonts w:ascii="Times New Roman" w:cs="Times New Roman" w:eastAsia="Times New Roman" w:hAnsi="Times New Roman"/>
          <w:b w:val="false"/>
          <w:bCs w:val="false"/>
          <w:i w:val="false"/>
          <w:iCs w:val="false"/>
          <w:sz w:val="22"/>
          <w:szCs w:val="22"/>
        </w:rPr>
        <w:t xml:space="preserve">Each performance is converted to points by tables that reward excellence in every event, so that a decathlete must be fast, strong and skilled across disciplines that specialists spend careers on.</w:t>
      </w:r>
    </w:p>
    <w:p>
      <w:pPr>
        <w:spacing w:after="120" w:before="0"/>
        <w:jc w:val="left"/>
      </w:pPr>
      <w:r>
        <w:rPr>
          <w:rFonts w:ascii="Times New Roman" w:cs="Times New Roman" w:eastAsia="Times New Roman" w:hAnsi="Times New Roman"/>
          <w:b w:val="false"/>
          <w:bCs w:val="false"/>
          <w:i w:val="false"/>
          <w:iCs w:val="false"/>
          <w:sz w:val="22"/>
          <w:szCs w:val="22"/>
        </w:rPr>
        <w:t xml:space="preserve">Maruyama, who competed at the Tokyo Olympics in 2021, is among Japan's leading decathletes, in an event in which Japanese athletes have reached world level without yet winning a global medal.</w:t>
      </w:r>
    </w:p>
    <w:p>
      <w:pPr>
        <w:spacing w:after="120" w:before="0"/>
        <w:jc w:val="left"/>
      </w:pPr>
      <w:r>
        <w:rPr>
          <w:rFonts w:ascii="Times New Roman" w:cs="Times New Roman" w:eastAsia="Times New Roman" w:hAnsi="Times New Roman"/>
          <w:b w:val="false"/>
          <w:bCs w:val="false"/>
          <w:i w:val="false"/>
          <w:iCs w:val="false"/>
          <w:sz w:val="22"/>
          <w:szCs w:val="22"/>
        </w:rPr>
        <w:t xml:space="preserve">The decathlon's day-one events are the running and jumping disciplines in which Japan's athletes are strongest, and the second day's throws and vault decide the final standings.</w:t>
      </w:r>
    </w:p>
    <w:p>
      <w:pPr>
        <w:spacing w:after="120" w:before="0"/>
        <w:jc w:val="left"/>
      </w:pPr>
      <w:r>
        <w:rPr>
          <w:rFonts w:ascii="Times New Roman" w:cs="Times New Roman" w:eastAsia="Times New Roman" w:hAnsi="Times New Roman"/>
          <w:b w:val="false"/>
          <w:bCs w:val="false"/>
          <w:i w:val="false"/>
          <w:iCs w:val="false"/>
          <w:sz w:val="22"/>
          <w:szCs w:val="22"/>
        </w:rPr>
        <w:t xml:space="preserve">Nagoya's rain, on the map at 25 degrees with cloud, would affect the long jump runway, the shot circle and the 400 metres, and the decathletes contend with the conditions across two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event's tradition of camaraderie, with competitors supporting one another through ten events, makes it the Games' most collegial contest and its most exhausting.</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is decided by the 1500 metres tomorrow evening, run by athletes who have already competed nine times.</w:t>
      </w:r>
    </w:p>
    <w:p>
      <w:pPr>
        <w:spacing w:after="120" w:before="0"/>
        <w:jc w:val="left"/>
      </w:pPr>
      <w:r>
        <w:rPr>
          <w:rFonts w:ascii="Times New Roman" w:cs="Times New Roman" w:eastAsia="Times New Roman" w:hAnsi="Times New Roman"/>
          <w:b w:val="false"/>
          <w:bCs w:val="false"/>
          <w:i w:val="false"/>
          <w:iCs w:val="false"/>
          <w:sz w:val="22"/>
          <w:szCs w:val="22"/>
        </w:rPr>
        <w:t xml:space="preserve">Asian decathlon has been led by Kazakhstan, China and Japan, and the Games' title is one the region's best contest seriously.</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from now, the most complete athlete at the Games will be known, and Maruyama's first day begins the count.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277 words]</w:t>
      </w:r>
    </w:p>
    <w:p>
      <w:pPr>
        <w:spacing w:after="80" w:before="200"/>
        <w:jc w:val="left"/>
      </w:pPr>
      <w:r>
        <w:rPr>
          <w:rFonts w:ascii="Times New Roman" w:cs="Times New Roman" w:eastAsia="Times New Roman" w:hAnsi="Times New Roman"/>
          <w:b/>
          <w:bCs/>
          <w:i w:val="false"/>
          <w:iCs w:val="false"/>
          <w:sz w:val="28"/>
          <w:szCs w:val="28"/>
        </w:rPr>
        <w:t xml:space="preserve">Kitaguchi's Qualifying Day: The Olympic Champion Throws at Home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qualifying rounds of the women's javelin, in which Haruka Kitaguchi competes, are scheduled today at the Asian Games,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Kitaguchi won the Olympic javelin gold at the Paris Games in 2024, the first Olympic field event title by a Japanese woman, and she won the world title in Budapest the year before.</w:t>
      </w:r>
    </w:p>
    <w:p>
      <w:pPr>
        <w:spacing w:after="120" w:before="0"/>
        <w:jc w:val="left"/>
      </w:pPr>
      <w:r>
        <w:rPr>
          <w:rFonts w:ascii="Times New Roman" w:cs="Times New Roman" w:eastAsia="Times New Roman" w:hAnsi="Times New Roman"/>
          <w:b w:val="false"/>
          <w:bCs w:val="false"/>
          <w:i w:val="false"/>
          <w:iCs w:val="false"/>
          <w:sz w:val="22"/>
          <w:szCs w:val="22"/>
        </w:rPr>
        <w:t xml:space="preserve">Her success came through an unusual route: after struggling in Japan, she moved to the Czech Republic to train under a coach whose methods rebuilt her technique, and she has competed on the European circuit since.</w:t>
      </w:r>
    </w:p>
    <w:p>
      <w:pPr>
        <w:spacing w:after="120" w:before="0"/>
        <w:jc w:val="left"/>
      </w:pPr>
      <w:r>
        <w:rPr>
          <w:rFonts w:ascii="Times New Roman" w:cs="Times New Roman" w:eastAsia="Times New Roman" w:hAnsi="Times New Roman"/>
          <w:b w:val="false"/>
          <w:bCs w:val="false"/>
          <w:i w:val="false"/>
          <w:iCs w:val="false"/>
          <w:sz w:val="22"/>
          <w:szCs w:val="22"/>
        </w:rPr>
        <w:t xml:space="preserve">A home Games gives her the Japanese crowd that her career abroad has denied her, and the qualifying round is the first step toward a final that would be among the Games' most anticipated.</w:t>
      </w:r>
    </w:p>
    <w:p>
      <w:pPr>
        <w:spacing w:after="120" w:before="0"/>
        <w:jc w:val="left"/>
      </w:pPr>
      <w:r>
        <w:rPr>
          <w:rFonts w:ascii="Times New Roman" w:cs="Times New Roman" w:eastAsia="Times New Roman" w:hAnsi="Times New Roman"/>
          <w:b w:val="false"/>
          <w:bCs w:val="false"/>
          <w:i w:val="false"/>
          <w:iCs w:val="false"/>
          <w:sz w:val="22"/>
          <w:szCs w:val="22"/>
        </w:rPr>
        <w:t xml:space="preserve">The javelin is decided by a single best throw across six attempts in the final, and qualifying requires only a throw beyond the standard or a place among the top twelve.</w:t>
      </w:r>
    </w:p>
    <w:p>
      <w:pPr>
        <w:spacing w:after="120" w:before="0"/>
        <w:jc w:val="left"/>
      </w:pPr>
      <w:r>
        <w:rPr>
          <w:rFonts w:ascii="Times New Roman" w:cs="Times New Roman" w:eastAsia="Times New Roman" w:hAnsi="Times New Roman"/>
          <w:b w:val="false"/>
          <w:bCs w:val="false"/>
          <w:i w:val="false"/>
          <w:iCs w:val="false"/>
          <w:sz w:val="22"/>
          <w:szCs w:val="22"/>
        </w:rPr>
        <w:t xml:space="preserve">Kitaguchi's rivals in Asia include the Chinese throwers who have contested world finals with her, and the continental title is one she has not yet held.</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javelin qualifying rounds are also today, in an event in which Asia has produced an Olympic champion, India's Neeraj Chopra, and in which Japanese throwers have reached world finals.</w:t>
      </w:r>
    </w:p>
    <w:p>
      <w:pPr>
        <w:spacing w:after="120" w:before="0"/>
        <w:jc w:val="left"/>
      </w:pPr>
      <w:r>
        <w:rPr>
          <w:rFonts w:ascii="Times New Roman" w:cs="Times New Roman" w:eastAsia="Times New Roman" w:hAnsi="Times New Roman"/>
          <w:b w:val="false"/>
          <w:bCs w:val="false"/>
          <w:i w:val="false"/>
          <w:iCs w:val="false"/>
          <w:sz w:val="22"/>
          <w:szCs w:val="22"/>
        </w:rPr>
        <w:t xml:space="preserve">Field events at Paloma Mizuho Stadium run alongside the track programme, and the javelin's qualifying will share the evening with the 400 metres and 1500 metres finals.</w:t>
      </w:r>
    </w:p>
    <w:p>
      <w:pPr>
        <w:spacing w:after="120" w:before="0"/>
        <w:jc w:val="left"/>
      </w:pPr>
      <w:r>
        <w:rPr>
          <w:rFonts w:ascii="Times New Roman" w:cs="Times New Roman" w:eastAsia="Times New Roman" w:hAnsi="Times New Roman"/>
          <w:b w:val="false"/>
          <w:bCs w:val="false"/>
          <w:i w:val="false"/>
          <w:iCs w:val="false"/>
          <w:sz w:val="22"/>
          <w:szCs w:val="22"/>
        </w:rPr>
        <w:t xml:space="preserve">Rain on the map for Nagoya would affect the runway and the throwers' grip, and the conditions will be part of the story.</w:t>
      </w:r>
    </w:p>
    <w:p>
      <w:pPr>
        <w:spacing w:after="120" w:before="0"/>
        <w:jc w:val="left"/>
      </w:pPr>
      <w:r>
        <w:rPr>
          <w:rFonts w:ascii="Times New Roman" w:cs="Times New Roman" w:eastAsia="Times New Roman" w:hAnsi="Times New Roman"/>
          <w:b w:val="false"/>
          <w:bCs w:val="false"/>
          <w:i w:val="false"/>
          <w:iCs w:val="false"/>
          <w:sz w:val="22"/>
          <w:szCs w:val="22"/>
        </w:rPr>
        <w:t xml:space="preserve">Kitaguchi's throw today decides only her place in the final; the final decides whether the Olympic champion adds an Asian title at home.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288 words]</w:t>
      </w:r>
    </w:p>
    <w:p>
      <w:pPr>
        <w:spacing w:after="80" w:before="200"/>
        <w:jc w:val="left"/>
      </w:pPr>
      <w:r>
        <w:rPr>
          <w:rFonts w:ascii="Times New Roman" w:cs="Times New Roman" w:eastAsia="Times New Roman" w:hAnsi="Times New Roman"/>
          <w:b/>
          <w:bCs/>
          <w:i w:val="false"/>
          <w:iCs w:val="false"/>
          <w:sz w:val="28"/>
          <w:szCs w:val="28"/>
        </w:rPr>
        <w:t xml:space="preserve">Japan v North Korea Tonight: A Quarter-Final With More Than Football in It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under-21 footballers meet North Korea in the Asian Games quarter-finals this evening, according to the reports available, in a fixture whose history has been shaped as much by politics as by play.</w:t>
      </w:r>
    </w:p>
    <w:p>
      <w:pPr>
        <w:spacing w:after="120" w:before="0"/>
        <w:jc w:val="left"/>
      </w:pPr>
      <w:r>
        <w:rPr>
          <w:rFonts w:ascii="Times New Roman" w:cs="Times New Roman" w:eastAsia="Times New Roman" w:hAnsi="Times New Roman"/>
          <w:b w:val="false"/>
          <w:bCs w:val="false"/>
          <w:i w:val="false"/>
          <w:iCs w:val="false"/>
          <w:sz w:val="22"/>
          <w:szCs w:val="22"/>
        </w:rPr>
        <w:t xml:space="preserve">Japan reached the quarter-finals with a 3-0 win over Thailand, in which Keita Kosugi scored immediately after joining the squad, and its under-age teams have been the strongest in Asia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teams are physical, defensively organised and difficult to break down, and its youth teams have won continental titles.</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teams' last scheduled meeting, a World Cup qualifier in Pyongyang in 2024, was never played after North Korea declined to host it, and FIFA awarded Japan a 3-0 win; the first leg in Tokyo had ended 1-0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Every fixture between the two countries is treated by Japanese authorities as a security matter as well as a sporting one, and the Games' rules require neutral treatment of all delegations.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is played in Aichi, and North Korea's presence at a Games hosted by Japan, alongside its table tennis players, follows its return to international competition after the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advances to a semi-final against the winner of another quarter-final, and the tournament's medals are decided 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Olympic team for Los Angeles in 2028 will be drawn largely from the players at these Games, which gives the match a significance beyond the tie.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senior team beat Uruguay 3-1 on Thursday, with debut goals from Kuryu Matsuki and Kento Shiogai, and the under-21s are the generation behind them.</w:t>
      </w:r>
    </w:p>
    <w:p>
      <w:pPr>
        <w:spacing w:after="120" w:before="0"/>
        <w:jc w:val="left"/>
      </w:pPr>
      <w:r>
        <w:rPr>
          <w:rFonts w:ascii="Times New Roman" w:cs="Times New Roman" w:eastAsia="Times New Roman" w:hAnsi="Times New Roman"/>
          <w:b w:val="false"/>
          <w:bCs w:val="false"/>
          <w:i w:val="false"/>
          <w:iCs w:val="false"/>
          <w:sz w:val="22"/>
          <w:szCs w:val="22"/>
        </w:rPr>
        <w:t xml:space="preserve">Kick-off is this evening, and the result will lead tomorrow's football coverage.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272 words]</w:t>
      </w:r>
    </w:p>
    <w:p>
      <w:pPr>
        <w:spacing w:after="80" w:before="200"/>
        <w:jc w:val="left"/>
      </w:pPr>
      <w:r>
        <w:rPr>
          <w:rFonts w:ascii="Times New Roman" w:cs="Times New Roman" w:eastAsia="Times New Roman" w:hAnsi="Times New Roman"/>
          <w:b/>
          <w:bCs/>
          <w:i w:val="false"/>
          <w:iCs w:val="false"/>
          <w:sz w:val="28"/>
          <w:szCs w:val="28"/>
        </w:rPr>
        <w:t xml:space="preserve">The Women's Basketball Final Is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basketball final at the Asian Games is played this evening, according to the reports available, and Japan's women, who reached the quarter-finals from the group stage earlier in the week, contest it if their knockout run has carried them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did not name the finalists, and the semi-final results decided them; the final's line-up will be confirmed with tonight's result.</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carry the country's strongest basketball record, with the Olympic silver of the Tokyo Games in 2021 and five consecutive Asia Cup titles from 2013 to 2021, before China regained the continental crown.</w:t>
      </w:r>
    </w:p>
    <w:p>
      <w:pPr>
        <w:spacing w:after="120" w:before="0"/>
        <w:jc w:val="left"/>
      </w:pPr>
      <w:r>
        <w:rPr>
          <w:rFonts w:ascii="Times New Roman" w:cs="Times New Roman" w:eastAsia="Times New Roman" w:hAnsi="Times New Roman"/>
          <w:b w:val="false"/>
          <w:bCs w:val="false"/>
          <w:i w:val="false"/>
          <w:iCs w:val="false"/>
          <w:sz w:val="22"/>
          <w:szCs w:val="22"/>
        </w:rPr>
        <w:t xml:space="preserve">Their game is built on speed, three-point shooting and pace, a style developed against taller opponents and one that has troubled every team in Asia except, on most occasions,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took silver on Sunday after losing the final to South Korea 67-57, the first men's basketball medal in 64 years, and a women's gold would complete a tournament in which both teams reached the medal rounds.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watched a women's game earlier in the Games, one of the imperial couple's sporting appearances in Aichi.</w:t>
      </w:r>
    </w:p>
    <w:p>
      <w:pPr>
        <w:spacing w:after="120" w:before="0"/>
        <w:jc w:val="left"/>
      </w:pPr>
      <w:r>
        <w:rPr>
          <w:rFonts w:ascii="Times New Roman" w:cs="Times New Roman" w:eastAsia="Times New Roman" w:hAnsi="Times New Roman"/>
          <w:b w:val="false"/>
          <w:bCs w:val="false"/>
          <w:i w:val="false"/>
          <w:iCs w:val="false"/>
          <w:sz w:val="22"/>
          <w:szCs w:val="22"/>
        </w:rPr>
        <w:t xml:space="preserve">A final at a home Games, in an arena that the Japanese women have filled through the tournament, is the stage the programme has built toward since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B.League's new season, which opened on Tuesday, gives the sport a domestic stage to which the national teams' players return after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final shares the evening with the football quarter-final against North Korea and the track finals at Mizuho, the Games' busiest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will be reported in tomorrow's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271 words]</w:t>
      </w:r>
    </w:p>
    <w:p>
      <w:pPr>
        <w:spacing w:after="80" w:before="200"/>
        <w:jc w:val="left"/>
      </w:pPr>
      <w:r>
        <w:rPr>
          <w:rFonts w:ascii="Times New Roman" w:cs="Times New Roman" w:eastAsia="Times New Roman" w:hAnsi="Times New Roman"/>
          <w:b/>
          <w:bCs/>
          <w:i w:val="false"/>
          <w:iCs w:val="false"/>
          <w:sz w:val="28"/>
          <w:szCs w:val="28"/>
        </w:rPr>
        <w:t xml:space="preserve">Super Round: Japan v Chinese Taipei, With South Korea Waiting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baseball team plays Chinese Taipei in the Asian Games Super Round, according to the reports available, as the tournament's knockout stage decides who reaches the medal games.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 advanced from its group after wins over China and Palestine and a final group game against the Philippines, and the Super Round brings the top teams of both groups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Chinese Taipei's teams draw on a professional league and on players with experience in Japan and the United States, and they have been Japan's most frequent opponents in Asian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chasing a fifth consecutive Asian Games gold with a squad of professionals, is the team Japan must beat for a first gold since Hiroshima in 1994.</w:t>
      </w:r>
    </w:p>
    <w:p>
      <w:pPr>
        <w:spacing w:after="120" w:before="0"/>
        <w:jc w:val="left"/>
      </w:pPr>
      <w:r>
        <w:rPr>
          <w:rFonts w:ascii="Times New Roman" w:cs="Times New Roman" w:eastAsia="Times New Roman" w:hAnsi="Times New Roman"/>
          <w:b w:val="false"/>
          <w:bCs w:val="false"/>
          <w:i w:val="false"/>
          <w:iCs w:val="false"/>
          <w:sz w:val="22"/>
          <w:szCs w:val="22"/>
        </w:rPr>
        <w:t xml:space="preserve">Japan's squad, drawn from the corporate leagues because the professional season is running, has done what corporate baseball would hope: reached the medal round without alarm.</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is played at Okazaki and Toyohashi in Aichi and concludes on the 27th, with the medal games at its end.</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Corporate-league players rarely get a stage of this size, and a home Games gives them one that their predecessors in Hangzhou and Incheon did not have.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recent results at the Games have been bronzes, in 2014 and 2023, and the Super Round is where those campaigns ended short of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own weekend continues, with the Climax Series races in both leagues and SoftBank already Pacific League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games tomorrow will decide whether corporate Japan can do what its professionals have not done for three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256 words]</w:t>
      </w:r>
    </w:p>
    <w:p>
      <w:pPr>
        <w:spacing w:after="80" w:before="200"/>
        <w:jc w:val="left"/>
      </w:pPr>
      <w:r>
        <w:rPr>
          <w:rFonts w:ascii="Times New Roman" w:cs="Times New Roman" w:eastAsia="Times New Roman" w:hAnsi="Times New Roman"/>
          <w:b/>
          <w:bCs/>
          <w:i w:val="false"/>
          <w:iCs w:val="false"/>
          <w:sz w:val="28"/>
          <w:szCs w:val="28"/>
        </w:rPr>
        <w:t xml:space="preserve">Also Today: Table Tennis Mixed Doubles Final, Fencing's Team Medals, Diving Opens and Compound Archery Begins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Saturday programme extends beyond its headline events to finals and openings across the sports.</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holds its mixed doubles final, the event in which Japan won its Olympic gold in 2021, and the men's and women's singles and doubles quarter-finals, two days after the men's team beat China 3-2.</w:t>
      </w:r>
    </w:p>
    <w:p>
      <w:pPr>
        <w:spacing w:after="120" w:before="0"/>
        <w:jc w:val="left"/>
      </w:pPr>
      <w:r>
        <w:rPr>
          <w:rFonts w:ascii="Times New Roman" w:cs="Times New Roman" w:eastAsia="Times New Roman" w:hAnsi="Times New Roman"/>
          <w:b w:val="false"/>
          <w:bCs w:val="false"/>
          <w:i w:val="false"/>
          <w:iCs w:val="false"/>
          <w:sz w:val="22"/>
          <w:szCs w:val="22"/>
        </w:rPr>
        <w:t xml:space="preserve">Fencing contests the women's foil team and men's sabre team events from the semi-finals to the finals, following Koki Kano's individual épée title, won in his hometown.</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foil team and its men's sabre team have both won medals at world level, and team events reward the depth that Japan's fencing programme has built.</w:t>
      </w:r>
    </w:p>
    <w:p>
      <w:pPr>
        <w:spacing w:after="120" w:before="0"/>
        <w:jc w:val="left"/>
      </w:pPr>
      <w:r>
        <w:rPr>
          <w:rFonts w:ascii="Times New Roman" w:cs="Times New Roman" w:eastAsia="Times New Roman" w:hAnsi="Times New Roman"/>
          <w:b w:val="false"/>
          <w:bCs w:val="false"/>
          <w:i w:val="false"/>
          <w:iCs w:val="false"/>
          <w:sz w:val="22"/>
          <w:szCs w:val="22"/>
        </w:rPr>
        <w:t xml:space="preserve">Diving opens today, an event in which China's dominance is as complete as in table tennis, and in which Japanese divers have reached Olympic finals.</w:t>
      </w:r>
    </w:p>
    <w:p>
      <w:pPr>
        <w:spacing w:after="120" w:before="0"/>
        <w:jc w:val="left"/>
      </w:pPr>
      <w:r>
        <w:rPr>
          <w:rFonts w:ascii="Times New Roman" w:cs="Times New Roman" w:eastAsia="Times New Roman" w:hAnsi="Times New Roman"/>
          <w:b w:val="false"/>
          <w:bCs w:val="false"/>
          <w:i w:val="false"/>
          <w:iCs w:val="false"/>
          <w:sz w:val="22"/>
          <w:szCs w:val="22"/>
        </w:rPr>
        <w:t xml:space="preserve">Archery's compound events begin, a discipline added to the Olympic programme for Los Angeles in 2028 and one in which Asian archers, particularly from South Korea and India, lead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Super Round baseball game against Chinese Taipei, the marathons, the track finals and the two evening ties in football and basketball are the day's other fixtures.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golf championship continues, with NHK featuring Momoko Ueda on its highlights, and the Aki Basho reaches its fourteenth day.</w:t>
      </w:r>
    </w:p>
    <w:p>
      <w:pPr>
        <w:spacing w:after="120" w:before="0"/>
        <w:jc w:val="left"/>
      </w:pPr>
      <w:r>
        <w:rPr>
          <w:rFonts w:ascii="Times New Roman" w:cs="Times New Roman" w:eastAsia="Times New Roman" w:hAnsi="Times New Roman"/>
          <w:b w:val="false"/>
          <w:bCs w:val="false"/>
          <w:i w:val="false"/>
          <w:iCs w:val="false"/>
          <w:sz w:val="22"/>
          <w:szCs w:val="22"/>
        </w:rPr>
        <w:t xml:space="preserve">Rain across eastern Japan, with Nagoya under cloud and rain at 25 degrees, affects the outdoor events, and the indoor ones proceed regardless.</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table's final week begins with Saturday's results.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245 words]</w:t>
      </w:r>
    </w:p>
    <w:p>
      <w:pPr>
        <w:spacing w:after="80" w:before="200"/>
        <w:jc w:val="left"/>
      </w:pPr>
      <w:r>
        <w:rPr>
          <w:rFonts w:ascii="Times New Roman" w:cs="Times New Roman" w:eastAsia="Times New Roman" w:hAnsi="Times New Roman"/>
          <w:b/>
          <w:bCs/>
          <w:i w:val="false"/>
          <w:iCs w:val="false"/>
          <w:sz w:val="28"/>
          <w:szCs w:val="28"/>
        </w:rPr>
        <w:t xml:space="preserve">Team Foil, Team Sabre and the Compound Bow: The Disciplines Behind Today's Lesser Headlines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Fencing's women's foil team and men's sabre team medals, diving's opening and compound archery's first day fill the parts of Saturday's programme that the marathon and the track finals do not.</w:t>
      </w:r>
    </w:p>
    <w:p>
      <w:pPr>
        <w:spacing w:after="120" w:before="0"/>
        <w:jc w:val="left"/>
      </w:pPr>
      <w:r>
        <w:rPr>
          <w:rFonts w:ascii="Times New Roman" w:cs="Times New Roman" w:eastAsia="Times New Roman" w:hAnsi="Times New Roman"/>
          <w:b w:val="false"/>
          <w:bCs w:val="false"/>
          <w:i w:val="false"/>
          <w:iCs w:val="false"/>
          <w:sz w:val="22"/>
          <w:szCs w:val="22"/>
        </w:rPr>
        <w:t xml:space="preserve">Foil is the discipline of the light blade and the torso target, governed by right of way, in which the fencer who initiates an attack correctly scores when both hit; sabre adds cutting to thrusting and targets the body above the waist.</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foil team won the Olympic gold in Paris in 2024, and its women's foil and men's sabre teams have won world-level medals, so that team events reward the depth the programme has built.</w:t>
      </w:r>
    </w:p>
    <w:p>
      <w:pPr>
        <w:spacing w:after="120" w:before="0"/>
        <w:jc w:val="left"/>
      </w:pPr>
      <w:r>
        <w:rPr>
          <w:rFonts w:ascii="Times New Roman" w:cs="Times New Roman" w:eastAsia="Times New Roman" w:hAnsi="Times New Roman"/>
          <w:b w:val="false"/>
          <w:bCs w:val="false"/>
          <w:i w:val="false"/>
          <w:iCs w:val="false"/>
          <w:sz w:val="22"/>
          <w:szCs w:val="22"/>
        </w:rPr>
        <w:t xml:space="preserve">Koki Kano's individual épée title, won in his hometown, gave Japanese fencing its Games headline, and the team events are where the medal count multiplies.</w:t>
      </w:r>
    </w:p>
    <w:p>
      <w:pPr>
        <w:spacing w:after="120" w:before="0"/>
        <w:jc w:val="left"/>
      </w:pPr>
      <w:r>
        <w:rPr>
          <w:rFonts w:ascii="Times New Roman" w:cs="Times New Roman" w:eastAsia="Times New Roman" w:hAnsi="Times New Roman"/>
          <w:b w:val="false"/>
          <w:bCs w:val="false"/>
          <w:i w:val="false"/>
          <w:iCs w:val="false"/>
          <w:sz w:val="22"/>
          <w:szCs w:val="22"/>
        </w:rPr>
        <w:t xml:space="preserve">Diving opens today in an event in which China's dominance is as complete as in table tennis, and in which Japanese divers have reached Olympic finals and won world medals in synchronised events.</w:t>
      </w:r>
    </w:p>
    <w:p>
      <w:pPr>
        <w:spacing w:after="120" w:before="0"/>
        <w:jc w:val="left"/>
      </w:pPr>
      <w:r>
        <w:rPr>
          <w:rFonts w:ascii="Times New Roman" w:cs="Times New Roman" w:eastAsia="Times New Roman" w:hAnsi="Times New Roman"/>
          <w:b w:val="false"/>
          <w:bCs w:val="false"/>
          <w:i w:val="false"/>
          <w:iCs w:val="false"/>
          <w:sz w:val="22"/>
          <w:szCs w:val="22"/>
        </w:rPr>
        <w:t xml:space="preserve">Compound archery, with its mechanical release and sights, is a discipline distinct from the recurve bow of the Olympic programme, and its addition to the Los Angeles Games of 2028 has raised its profile.</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and India lead Asian archery, and the Games' compound events are a preview of the Olympic contest to come.</w:t>
      </w:r>
    </w:p>
    <w:p>
      <w:pPr>
        <w:spacing w:after="120" w:before="0"/>
        <w:jc w:val="left"/>
      </w:pPr>
      <w:r>
        <w:rPr>
          <w:rFonts w:ascii="Times New Roman" w:cs="Times New Roman" w:eastAsia="Times New Roman" w:hAnsi="Times New Roman"/>
          <w:b w:val="false"/>
          <w:bCs w:val="false"/>
          <w:i w:val="false"/>
          <w:iCs w:val="false"/>
          <w:sz w:val="22"/>
          <w:szCs w:val="22"/>
        </w:rPr>
        <w:t xml:space="preserve">Japan's archers have won Olympic medals in recurve, and the compound programme is newer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indoor events proceed regardless of the rain that affects the marathon, the track and the field events at Mizuho.</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medals in fencing, and the openings in diving and archery, are the Games' second tier of news, and tomorrow's edition will carry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281 words]</w:t>
      </w:r>
    </w:p>
    <w:p>
      <w:pPr>
        <w:spacing w:after="80" w:before="200"/>
        <w:jc w:val="left"/>
      </w:pPr>
      <w:r>
        <w:rPr>
          <w:rFonts w:ascii="Times New Roman" w:cs="Times New Roman" w:eastAsia="Times New Roman" w:hAnsi="Times New Roman"/>
          <w:b/>
          <w:bCs/>
          <w:i w:val="false"/>
          <w:iCs w:val="false"/>
          <w:sz w:val="28"/>
          <w:szCs w:val="28"/>
        </w:rPr>
        <w:t xml:space="preserve">The Japan Women's Open Is Under Way, and NHK Turns to Momoko Ueda for the Highlights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golf championship is under way, and NHK's coverage features an interview with Momoko Ueda on the tournament's highlights,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Open is the domestic tour's national championship, run by the Japan Golf Association rather than the tour itself, and its status as a major gives it a place in the season that the weekly tour events do not have.</w:t>
      </w:r>
    </w:p>
    <w:p>
      <w:pPr>
        <w:spacing w:after="120" w:before="0"/>
        <w:jc w:val="left"/>
      </w:pPr>
      <w:r>
        <w:rPr>
          <w:rFonts w:ascii="Times New Roman" w:cs="Times New Roman" w:eastAsia="Times New Roman" w:hAnsi="Times New Roman"/>
          <w:b w:val="false"/>
          <w:bCs w:val="false"/>
          <w:i w:val="false"/>
          <w:iCs w:val="false"/>
          <w:sz w:val="22"/>
          <w:szCs w:val="22"/>
        </w:rPr>
        <w:t xml:space="preserve">Ueda, a former winner of the championship and one of the Japanese players who established the country's women on the international tours, brings a champion's perspective to the broadcast.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women's golf has risen to the top of the world in the past decade, with major championships won abroad and a domestic tour whose depth is the sport's deepest outside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Open's course setup, long and demanding, is designed to test the field as the national championship should, and the weekend's weather, with rain across the east, will test it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shares the weekend with the Asian Games' busiest days, and NHK's coverage of both reflects the breadth of Japanese sport's calendar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leaderboard after the first rounds, and the players in contention,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Golf's audience in Japan, large and loyal, follows the women's tour with particular attention, and the Open's final round on Sunday is among the season's most watched.</w:t>
      </w:r>
    </w:p>
    <w:p>
      <w:pPr>
        <w:spacing w:after="120" w:before="0"/>
        <w:jc w:val="left"/>
      </w:pPr>
      <w:r>
        <w:rPr>
          <w:rFonts w:ascii="Times New Roman" w:cs="Times New Roman" w:eastAsia="Times New Roman" w:hAnsi="Times New Roman"/>
          <w:b w:val="false"/>
          <w:bCs w:val="false"/>
          <w:i w:val="false"/>
          <w:iCs w:val="false"/>
          <w:sz w:val="22"/>
          <w:szCs w:val="22"/>
        </w:rPr>
        <w:t xml:space="preserve">Ueda's commentary, from a player who won the championship, is the broadcast's connection between the tour's past and its present.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 concludes on Sunday, and the winner will be reported in Monday's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267 words]</w:t>
      </w:r>
    </w:p>
    <w:p>
      <w:pPr>
        <w:spacing w:after="80" w:before="200"/>
        <w:jc w:val="left"/>
      </w:pPr>
      <w:r>
        <w:rPr>
          <w:rFonts w:ascii="Times New Roman" w:cs="Times New Roman" w:eastAsia="Times New Roman" w:hAnsi="Times New Roman"/>
          <w:b/>
          <w:bCs/>
          <w:i w:val="false"/>
          <w:iCs w:val="false"/>
          <w:sz w:val="28"/>
          <w:szCs w:val="28"/>
        </w:rPr>
        <w:t xml:space="preserve">The Japan Women's Open: The Championship That Made the Tour's Majors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under way this weekend with NHK featuring Momoko Ueda on its highlights, is the oldest of the domestic tour's major championships and its national title.</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been played since 1968, before the Japanese women's tour existed in its present form, and it is run by the Japan Golf Association, the sport's governing body, rather than by the tour.</w:t>
      </w:r>
    </w:p>
    <w:p>
      <w:pPr>
        <w:spacing w:after="120" w:before="0"/>
        <w:jc w:val="left"/>
      </w:pPr>
      <w:r>
        <w:rPr>
          <w:rFonts w:ascii="Times New Roman" w:cs="Times New Roman" w:eastAsia="Times New Roman" w:hAnsi="Times New Roman"/>
          <w:b w:val="false"/>
          <w:bCs w:val="false"/>
          <w:i w:val="false"/>
          <w:iCs w:val="false"/>
          <w:sz w:val="22"/>
          <w:szCs w:val="22"/>
        </w:rPr>
        <w:t xml:space="preserve">Its course setup is longer and harder than the weekly tour events, in the tradition of national opens, and its winners include the players who defined each era of Japanese women's golf.</w:t>
      </w:r>
    </w:p>
    <w:p>
      <w:pPr>
        <w:spacing w:after="120" w:before="0"/>
        <w:jc w:val="left"/>
      </w:pPr>
      <w:r>
        <w:rPr>
          <w:rFonts w:ascii="Times New Roman" w:cs="Times New Roman" w:eastAsia="Times New Roman" w:hAnsi="Times New Roman"/>
          <w:b w:val="false"/>
          <w:bCs w:val="false"/>
          <w:i w:val="false"/>
          <w:iCs w:val="false"/>
          <w:sz w:val="22"/>
          <w:szCs w:val="22"/>
        </w:rPr>
        <w:t xml:space="preserve">Momoko Ueda won the championship in 2007, in the year she topped the domestic money list at 21, and she went on to play the American tour and to become one of the players who established Japanese women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tour's rise since has been remarkable, with Japanese women winning major championships in the United States and Britain and a domestic tour whose depth is unmatched outside America.</w:t>
      </w:r>
    </w:p>
    <w:p>
      <w:pPr>
        <w:spacing w:after="120" w:before="0"/>
        <w:jc w:val="left"/>
      </w:pPr>
      <w:r>
        <w:rPr>
          <w:rFonts w:ascii="Times New Roman" w:cs="Times New Roman" w:eastAsia="Times New Roman" w:hAnsi="Times New Roman"/>
          <w:b w:val="false"/>
          <w:bCs w:val="false"/>
          <w:i w:val="false"/>
          <w:iCs w:val="false"/>
          <w:sz w:val="22"/>
          <w:szCs w:val="22"/>
        </w:rPr>
        <w:t xml:space="preserve">The Open's status as a major gives its winner a place in the tour's history that a weekly title does not, and the weekend's final rounds are among the season's most watched.</w:t>
      </w:r>
    </w:p>
    <w:p>
      <w:pPr>
        <w:spacing w:after="120" w:before="0"/>
        <w:jc w:val="left"/>
      </w:pPr>
      <w:r>
        <w:rPr>
          <w:rFonts w:ascii="Times New Roman" w:cs="Times New Roman" w:eastAsia="Times New Roman" w:hAnsi="Times New Roman"/>
          <w:b w:val="false"/>
          <w:bCs w:val="false"/>
          <w:i w:val="false"/>
          <w:iCs w:val="false"/>
          <w:sz w:val="22"/>
          <w:szCs w:val="22"/>
        </w:rPr>
        <w:t xml:space="preserve">Rain across eastern Japan, with an 80% chance in Tokyo and warning-level forecasts in Chiba and Ibaraki, will test the course and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leaderboard after the first rounds was not included in the reports available, and Sunday's final round will decide the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NHK's coverage of the Open shares the weekend with its coverage of the Asian Games and the Aki Basho, a measure of the breadth of the month's 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 on Sunday joins a list that began in 1968 and that includes the commentator explaining the highlights.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287 words]</w:t>
      </w:r>
    </w:p>
    <w:p>
      <w:pPr>
        <w:spacing w:after="80" w:before="200"/>
        <w:jc w:val="left"/>
      </w:pPr>
      <w:r>
        <w:rPr>
          <w:rFonts w:ascii="Times New Roman" w:cs="Times New Roman" w:eastAsia="Times New Roman" w:hAnsi="Times New Roman"/>
          <w:b/>
          <w:bCs/>
          <w:i w:val="false"/>
          <w:iCs w:val="false"/>
          <w:sz w:val="28"/>
          <w:szCs w:val="28"/>
        </w:rPr>
        <w:t xml:space="preserve">Day Fourteen: Onosato Still Competing for the Title as the Aki Basho Nears Its End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Grand Sumo Tournament reaches its fourteenth day today, with Onosato continuing to compete for the top spot,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yokozuna has led through the tournament's middle days, securing his winning record on day nine and forcing out Fujinokawa on day eleven, and the race for the title continued into day thirteen.</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fourteenth day's bouts pair the leaders against one another by the judges' design, and the outcome will decide whether Sunday's final day is a formality or a decider.</w:t>
      </w:r>
    </w:p>
    <w:p>
      <w:pPr>
        <w:spacing w:after="120" w:before="0"/>
        <w:jc w:val="left"/>
      </w:pPr>
      <w:r>
        <w:rPr>
          <w:rFonts w:ascii="Times New Roman" w:cs="Times New Roman" w:eastAsia="Times New Roman" w:hAnsi="Times New Roman"/>
          <w:b w:val="false"/>
          <w:bCs w:val="false"/>
          <w:i w:val="false"/>
          <w:iCs w:val="false"/>
          <w:sz w:val="22"/>
          <w:szCs w:val="22"/>
        </w:rPr>
        <w:t xml:space="preserve">If two or more wrestlers finish level after fifteen days, a playoff is held after the final day's bouts, and the possibility remains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Ryogoku Kokugikan has been full through the holiday and the working week, and the final weekend draws the tournament's largest crowds and television audiences.</w:t>
      </w:r>
    </w:p>
    <w:p>
      <w:pPr>
        <w:spacing w:after="120" w:before="0"/>
        <w:jc w:val="left"/>
      </w:pPr>
      <w:r>
        <w:rPr>
          <w:rFonts w:ascii="Times New Roman" w:cs="Times New Roman" w:eastAsia="Times New Roman" w:hAnsi="Times New Roman"/>
          <w:b w:val="false"/>
          <w:bCs w:val="false"/>
          <w:i w:val="false"/>
          <w:iCs w:val="false"/>
          <w:sz w:val="22"/>
          <w:szCs w:val="22"/>
        </w:rPr>
        <w:t xml:space="preserve">NHK broadcasts the day's bouts in the late afternoon, sharing the evening with the Asian Games' track finals, the football quarter-final and the basketball final.</w:t>
      </w:r>
    </w:p>
    <w:p>
      <w:pPr>
        <w:spacing w:after="120" w:before="0"/>
        <w:jc w:val="left"/>
      </w:pPr>
      <w:r>
        <w:rPr>
          <w:rFonts w:ascii="Times New Roman" w:cs="Times New Roman" w:eastAsia="Times New Roman" w:hAnsi="Times New Roman"/>
          <w:b w:val="false"/>
          <w:bCs w:val="false"/>
          <w:i w:val="false"/>
          <w:iCs w:val="false"/>
          <w:sz w:val="22"/>
          <w:szCs w:val="22"/>
        </w:rPr>
        <w:t xml:space="preserve">Onosato's rise was among the fastest in modern sumo, and a title on Sunday would confirm him as the dominant figure of the current era.</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ends on Sunday, September 27, with the presentation of the Emperor's Cup and the champion's parade.</w:t>
      </w:r>
    </w:p>
    <w:p>
      <w:pPr>
        <w:spacing w:after="120" w:before="0"/>
        <w:jc w:val="left"/>
      </w:pPr>
      <w:r>
        <w:rPr>
          <w:rFonts w:ascii="Times New Roman" w:cs="Times New Roman" w:eastAsia="Times New Roman" w:hAnsi="Times New Roman"/>
          <w:b w:val="false"/>
          <w:bCs w:val="false"/>
          <w:i w:val="false"/>
          <w:iCs w:val="false"/>
          <w:sz w:val="22"/>
          <w:szCs w:val="22"/>
        </w:rPr>
        <w:t xml:space="preserve">Each bout's winning technique is announced and recorded, and the force-out that beat Fujinokawa was the most common of the 82 recognised techniques.</w:t>
      </w:r>
    </w:p>
    <w:p>
      <w:pPr>
        <w:spacing w:after="120" w:before="0"/>
        <w:jc w:val="left"/>
      </w:pPr>
      <w:r>
        <w:rPr>
          <w:rFonts w:ascii="Times New Roman" w:cs="Times New Roman" w:eastAsia="Times New Roman" w:hAnsi="Times New Roman"/>
          <w:b w:val="false"/>
          <w:bCs w:val="false"/>
          <w:i w:val="false"/>
          <w:iCs w:val="false"/>
          <w:sz w:val="22"/>
          <w:szCs w:val="22"/>
        </w:rPr>
        <w:t xml:space="preserve">One day from the decider, the race remains open.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235 words]</w:t>
      </w:r>
    </w:p>
    <w:p>
      <w:pPr>
        <w:spacing w:after="80" w:before="200"/>
        <w:jc w:val="left"/>
      </w:pPr>
      <w:r>
        <w:rPr>
          <w:rFonts w:ascii="Times New Roman" w:cs="Times New Roman" w:eastAsia="Times New Roman" w:hAnsi="Times New Roman"/>
          <w:b/>
          <w:bCs/>
          <w:i w:val="false"/>
          <w:iCs w:val="false"/>
          <w:sz w:val="28"/>
          <w:szCs w:val="28"/>
        </w:rPr>
        <w:t xml:space="preserve">Paloma Mizuho Stadium: The Rebuilt Ground Where Tonight's Finals Are Run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400 metres and 1500 metres finals, the hurdles qualifying and the field events are held at Paloma Mizuho Stadium, the athletics ground rebuilt for the Games in Nagoya's Mizuho Park.</w:t>
      </w:r>
    </w:p>
    <w:p>
      <w:pPr>
        <w:spacing w:after="120" w:before="0"/>
        <w:jc w:val="left"/>
      </w:pPr>
      <w:r>
        <w:rPr>
          <w:rFonts w:ascii="Times New Roman" w:cs="Times New Roman" w:eastAsia="Times New Roman" w:hAnsi="Times New Roman"/>
          <w:b w:val="false"/>
          <w:bCs w:val="false"/>
          <w:i w:val="false"/>
          <w:iCs w:val="false"/>
          <w:sz w:val="22"/>
          <w:szCs w:val="22"/>
        </w:rPr>
        <w:t xml:space="preserve">The old stadium, which had hosted Nagoya's football club and the city's athletics for decades, was demolished and replaced with a new stadium built for the Games as the main venue of the athletics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ground holds tens of thousands, with a roof over the stands and a track built to the standards that world-level competition requires, and it will remain Nagoya's principal stadium after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Mizuho Park, in the city's south, also holds the arena and the pools that the Games have used, so that the park is the Games' centre as the Olympic Park was Tokyo's in 2021.</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stadium's name reflects the naming rights sold to a Nagoya company, a practice common to Japanese venues, and its formal name is the Mizuho Park Athletics Stadium.</w:t>
      </w:r>
    </w:p>
    <w:p>
      <w:pPr>
        <w:spacing w:after="120" w:before="0"/>
        <w:jc w:val="left"/>
      </w:pPr>
      <w:r>
        <w:rPr>
          <w:rFonts w:ascii="Times New Roman" w:cs="Times New Roman" w:eastAsia="Times New Roman" w:hAnsi="Times New Roman"/>
          <w:b w:val="false"/>
          <w:bCs w:val="false"/>
          <w:i w:val="false"/>
          <w:iCs w:val="false"/>
          <w:sz w:val="22"/>
          <w:szCs w:val="22"/>
        </w:rPr>
        <w:t xml:space="preserve">Nozomi Tanaka's final, Haruka Kitaguchi's qualifying and the decathlon's first day give the stadium its busiest night, and the crowd will be the largest for athletics in Japan since the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Rain on the map for Nagoya, with cloud and rain at 25 degrees, will fall on the open track, and the roof over the stands keeps the spectators dry but not the runners.</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stadium's legacy is the city's, and Nagoya's football and athletics will use it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Aichi's venues, from Okazaki's baseball ground to the arenas of central Nagoya, have carried the Games' programme without the disruptions that the typhoon brought to eastern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Tonight, under its lights, the Games' athletics reaches its middle weekend.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281 words]</w:t>
      </w:r>
    </w:p>
    <w:p>
      <w:pPr>
        <w:spacing w:after="80" w:before="200"/>
        <w:jc w:val="left"/>
      </w:pPr>
      <w:r>
        <w:rPr>
          <w:rFonts w:ascii="Times New Roman" w:cs="Times New Roman" w:eastAsia="Times New Roman" w:hAnsi="Times New Roman"/>
          <w:b/>
          <w:bCs/>
          <w:i w:val="false"/>
          <w:iCs w:val="false"/>
          <w:sz w:val="28"/>
          <w:szCs w:val="28"/>
        </w:rPr>
        <w:t xml:space="preserve">The Second Week: What Remains at the Games Before the Closing Ceremony on October 4</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marathon, finals and quarter-final mark the Games' middle weekend, and the second week that follows holds the programme's largest share of medals.</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continues through the week at Paloma Mizuho Stadium, with the decathlon's second day tomorrow, the hurdles final later in the week, the javelin finals and the relays that have been Japan's strongest events at the last two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Football's semi-finals and final follow tonight's quarter-final against North Korea, and the under-21s' progress will shape the squad for the Los Angeles Olympics of 2028.</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concludes tomorrow at Okazaki and Toyohashi, with South Korea's professionals the team to beat for a first Japanese gold since 1994.</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tennis's singles and doubles medals are decided in the week, with the men's team champions seeking to add individual titles against a Chinese team that lost a team final for once.</w:t>
      </w:r>
    </w:p>
    <w:p>
      <w:pPr>
        <w:spacing w:after="120" w:before="0"/>
        <w:jc w:val="left"/>
      </w:pPr>
      <w:r>
        <w:rPr>
          <w:rFonts w:ascii="Times New Roman" w:cs="Times New Roman" w:eastAsia="Times New Roman" w:hAnsi="Times New Roman"/>
          <w:b w:val="false"/>
          <w:bCs w:val="false"/>
          <w:i w:val="false"/>
          <w:iCs w:val="false"/>
          <w:sz w:val="22"/>
          <w:szCs w:val="22"/>
        </w:rPr>
        <w:t xml:space="preserve">Fencing's team events, diving's full programme and archery's compound and recurve medals fill the arenas, and the sports that begin later, including some of the combat sports, close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ends tomorrow and professional baseball's Climax Series races run through the week, so that the domestic calendar competes with the Games for the country's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closing ceremony is on Sunday, October 4, and the medal table's final order will be settled by the athletics and the team sports of the second week.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possible approach to the main islands next week is the second week's unknown, and the organisers' contingency plans for outdoor events will be tested if it comes.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first week belonged to swimming, gymnastics and table tennis; the second belongs to the track, the pitch and the diamond.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279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MEN'S TABLE TENNIS TEAM FINAL (Sept. 24): Japan 3-2 China. Gold, the first in 60 years; Tomokazu Harimoto, Teruaki Matsushima (Nikkei).</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WOMEN'S TABLE TENNIS TEAM FINAL: Japan v China, Sept. 24. Result to be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SWIMMING: Programme concluded Sept. 25. Shin Ohashi's 200m breaststroke world record, 2:04.83, stands as its headline.</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TODAY: Marathons, 7:30 and 7:50 a.m., Nagoya. Track: 400m finals, women's 1500m final, 110mH qualifying. Field: decathlon day one, javelin qualifying.</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TODAY: Football QF, Japan v North Korea, evening. Women's basketball final, evening. Baseball Super Round, Japan v Chinese Taipei.</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TODAY: Table tennis mixed doubles final; singles and doubles QFs. Fencing: women's foil team, men's sabre team. Diving opens. Compound archery begins.</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(SENIOR, Sept. 24): Japan 3-1 Uruguay.</w:t>
      </w:r>
    </w:p>
    <w:p>
      <w:pPr>
        <w:spacing w:after="120" w:before="0"/>
        <w:jc w:val="left"/>
      </w:pPr>
      <w:r>
        <w:rPr>
          <w:rFonts w:ascii="Times New Roman" w:cs="Times New Roman" w:eastAsia="Times New Roman" w:hAnsi="Times New Roman"/>
          <w:b w:val="false"/>
          <w:bCs w:val="false"/>
          <w:i w:val="false"/>
          <w:iCs w:val="false"/>
          <w:sz w:val="22"/>
          <w:szCs w:val="22"/>
        </w:rPr>
        <w:t xml:space="preserve">SUMO, AKI BASHO: Day 14 today; Onosato in the title race. Final day Sunday.</w:t>
      </w:r>
    </w:p>
    <w:p>
      <w:pPr>
        <w:spacing w:after="120" w:before="0"/>
        <w:jc w:val="left"/>
      </w:pPr>
      <w:r>
        <w:rPr>
          <w:rFonts w:ascii="Times New Roman" w:cs="Times New Roman" w:eastAsia="Times New Roman" w:hAnsi="Times New Roman"/>
          <w:b w:val="false"/>
          <w:bCs w:val="false"/>
          <w:i w:val="false"/>
          <w:iCs w:val="false"/>
          <w:sz w:val="22"/>
          <w:szCs w:val="22"/>
        </w:rPr>
        <w:t xml:space="preserve">GOLF: Japan Women's Open, under way; final round Sunday.</w:t>
      </w:r>
    </w:p>
    <w:p>
      <w:pPr>
        <w:spacing w:after="120" w:before="0"/>
        <w:jc w:val="left"/>
      </w:pPr>
      <w:r>
        <w:rPr>
          <w:rFonts w:ascii="Times New Roman" w:cs="Times New Roman" w:eastAsia="Times New Roman" w:hAnsi="Times New Roman"/>
          <w:b w:val="false"/>
          <w:bCs w:val="false"/>
          <w:i w:val="false"/>
          <w:iCs w:val="false"/>
          <w:sz w:val="22"/>
          <w:szCs w:val="22"/>
        </w:rPr>
        <w:t xml:space="preserve">NPB: Weekend games; Climax Series races in both leagues.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The Harvest Moon Rose on Friday; Saturday's Cloud Hides Its Second Night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Mid-Autumn Festival fell on Friday, the 25th, with the full moon, and cloudy conditions will make observation difficult in some areas of eastern Japan on Saturday,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fifteenth night, as the festival is known in Japan, is the traditional evening for moon viewing, with offerings of dumplings and pampas grass set out on verandas and the moon watched from gardens and temple grounds.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custom came from China in the Heian period and has been kept, in one form or another, ever since, with the moon's brightness in the clear autumn air its justification.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moon rose over a capital region in which many households were more concerned with the rain forecast than with the sky, and over a Chiba where the moon's light fell on flooded lowlands.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cloud, from the stalled autumn front, will hide the moon's second night, and the rain forecast for Chiba and Ibaraki will keep verandas empty.</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with Hiroshima and Fukuoka under sun and Kagoshima at 34 degrees, has the better chance of a clear sky.</w:t>
      </w:r>
    </w:p>
    <w:p>
      <w:pPr>
        <w:spacing w:after="120" w:before="0"/>
        <w:jc w:val="left"/>
      </w:pPr>
      <w:r>
        <w:rPr>
          <w:rFonts w:ascii="Times New Roman" w:cs="Times New Roman" w:eastAsia="Times New Roman" w:hAnsi="Times New Roman"/>
          <w:b w:val="false"/>
          <w:bCs w:val="false"/>
          <w:i w:val="false"/>
          <w:iCs w:val="false"/>
          <w:sz w:val="22"/>
          <w:szCs w:val="22"/>
        </w:rPr>
        <w:t xml:space="preserve">The moon-viewing sweets sold in shops this week, and the seasonal displays in department stores, mark the festival for those who cannot see the moon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Mid-Autumn moon is one of the year's two great moon nights, with the thirteenth night of the following month the other, and the second offers a second chance.</w:t>
      </w:r>
    </w:p>
    <w:p>
      <w:pPr>
        <w:spacing w:after="120" w:before="0"/>
        <w:jc w:val="left"/>
      </w:pPr>
      <w:r>
        <w:rPr>
          <w:rFonts w:ascii="Times New Roman" w:cs="Times New Roman" w:eastAsia="Times New Roman" w:hAnsi="Times New Roman"/>
          <w:b w:val="false"/>
          <w:bCs w:val="false"/>
          <w:i w:val="false"/>
          <w:iCs w:val="false"/>
          <w:sz w:val="22"/>
          <w:szCs w:val="22"/>
        </w:rPr>
        <w:t xml:space="preserve">Higan ended on Saturday as well, closing the equinox week, so that the calendar's autumn markers have arrived together with the season's first cold and its first typhoon of the new front.</w:t>
      </w:r>
    </w:p>
    <w:p>
      <w:pPr>
        <w:spacing w:after="120" w:before="0"/>
        <w:jc w:val="left"/>
      </w:pPr>
      <w:r>
        <w:rPr>
          <w:rFonts w:ascii="Times New Roman" w:cs="Times New Roman" w:eastAsia="Times New Roman" w:hAnsi="Times New Roman"/>
          <w:b w:val="false"/>
          <w:bCs w:val="false"/>
          <w:i w:val="false"/>
          <w:iCs w:val="false"/>
          <w:sz w:val="22"/>
          <w:szCs w:val="22"/>
        </w:rPr>
        <w:t xml:space="preserve">Those who saw the moon on Friday saw it; those who did not have October's thirteenth night to wait for.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288 words]</w:t>
      </w:r>
    </w:p>
    <w:p>
      <w:pPr>
        <w:spacing w:after="80" w:before="200"/>
        <w:jc w:val="left"/>
      </w:pPr>
      <w:r>
        <w:rPr>
          <w:rFonts w:ascii="Times New Roman" w:cs="Times New Roman" w:eastAsia="Times New Roman" w:hAnsi="Times New Roman"/>
          <w:b/>
          <w:bCs/>
          <w:i w:val="false"/>
          <w:iCs w:val="false"/>
          <w:sz w:val="28"/>
          <w:szCs w:val="28"/>
        </w:rPr>
        <w:t xml:space="preserve">Kumamon's Lesson: What a Mascot Does in a Disaster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Chiba-kun's suspension after insensitive comments about promotion outside the prefecture raises a question that Kumamoto answered ten years ago: what a mascot does when its prefecture is in trouble.</w:t>
      </w:r>
    </w:p>
    <w:p>
      <w:pPr>
        <w:spacing w:after="120" w:before="0"/>
        <w:jc w:val="left"/>
      </w:pPr>
      <w:r>
        <w:rPr>
          <w:rFonts w:ascii="Times New Roman" w:cs="Times New Roman" w:eastAsia="Times New Roman" w:hAnsi="Times New Roman"/>
          <w:b w:val="false"/>
          <w:bCs w:val="false"/>
          <w:i w:val="false"/>
          <w:iCs w:val="false"/>
          <w:sz w:val="22"/>
          <w:szCs w:val="22"/>
        </w:rPr>
        <w:t xml:space="preserve">Kumamon, Kumamoto's black bear with red cheeks, was created in 2010 to promote the prefecture when the Kyushu shinkansen extended to it, and it became the most successful of Japan's local mascots, with merchandise sales in the billions of yen.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earthquakes of April 2016 struck Kumamoto, the mascot's activities were suspended, and its silence was itself a message: the prefecture was not in a mood for cheer.</w:t>
      </w:r>
    </w:p>
    <w:p>
      <w:pPr>
        <w:spacing w:after="120" w:before="0"/>
        <w:jc w:val="left"/>
      </w:pPr>
      <w:r>
        <w:rPr>
          <w:rFonts w:ascii="Times New Roman" w:cs="Times New Roman" w:eastAsia="Times New Roman" w:hAnsi="Times New Roman"/>
          <w:b w:val="false"/>
          <w:bCs w:val="false"/>
          <w:i w:val="false"/>
          <w:iCs w:val="false"/>
          <w:sz w:val="22"/>
          <w:szCs w:val="22"/>
        </w:rPr>
        <w:t xml:space="preserve">Its return, weeks later, was managed as a symbol of recovery, with appearances at shelters and a role in the campaign to bring visitors back, and the mascot's popularity grew from the episode.</w:t>
      </w:r>
    </w:p>
    <w:p>
      <w:pPr>
        <w:spacing w:after="120" w:before="0"/>
        <w:jc w:val="left"/>
      </w:pPr>
      <w:r>
        <w:rPr>
          <w:rFonts w:ascii="Times New Roman" w:cs="Times New Roman" w:eastAsia="Times New Roman" w:hAnsi="Times New Roman"/>
          <w:b w:val="false"/>
          <w:bCs w:val="false"/>
          <w:i w:val="false"/>
          <w:iCs w:val="false"/>
          <w:sz w:val="22"/>
          <w:szCs w:val="22"/>
        </w:rPr>
        <w:t xml:space="preserve">Mascots are a serious part of Japanese local government, with budgets, schedules, licensing revenue and staff, and their conduct is judged as the prefecture's own, which is why comments about Chiba-kun's promotional work outside the prefecture, while Chiba floods, drew the response they did.</w:t>
      </w:r>
    </w:p>
    <w:p>
      <w:pPr>
        <w:spacing w:after="120" w:before="0"/>
        <w:jc w:val="left"/>
      </w:pPr>
      <w:r>
        <w:rPr>
          <w:rFonts w:ascii="Times New Roman" w:cs="Times New Roman" w:eastAsia="Times New Roman" w:hAnsi="Times New Roman"/>
          <w:b w:val="false"/>
          <w:bCs w:val="false"/>
          <w:i w:val="false"/>
          <w:iCs w:val="false"/>
          <w:sz w:val="22"/>
          <w:szCs w:val="22"/>
        </w:rPr>
        <w:t xml:space="preserve">Chiba-kun, the red dog-like character shaped like the prefecture, has represented Chiba since 2007 and is among the best known of the hundreds of mascots that prefectures, cities and companies maintain.</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follows Kumamon's precedent, and the return will too, timed to the recovery and used, if the prefecture chooses, as its face.</w:t>
      </w:r>
    </w:p>
    <w:p>
      <w:pPr>
        <w:spacing w:after="120" w:before="0"/>
        <w:jc w:val="left"/>
      </w:pPr>
      <w:r>
        <w:rPr>
          <w:rFonts w:ascii="Times New Roman" w:cs="Times New Roman" w:eastAsia="Times New Roman" w:hAnsi="Times New Roman"/>
          <w:b w:val="false"/>
          <w:bCs w:val="false"/>
          <w:i w:val="false"/>
          <w:iCs w:val="false"/>
          <w:sz w:val="22"/>
          <w:szCs w:val="22"/>
        </w:rPr>
        <w:t xml:space="preserve">The mascot boom of the 2010s has faded, and many local characters have been retired, but the ones that survived are those that came to stand for something, and disasters are where that is decided.</w:t>
      </w:r>
    </w:p>
    <w:p>
      <w:pPr>
        <w:spacing w:after="120" w:before="0"/>
        <w:jc w:val="left"/>
      </w:pPr>
      <w:r>
        <w:rPr>
          <w:rFonts w:ascii="Times New Roman" w:cs="Times New Roman" w:eastAsia="Times New Roman" w:hAnsi="Times New Roman"/>
          <w:b w:val="false"/>
          <w:bCs w:val="false"/>
          <w:i w:val="false"/>
          <w:iCs w:val="false"/>
          <w:sz w:val="22"/>
          <w:szCs w:val="22"/>
        </w:rPr>
        <w:t xml:space="preserve">Chiba's residents, with eleven dead and thousands displaced, will judge the mascot's return by its timing.</w:t>
      </w:r>
    </w:p>
    <w:p>
      <w:pPr>
        <w:spacing w:after="120" w:before="0"/>
        <w:jc w:val="left"/>
      </w:pPr>
      <w:r>
        <w:rPr>
          <w:rFonts w:ascii="Times New Roman" w:cs="Times New Roman" w:eastAsia="Times New Roman" w:hAnsi="Times New Roman"/>
          <w:b w:val="false"/>
          <w:bCs w:val="false"/>
          <w:i w:val="false"/>
          <w:iCs w:val="false"/>
          <w:sz w:val="22"/>
          <w:szCs w:val="22"/>
        </w:rPr>
        <w:t xml:space="preserve">A mascot that stays home in a disaster is doing its job; one that returns as the prefecture recovers is doing the other half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306 words]</w:t>
      </w:r>
    </w:p>
    <w:p>
      <w:pPr>
        <w:spacing w:after="80" w:before="200"/>
        <w:jc w:val="left"/>
      </w:pPr>
      <w:r>
        <w:rPr>
          <w:rFonts w:ascii="Times New Roman" w:cs="Times New Roman" w:eastAsia="Times New Roman" w:hAnsi="Times New Roman"/>
          <w:b/>
          <w:bCs/>
          <w:i w:val="false"/>
          <w:iCs w:val="false"/>
          <w:sz w:val="28"/>
          <w:szCs w:val="28"/>
        </w:rPr>
        <w:t xml:space="preserve">Saturday Watch 9: What NHK Has Chosen to Explain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NHK's Saturday Watch 9 will focus tonight on the path of Typhoon No. 26, the autumn rain, the areas affected by Typhoon No. 25 and the liquor tax reform, according to the programme's preview.</w:t>
      </w:r>
    </w:p>
    <w:p>
      <w:pPr>
        <w:spacing w:after="120" w:before="0"/>
        <w:jc w:val="left"/>
      </w:pPr>
      <w:r>
        <w:rPr>
          <w:rFonts w:ascii="Times New Roman" w:cs="Times New Roman" w:eastAsia="Times New Roman" w:hAnsi="Times New Roman"/>
          <w:b w:val="false"/>
          <w:bCs w:val="false"/>
          <w:i w:val="false"/>
          <w:iCs w:val="false"/>
          <w:sz w:val="22"/>
          <w:szCs w:val="22"/>
        </w:rPr>
        <w:t xml:space="preserve">The selection is a portrait of the weekend's public attention: two weather stories, a disaster recovery and a tax change that will alter the price of a can of beer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the weekend edition of NHK's flagship news, reaches an audience that the weekday broadcasts do not, and its choice of subjects signals what the broadcaster expects the country to be discussing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Surige's path is the practical subject, with Okinawa expecting the storm on Sunday and Monday and the main islands watching the track beyond.</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rain, stalled over the Pacific coast with warning-level forecasts for Chiba and Ibaraki, is the immediate one, and the programme will carry the day's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areas affected by No. 25, with eleven dead, a breached embankment, a suspended railway and 150 areas without power, are the continuing story, and the government's planned severe-disaster designation gives it a new chapter.</w:t>
      </w:r>
    </w:p>
    <w:p>
      <w:pPr>
        <w:spacing w:after="120" w:before="0"/>
        <w:jc w:val="left"/>
      </w:pPr>
      <w:r>
        <w:rPr>
          <w:rFonts w:ascii="Times New Roman" w:cs="Times New Roman" w:eastAsia="Times New Roman" w:hAnsi="Times New Roman"/>
          <w:b w:val="false"/>
          <w:bCs w:val="false"/>
          <w:i w:val="false"/>
          <w:iCs w:val="false"/>
          <w:sz w:val="22"/>
          <w:szCs w:val="22"/>
        </w:rPr>
        <w:t xml:space="preserve">The liquor tax reform, completing the unification of beer tax rates in October, is the programme's service journalism, explaining a change that consumers will see on the shelf.</w:t>
      </w:r>
    </w:p>
    <w:p>
      <w:pPr>
        <w:spacing w:after="120" w:before="0"/>
        <w:jc w:val="left"/>
      </w:pPr>
      <w:r>
        <w:rPr>
          <w:rFonts w:ascii="Times New Roman" w:cs="Times New Roman" w:eastAsia="Times New Roman" w:hAnsi="Times New Roman"/>
          <w:b w:val="false"/>
          <w:bCs w:val="false"/>
          <w:i w:val="false"/>
          <w:iCs w:val="false"/>
          <w:sz w:val="22"/>
          <w:szCs w:val="22"/>
        </w:rPr>
        <w:t xml:space="preserve">Absent from the preview are the summit, the Taiwan exchange and the yen, which dominated the week's front pages and which the programme has presumably judged the public will have absorbed by Saturday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reflects a broadcaster's reading of what a Saturday audience wants: weather, safety and the price of things.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airs tonight; the typhoon it explains arrives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277 words]</w:t>
      </w:r>
    </w:p>
    <w:p>
      <w:pPr>
        <w:spacing w:after="80" w:before="200"/>
        <w:jc w:val="left"/>
      </w:pPr>
      <w:r>
        <w:rPr>
          <w:rFonts w:ascii="Times New Roman" w:cs="Times New Roman" w:eastAsia="Times New Roman" w:hAnsi="Times New Roman"/>
          <w:b/>
          <w:bCs/>
          <w:i w:val="false"/>
          <w:iCs w:val="false"/>
          <w:sz w:val="28"/>
          <w:szCs w:val="28"/>
        </w:rPr>
        <w:t xml:space="preserve">The Boso Interior's Tourism, Cut Off at Both Ends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 Railway's suspension in sections, with the Uchibo Line closed for months, cuts the Boso Peninsula's interior off from the visitors who sustain it.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interior's attractions are modest and loved: the railway's own valleys, the Yoro Gorge with its autumn colours, the hot springs of the hill villages and the rice terraces that the spring rapeseed frames for photographers.</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the interior's second season, after spring, with the gorge's leaves turning in November and the railway's trains full of day-trippers from Tokyo.</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autumn will be different. The railway is suspended, the roads restricted, and the villages counting their own damage, so that the season's visitors will not come and the businesses that wait for them will wait longer.</w:t>
      </w:r>
    </w:p>
    <w:p>
      <w:pPr>
        <w:spacing w:after="120" w:before="0"/>
        <w:jc w:val="left"/>
      </w:pPr>
      <w:r>
        <w:rPr>
          <w:rFonts w:ascii="Times New Roman" w:cs="Times New Roman" w:eastAsia="Times New Roman" w:hAnsi="Times New Roman"/>
          <w:b w:val="false"/>
          <w:bCs w:val="false"/>
          <w:i w:val="false"/>
          <w:iCs w:val="false"/>
          <w:sz w:val="22"/>
          <w:szCs w:val="22"/>
        </w:rPr>
        <w:t xml:space="preserve">The Kominato's tourist trains, and the Isumi Railway's across the peninsula, were the interior's answer to the Aqua-Line, which carried the coast's visitors past the hills; without the trains, the answer is silent.</w:t>
      </w:r>
    </w:p>
    <w:p>
      <w:pPr>
        <w:spacing w:after="120" w:before="0"/>
        <w:jc w:val="left"/>
      </w:pPr>
      <w:r>
        <w:rPr>
          <w:rFonts w:ascii="Times New Roman" w:cs="Times New Roman" w:eastAsia="Times New Roman" w:hAnsi="Times New Roman"/>
          <w:b w:val="false"/>
          <w:bCs w:val="false"/>
          <w:i w:val="false"/>
          <w:iCs w:val="false"/>
          <w:sz w:val="22"/>
          <w:szCs w:val="22"/>
        </w:rPr>
        <w:t xml:space="preserve">Chiba-kun's suspended activities, after comments about promotion outside the prefecture, describe a prefecture that cannot promote itself this month, and the interior is where the silence costs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would help the railway's repair, and the prefecture's support has kept the line running through earlier crises.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place in the Travel and Tourism Development Index, reported this week, rests on transport that works; the Boso interior's transport does not, for now.</w:t>
      </w:r>
    </w:p>
    <w:p>
      <w:pPr>
        <w:spacing w:after="120" w:before="0"/>
        <w:jc w:val="left"/>
      </w:pPr>
      <w:r>
        <w:rPr>
          <w:rFonts w:ascii="Times New Roman" w:cs="Times New Roman" w:eastAsia="Times New Roman" w:hAnsi="Times New Roman"/>
          <w:b w:val="false"/>
          <w:bCs w:val="false"/>
          <w:i w:val="false"/>
          <w:iCs w:val="false"/>
          <w:sz w:val="22"/>
          <w:szCs w:val="22"/>
        </w:rPr>
        <w:t xml:space="preserve">The gorge will turn in November whether the trains run or not, and the villages hope the trains will run by then.</w:t>
      </w:r>
    </w:p>
    <w:p>
      <w:pPr>
        <w:spacing w:after="120" w:before="0"/>
        <w:jc w:val="left"/>
      </w:pPr>
      <w:r>
        <w:rPr>
          <w:rFonts w:ascii="Times New Roman" w:cs="Times New Roman" w:eastAsia="Times New Roman" w:hAnsi="Times New Roman"/>
          <w:b w:val="false"/>
          <w:bCs w:val="false"/>
          <w:i w:val="false"/>
          <w:iCs w:val="false"/>
          <w:sz w:val="22"/>
          <w:szCs w:val="22"/>
        </w:rPr>
        <w:t xml:space="preserve">The rapeseed returns in March; the railway's return is the question the interior asks.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266 words]</w:t>
      </w:r>
    </w:p>
    <w:p>
      <w:pPr>
        <w:spacing w:after="80" w:before="200"/>
        <w:jc w:val="left"/>
      </w:pPr>
      <w:r>
        <w:rPr>
          <w:rFonts w:ascii="Times New Roman" w:cs="Times New Roman" w:eastAsia="Times New Roman" w:hAnsi="Times New Roman"/>
          <w:b/>
          <w:bCs/>
          <w:i w:val="false"/>
          <w:iCs w:val="false"/>
          <w:sz w:val="28"/>
          <w:szCs w:val="28"/>
        </w:rPr>
        <w:t xml:space="preserve">Fukaura, at the Foot of the Shirakami Mountains, Where the Tomatoes Were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theft of 200 tomatoes just before harvest in Fukaura, Aomori, took place in a town that most visitors know as the gateway to one of Japan's natural treasures.</w:t>
      </w:r>
    </w:p>
    <w:p>
      <w:pPr>
        <w:spacing w:after="120" w:before="0"/>
        <w:jc w:val="left"/>
      </w:pPr>
      <w:r>
        <w:rPr>
          <w:rFonts w:ascii="Times New Roman" w:cs="Times New Roman" w:eastAsia="Times New Roman" w:hAnsi="Times New Roman"/>
          <w:b w:val="false"/>
          <w:bCs w:val="false"/>
          <w:i w:val="false"/>
          <w:iCs w:val="false"/>
          <w:sz w:val="22"/>
          <w:szCs w:val="22"/>
        </w:rPr>
        <w:t xml:space="preserve">Fukaura lies on the Sea of Japan coast at the south-western corner of Aomori Prefecture, where the Shirakami mountains come down to the sea and the coastal road and railway thread between cliffs and beaches.</w:t>
      </w:r>
    </w:p>
    <w:p>
      <w:pPr>
        <w:spacing w:after="120" w:before="0"/>
        <w:jc w:val="left"/>
      </w:pPr>
      <w:r>
        <w:rPr>
          <w:rFonts w:ascii="Times New Roman" w:cs="Times New Roman" w:eastAsia="Times New Roman" w:hAnsi="Times New Roman"/>
          <w:b w:val="false"/>
          <w:bCs w:val="false"/>
          <w:i w:val="false"/>
          <w:iCs w:val="false"/>
          <w:sz w:val="22"/>
          <w:szCs w:val="22"/>
        </w:rPr>
        <w:t xml:space="preserve">The Shirakami Sanchi, the largest remaining beech forest in East Asia, was among Japan's first World Heritage sites, inscribed in 1993, and its trailheads on the Aomori side begin near the town.</w:t>
      </w:r>
    </w:p>
    <w:p>
      <w:pPr>
        <w:spacing w:after="120" w:before="0"/>
        <w:jc w:val="left"/>
      </w:pPr>
      <w:r>
        <w:rPr>
          <w:rFonts w:ascii="Times New Roman" w:cs="Times New Roman" w:eastAsia="Times New Roman" w:hAnsi="Times New Roman"/>
          <w:b w:val="false"/>
          <w:bCs w:val="false"/>
          <w:i w:val="false"/>
          <w:iCs w:val="false"/>
          <w:sz w:val="22"/>
          <w:szCs w:val="22"/>
        </w:rPr>
        <w:t xml:space="preserve">The Gono Line, the railway along the coast, is famous for its views and for the sightseeing trains that run it, and Fukaura's stations are among its stops.</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economy rests on fishing, farming and the visitors who come for the forest, the coast and the hot springs, and its farms grow the vegetables that supply the prefecture's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Two hundred tomatoes is a small theft in value and a large one for the grower whose season was taken, and the town's police will investigate as rural forces do, through the co-operative and the markets.</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theft has grown across Japan with produce prices, and the coastal road that brings visitors also brings the vehicles in which crops leave.</w:t>
      </w:r>
    </w:p>
    <w:p>
      <w:pPr>
        <w:spacing w:after="120" w:before="0"/>
        <w:jc w:val="left"/>
      </w:pPr>
      <w:r>
        <w:rPr>
          <w:rFonts w:ascii="Times New Roman" w:cs="Times New Roman" w:eastAsia="Times New Roman" w:hAnsi="Times New Roman"/>
          <w:b w:val="false"/>
          <w:bCs w:val="false"/>
          <w:i w:val="false"/>
          <w:iCs w:val="false"/>
          <w:sz w:val="22"/>
          <w:szCs w:val="22"/>
        </w:rPr>
        <w:t xml:space="preserve">Fukaura's autumn is the forest's, with the beeches turning in October, and the town's tourism season is at its peak.</w:t>
      </w:r>
    </w:p>
    <w:p>
      <w:pPr>
        <w:spacing w:after="120" w:before="0"/>
        <w:jc w:val="left"/>
      </w:pPr>
      <w:r>
        <w:rPr>
          <w:rFonts w:ascii="Times New Roman" w:cs="Times New Roman" w:eastAsia="Times New Roman" w:hAnsi="Times New Roman"/>
          <w:b w:val="false"/>
          <w:bCs w:val="false"/>
          <w:i w:val="false"/>
          <w:iCs w:val="false"/>
          <w:sz w:val="22"/>
          <w:szCs w:val="22"/>
        </w:rPr>
        <w:t xml:space="preserve">The theft coincided with reports of tomatoes damaged by re-flooding in Chiba, so that growers at both ends of Honshu lost their crops this week to different causes.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forest is protected; the tomato field, it turns out, was not.</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Summit's Aftermath, in Brief</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Xi demanded opposition to Taiwan's independence; Trump did not disclose his remarks on Taiwan (Yomiuri).</w:t>
      </w:r>
    </w:p>
    <w:p>
      <w:pPr>
        <w:spacing w:after="120" w:before="0"/>
        <w:jc w:val="left"/>
      </w:pPr>
      <w:r>
        <w:rPr>
          <w:rFonts w:ascii="Times New Roman" w:cs="Times New Roman" w:eastAsia="Times New Roman" w:hAnsi="Times New Roman"/>
          <w:b w:val="false"/>
          <w:bCs w:val="false"/>
          <w:i w:val="false"/>
          <w:iCs w:val="false"/>
          <w:sz w:val="22"/>
          <w:szCs w:val="22"/>
        </w:rPr>
        <w:t xml:space="preserve">Trump: China was an ally. Xi: the two countries fought against Japanese militaristic aggressors (Asahi, Sankei).</w:t>
      </w:r>
    </w:p>
    <w:p>
      <w:pPr>
        <w:spacing w:after="120" w:before="0"/>
        <w:jc w:val="left"/>
      </w:pPr>
      <w:r>
        <w:rPr>
          <w:rFonts w:ascii="Times New Roman" w:cs="Times New Roman" w:eastAsia="Times New Roman" w:hAnsi="Times New Roman"/>
          <w:b w:val="false"/>
          <w:bCs w:val="false"/>
          <w:i w:val="false"/>
          <w:iCs w:val="false"/>
          <w:sz w:val="22"/>
          <w:szCs w:val="22"/>
        </w:rPr>
        <w:t xml:space="preserve">Tokyo: within expectations. Taipei: it was the Republic of China that fought alongside the U.S.</w:t>
      </w:r>
    </w:p>
    <w:p>
      <w:pPr>
        <w:spacing w:after="120" w:before="0"/>
        <w:jc w:val="left"/>
      </w:pPr>
      <w:r>
        <w:rPr>
          <w:rFonts w:ascii="Times New Roman" w:cs="Times New Roman" w:eastAsia="Times New Roman" w:hAnsi="Times New Roman"/>
          <w:b w:val="false"/>
          <w:bCs w:val="false"/>
          <w:i w:val="false"/>
          <w:iCs w:val="false"/>
          <w:sz w:val="22"/>
          <w:szCs w:val="22"/>
        </w:rPr>
        <w:t xml:space="preserve">Farm purchases: China may expand them; Trump says farmers are overjoyed; results due Monday (Sankei).</w:t>
      </w:r>
    </w:p>
    <w:p>
      <w:pPr>
        <w:spacing w:after="120" w:before="0"/>
        <w:jc w:val="left"/>
      </w:pPr>
      <w:r>
        <w:rPr>
          <w:rFonts w:ascii="Times New Roman" w:cs="Times New Roman" w:eastAsia="Times New Roman" w:hAnsi="Times New Roman"/>
          <w:b w:val="false"/>
          <w:bCs w:val="false"/>
          <w:i w:val="false"/>
          <w:iCs w:val="false"/>
          <w:sz w:val="22"/>
          <w:szCs w:val="22"/>
        </w:rPr>
        <w:t xml:space="preserve">Five U.S. networks refused to broadcast the talks in protest at CNN's exclusion.</w:t>
      </w:r>
    </w:p>
    <w:p>
      <w:pPr>
        <w:spacing w:after="120" w:before="0"/>
        <w:jc w:val="left"/>
      </w:pPr>
      <w:r>
        <w:rPr>
          <w:rFonts w:ascii="Times New Roman" w:cs="Times New Roman" w:eastAsia="Times New Roman" w:hAnsi="Times New Roman"/>
          <w:b w:val="false"/>
          <w:bCs w:val="false"/>
          <w:i w:val="false"/>
          <w:iCs w:val="false"/>
          <w:sz w:val="22"/>
          <w:szCs w:val="22"/>
        </w:rPr>
        <w:t xml:space="preserve">Katayama-Bessent call: the yen's undervaluation is a problem (Asahi).</w:t>
      </w:r>
    </w:p>
    <w:p>
      <w:pPr>
        <w:spacing w:after="120" w:before="0"/>
        <w:jc w:val="left"/>
      </w:pPr>
      <w:r>
        <w:rPr>
          <w:rFonts w:ascii="Times New Roman" w:cs="Times New Roman" w:eastAsia="Times New Roman" w:hAnsi="Times New Roman"/>
          <w:b w:val="false"/>
          <w:bCs w:val="false"/>
          <w:i w:val="false"/>
          <w:iCs w:val="false"/>
          <w:sz w:val="22"/>
          <w:szCs w:val="22"/>
        </w:rPr>
        <w:t xml:space="preserve">Trade truce: extended two months, to late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Hormuz: three bills, including a de-Hormuz grant, to be submitted (Asahi); Motegi refuses extra costs.</w:t>
      </w:r>
    </w:p>
    <w:p>
      <w:pPr>
        <w:spacing w:after="120" w:before="0"/>
        <w:jc w:val="left"/>
      </w:pPr>
      <w:r>
        <w:rPr>
          <w:rFonts w:ascii="Times New Roman" w:cs="Times New Roman" w:eastAsia="Times New Roman" w:hAnsi="Times New Roman"/>
          <w:b w:val="false"/>
          <w:bCs w:val="false"/>
          <w:i w:val="false"/>
          <w:iCs w:val="false"/>
          <w:sz w:val="22"/>
          <w:szCs w:val="22"/>
        </w:rPr>
        <w:t xml:space="preserve">Lee Jae-myung: the handover of two North Korean soldiers breached a confidential agreement (Yomiuri).</w:t>
      </w:r>
    </w:p>
    <w:p>
      <w:pPr>
        <w:spacing w:after="120" w:before="0"/>
        <w:jc w:val="left"/>
      </w:pPr>
      <w:r>
        <w:rPr>
          <w:rFonts w:ascii="Times New Roman" w:cs="Times New Roman" w:eastAsia="Times New Roman" w:hAnsi="Times New Roman"/>
          <w:b w:val="false"/>
          <w:bCs w:val="false"/>
          <w:i w:val="false"/>
          <w:iCs w:val="false"/>
          <w:sz w:val="22"/>
          <w:szCs w:val="22"/>
        </w:rPr>
        <w:t xml:space="preserve">Still unread: the American words on Taiwan.</w:t>
      </w:r>
    </w:p>
    <w:p>
      <w:pPr>
        <w:spacing w:after="240" w:before="0"/>
        <w:jc w:val="left"/>
      </w:pPr>
      <w:r>
        <w:rPr>
          <w:rFonts w:ascii="Times New Roman" w:cs="Times New Roman" w:eastAsia="Times New Roman" w:hAnsi="Times New Roman"/>
          <w:b w:val="false"/>
          <w:bCs w:val="false"/>
          <w:i/>
          <w:iCs/>
          <w:color w:val="888888"/>
          <w:sz w:val="18"/>
          <w:szCs w:val="18"/>
        </w:rPr>
        <w:t xml:space="preserve">[Page 19 | 127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325.7 Billion Yen Lost Last Year: Ten Ways Not to Add to It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call from a relative in trouble asking for money: hang up and call the relative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A call from police, a bank or an official demanding a transfer: no such agency asks by phone.</w:t>
      </w:r>
    </w:p>
    <w:p>
      <w:pPr>
        <w:spacing w:after="120" w:before="0"/>
        <w:jc w:val="left"/>
      </w:pPr>
      <w:r>
        <w:rPr>
          <w:rFonts w:ascii="Times New Roman" w:cs="Times New Roman" w:eastAsia="Times New Roman" w:hAnsi="Times New Roman"/>
          <w:b w:val="false"/>
          <w:bCs w:val="false"/>
          <w:i w:val="false"/>
          <w:iCs w:val="false"/>
          <w:sz w:val="22"/>
          <w:szCs w:val="22"/>
        </w:rPr>
        <w:t xml:space="preserve">An investment with guaranteed returns through a messaging app: it is fraud.</w:t>
      </w:r>
    </w:p>
    <w:p>
      <w:pPr>
        <w:spacing w:after="120" w:before="0"/>
        <w:jc w:val="left"/>
      </w:pPr>
      <w:r>
        <w:rPr>
          <w:rFonts w:ascii="Times New Roman" w:cs="Times New Roman" w:eastAsia="Times New Roman" w:hAnsi="Times New Roman"/>
          <w:b w:val="false"/>
          <w:bCs w:val="false"/>
          <w:i w:val="false"/>
          <w:iCs w:val="false"/>
          <w:sz w:val="22"/>
          <w:szCs w:val="22"/>
        </w:rPr>
        <w:t xml:space="preserve">A romantic contact online who asks for money: it is fraud, however long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A request to buy prepaid cards and read out the numbers: fraud, always.</w:t>
      </w:r>
    </w:p>
    <w:p>
      <w:pPr>
        <w:spacing w:after="120" w:before="0"/>
        <w:jc w:val="left"/>
      </w:pPr>
      <w:r>
        <w:rPr>
          <w:rFonts w:ascii="Times New Roman" w:cs="Times New Roman" w:eastAsia="Times New Roman" w:hAnsi="Times New Roman"/>
          <w:b w:val="false"/>
          <w:bCs w:val="false"/>
          <w:i w:val="false"/>
          <w:iCs w:val="false"/>
          <w:sz w:val="22"/>
          <w:szCs w:val="22"/>
        </w:rPr>
        <w:t xml:space="preserve">A part-time job with high pay for simple tasks via an encrypted app: criminal recruitment.</w:t>
      </w:r>
    </w:p>
    <w:p>
      <w:pPr>
        <w:spacing w:after="120" w:before="0"/>
        <w:jc w:val="left"/>
      </w:pPr>
      <w:r>
        <w:rPr>
          <w:rFonts w:ascii="Times New Roman" w:cs="Times New Roman" w:eastAsia="Times New Roman" w:hAnsi="Times New Roman"/>
          <w:b w:val="false"/>
          <w:bCs w:val="false"/>
          <w:i w:val="false"/>
          <w:iCs w:val="false"/>
          <w:sz w:val="22"/>
          <w:szCs w:val="22"/>
        </w:rPr>
        <w:t xml:space="preserve">Gold offered at a discount by strangers, door to door or online: it is not gold.</w:t>
      </w:r>
    </w:p>
    <w:p>
      <w:pPr>
        <w:spacing w:after="120" w:before="0"/>
        <w:jc w:val="left"/>
      </w:pPr>
      <w:r>
        <w:rPr>
          <w:rFonts w:ascii="Times New Roman" w:cs="Times New Roman" w:eastAsia="Times New Roman" w:hAnsi="Times New Roman"/>
          <w:b w:val="false"/>
          <w:bCs w:val="false"/>
          <w:i w:val="false"/>
          <w:iCs w:val="false"/>
          <w:sz w:val="22"/>
          <w:szCs w:val="22"/>
        </w:rPr>
        <w:t xml:space="preserve">Never install remote-access software at a caller's request.</w:t>
      </w:r>
    </w:p>
    <w:p>
      <w:pPr>
        <w:spacing w:after="120" w:before="0"/>
        <w:jc w:val="left"/>
      </w:pPr>
      <w:r>
        <w:rPr>
          <w:rFonts w:ascii="Times New Roman" w:cs="Times New Roman" w:eastAsia="Times New Roman" w:hAnsi="Times New Roman"/>
          <w:b w:val="false"/>
          <w:bCs w:val="false"/>
          <w:i w:val="false"/>
          <w:iCs w:val="false"/>
          <w:sz w:val="22"/>
          <w:szCs w:val="22"/>
        </w:rPr>
        <w:t xml:space="preserve">Register a family password for emergencies, and use it.</w:t>
      </w:r>
    </w:p>
    <w:p>
      <w:pPr>
        <w:spacing w:after="120" w:before="0"/>
        <w:jc w:val="left"/>
      </w:pPr>
      <w:r>
        <w:rPr>
          <w:rFonts w:ascii="Times New Roman" w:cs="Times New Roman" w:eastAsia="Times New Roman" w:hAnsi="Times New Roman"/>
          <w:b w:val="false"/>
          <w:bCs w:val="false"/>
          <w:i w:val="false"/>
          <w:iCs w:val="false"/>
          <w:sz w:val="22"/>
          <w:szCs w:val="22"/>
        </w:rPr>
        <w:t xml:space="preserve">Report attempts to the police consultation line, 9110, even if no money was lost.</w:t>
      </w:r>
    </w:p>
    <w:p>
      <w:pPr>
        <w:spacing w:after="240" w:before="0"/>
        <w:jc w:val="left"/>
      </w:pPr>
      <w:r>
        <w:rPr>
          <w:rFonts w:ascii="Times New Roman" w:cs="Times New Roman" w:eastAsia="Times New Roman" w:hAnsi="Times New Roman"/>
          <w:b w:val="false"/>
          <w:bCs w:val="false"/>
          <w:i/>
          <w:iCs/>
          <w:color w:val="888888"/>
          <w:sz w:val="18"/>
          <w:szCs w:val="18"/>
        </w:rPr>
        <w:t xml:space="preserve">[Page 19 | 137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Saturday, in Order</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7:30 and 7:50 a.m.: the Asian Games marathons start in downtown Nagoya.</w:t>
      </w:r>
    </w:p>
    <w:p>
      <w:pPr>
        <w:spacing w:after="120" w:before="0"/>
        <w:jc w:val="left"/>
      </w:pPr>
      <w:r>
        <w:rPr>
          <w:rFonts w:ascii="Times New Roman" w:cs="Times New Roman" w:eastAsia="Times New Roman" w:hAnsi="Times New Roman"/>
          <w:b w:val="false"/>
          <w:bCs w:val="false"/>
          <w:i w:val="false"/>
          <w:iCs w:val="false"/>
          <w:sz w:val="22"/>
          <w:szCs w:val="22"/>
        </w:rPr>
        <w:t xml:space="preserve">Morning: warning-level rain forecast for Chiba and Ibaraki; Tochigi's rain before dawn.</w:t>
      </w:r>
    </w:p>
    <w:p>
      <w:pPr>
        <w:spacing w:after="120" w:before="0"/>
        <w:jc w:val="left"/>
      </w:pPr>
      <w:r>
        <w:rPr>
          <w:rFonts w:ascii="Times New Roman" w:cs="Times New Roman" w:eastAsia="Times New Roman" w:hAnsi="Times New Roman"/>
          <w:b w:val="false"/>
          <w:bCs w:val="false"/>
          <w:i w:val="false"/>
          <w:iCs w:val="false"/>
          <w:sz w:val="22"/>
          <w:szCs w:val="22"/>
        </w:rPr>
        <w:t xml:space="preserve">Day: emergency repairs continue at Inbanuma under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Day: decathlon day one; javelin qualifying with Kitaguchi; fencing team medals; diving opens.</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Aki Basho day 14; Onosato in the title race.</w:t>
      </w:r>
    </w:p>
    <w:p>
      <w:pPr>
        <w:spacing w:after="120" w:before="0"/>
        <w:jc w:val="left"/>
      </w:pPr>
      <w:r>
        <w:rPr>
          <w:rFonts w:ascii="Times New Roman" w:cs="Times New Roman" w:eastAsia="Times New Roman" w:hAnsi="Times New Roman"/>
          <w:b w:val="false"/>
          <w:bCs w:val="false"/>
          <w:i w:val="false"/>
          <w:iCs w:val="false"/>
          <w:sz w:val="22"/>
          <w:szCs w:val="22"/>
        </w:rPr>
        <w:t xml:space="preserve">Evening: 400m and 1500m finals at Mizuho; football QF Japan v North Korea; women's basketball final.</w:t>
      </w:r>
    </w:p>
    <w:p>
      <w:pPr>
        <w:spacing w:after="120" w:before="0"/>
        <w:jc w:val="left"/>
      </w:pPr>
      <w:r>
        <w:rPr>
          <w:rFonts w:ascii="Times New Roman" w:cs="Times New Roman" w:eastAsia="Times New Roman" w:hAnsi="Times New Roman"/>
          <w:b w:val="false"/>
          <w:bCs w:val="false"/>
          <w:i w:val="false"/>
          <w:iCs w:val="false"/>
          <w:sz w:val="22"/>
          <w:szCs w:val="22"/>
        </w:rPr>
        <w:t xml:space="preserve">Evening: NHK Saturday Watch 9 on Surige, the rain, No. 25's areas and the liquor tax.</w:t>
      </w:r>
    </w:p>
    <w:p>
      <w:pPr>
        <w:spacing w:after="120" w:before="0"/>
        <w:jc w:val="left"/>
      </w:pPr>
      <w:r>
        <w:rPr>
          <w:rFonts w:ascii="Times New Roman" w:cs="Times New Roman" w:eastAsia="Times New Roman" w:hAnsi="Times New Roman"/>
          <w:b w:val="false"/>
          <w:bCs w:val="false"/>
          <w:i w:val="false"/>
          <w:iCs w:val="false"/>
          <w:sz w:val="22"/>
          <w:szCs w:val="22"/>
        </w:rPr>
        <w:t xml:space="preserve">Sunday: Surige near Okinawa; Aki Basho final day; Women's Open final round.</w:t>
      </w:r>
    </w:p>
    <w:p>
      <w:pPr>
        <w:spacing w:after="120" w:before="0"/>
        <w:jc w:val="left"/>
      </w:pPr>
      <w:r>
        <w:rPr>
          <w:rFonts w:ascii="Times New Roman" w:cs="Times New Roman" w:eastAsia="Times New Roman" w:hAnsi="Times New Roman"/>
          <w:b w:val="false"/>
          <w:bCs w:val="false"/>
          <w:i w:val="false"/>
          <w:iCs w:val="false"/>
          <w:sz w:val="22"/>
          <w:szCs w:val="22"/>
        </w:rPr>
        <w:t xml:space="preserve">Monday: Washington's farm-purchase announcement; Tokyo's first session after the summit's aftermath.</w:t>
      </w:r>
    </w:p>
    <w:p>
      <w:pPr>
        <w:spacing w:after="120" w:before="0"/>
        <w:jc w:val="left"/>
      </w:pPr>
      <w:r>
        <w:rPr>
          <w:rFonts w:ascii="Times New Roman" w:cs="Times New Roman" w:eastAsia="Times New Roman" w:hAnsi="Times New Roman"/>
          <w:b w:val="false"/>
          <w:bCs w:val="false"/>
          <w:i w:val="false"/>
          <w:iCs w:val="false"/>
          <w:sz w:val="22"/>
          <w:szCs w:val="22"/>
        </w:rPr>
        <w:t xml:space="preserve">Late November: the trade truce's next deadline.</w:t>
      </w:r>
    </w:p>
    <w:p>
      <w:pPr>
        <w:spacing w:after="240" w:before="0"/>
        <w:jc w:val="left"/>
      </w:pPr>
      <w:r>
        <w:rPr>
          <w:rFonts w:ascii="Times New Roman" w:cs="Times New Roman" w:eastAsia="Times New Roman" w:hAnsi="Times New Roman"/>
          <w:b w:val="false"/>
          <w:bCs w:val="false"/>
          <w:i/>
          <w:iCs/>
          <w:color w:val="888888"/>
          <w:sz w:val="18"/>
          <w:szCs w:val="18"/>
        </w:rPr>
        <w:t xml:space="preserve">[Page 19 | 118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Electricity and Floodwater: Ten Rules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Treat submerged solar panels as live; do not approach or touch them.</w:t>
      </w:r>
    </w:p>
    <w:p>
      <w:pPr>
        <w:spacing w:after="120" w:before="0"/>
        <w:jc w:val="left"/>
      </w:pPr>
      <w:r>
        <w:rPr>
          <w:rFonts w:ascii="Times New Roman" w:cs="Times New Roman" w:eastAsia="Times New Roman" w:hAnsi="Times New Roman"/>
          <w:b w:val="false"/>
          <w:bCs w:val="false"/>
          <w:i w:val="false"/>
          <w:iCs w:val="false"/>
          <w:sz w:val="22"/>
          <w:szCs w:val="22"/>
        </w:rPr>
        <w:t xml:space="preserve">Report burning or smoking panels; do not attempt to move them.</w:t>
      </w:r>
    </w:p>
    <w:p>
      <w:pPr>
        <w:spacing w:after="120" w:before="0"/>
        <w:jc w:val="left"/>
      </w:pPr>
      <w:r>
        <w:rPr>
          <w:rFonts w:ascii="Times New Roman" w:cs="Times New Roman" w:eastAsia="Times New Roman" w:hAnsi="Times New Roman"/>
          <w:b w:val="false"/>
          <w:bCs w:val="false"/>
          <w:i w:val="false"/>
          <w:iCs w:val="false"/>
          <w:sz w:val="22"/>
          <w:szCs w:val="22"/>
        </w:rPr>
        <w:t xml:space="preserve">Do not enter floodwater near downed lines or transformers.</w:t>
      </w:r>
    </w:p>
    <w:p>
      <w:pPr>
        <w:spacing w:after="120" w:before="0"/>
        <w:jc w:val="left"/>
      </w:pPr>
      <w:r>
        <w:rPr>
          <w:rFonts w:ascii="Times New Roman" w:cs="Times New Roman" w:eastAsia="Times New Roman" w:hAnsi="Times New Roman"/>
          <w:b w:val="false"/>
          <w:bCs w:val="false"/>
          <w:i w:val="false"/>
          <w:iCs w:val="false"/>
          <w:sz w:val="22"/>
          <w:szCs w:val="22"/>
        </w:rPr>
        <w:t xml:space="preserve">Switch off the main breaker before water enters the home, if it is safe to reach.</w:t>
      </w:r>
    </w:p>
    <w:p>
      <w:pPr>
        <w:spacing w:after="120" w:before="0"/>
        <w:jc w:val="left"/>
      </w:pPr>
      <w:r>
        <w:rPr>
          <w:rFonts w:ascii="Times New Roman" w:cs="Times New Roman" w:eastAsia="Times New Roman" w:hAnsi="Times New Roman"/>
          <w:b w:val="false"/>
          <w:bCs w:val="false"/>
          <w:i w:val="false"/>
          <w:iCs w:val="false"/>
          <w:sz w:val="22"/>
          <w:szCs w:val="22"/>
        </w:rPr>
        <w:t xml:space="preserve">Do not restore power to appliances that were submerged until an electrician has checked them.</w:t>
      </w:r>
    </w:p>
    <w:p>
      <w:pPr>
        <w:spacing w:after="120" w:before="0"/>
        <w:jc w:val="left"/>
      </w:pPr>
      <w:r>
        <w:rPr>
          <w:rFonts w:ascii="Times New Roman" w:cs="Times New Roman" w:eastAsia="Times New Roman" w:hAnsi="Times New Roman"/>
          <w:b w:val="false"/>
          <w:bCs w:val="false"/>
          <w:i w:val="false"/>
          <w:iCs w:val="false"/>
          <w:sz w:val="22"/>
          <w:szCs w:val="22"/>
        </w:rPr>
        <w:t xml:space="preserve">Generators run outdoors only, away from windows; exhaust kills indoors.</w:t>
      </w:r>
    </w:p>
    <w:p>
      <w:pPr>
        <w:spacing w:after="120" w:before="0"/>
        <w:jc w:val="left"/>
      </w:pPr>
      <w:r>
        <w:rPr>
          <w:rFonts w:ascii="Times New Roman" w:cs="Times New Roman" w:eastAsia="Times New Roman" w:hAnsi="Times New Roman"/>
          <w:b w:val="false"/>
          <w:bCs w:val="false"/>
          <w:i w:val="false"/>
          <w:iCs w:val="false"/>
          <w:sz w:val="22"/>
          <w:szCs w:val="22"/>
        </w:rPr>
        <w:t xml:space="preserve">Charge devices at municipal charging points if the home is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Keep a battery radio for warnings when phones and televisions are dead.</w:t>
      </w:r>
    </w:p>
    <w:p>
      <w:pPr>
        <w:spacing w:after="120" w:before="0"/>
        <w:jc w:val="left"/>
      </w:pPr>
      <w:r>
        <w:rPr>
          <w:rFonts w:ascii="Times New Roman" w:cs="Times New Roman" w:eastAsia="Times New Roman" w:hAnsi="Times New Roman"/>
          <w:b w:val="false"/>
          <w:bCs w:val="false"/>
          <w:i w:val="false"/>
          <w:iCs w:val="false"/>
          <w:sz w:val="22"/>
          <w:szCs w:val="22"/>
        </w:rPr>
        <w:t xml:space="preserve">Dry electrical outlets and wiring must be inspected before use.</w:t>
      </w:r>
    </w:p>
    <w:p>
      <w:pPr>
        <w:spacing w:after="120" w:before="0"/>
        <w:jc w:val="left"/>
      </w:pPr>
      <w:r>
        <w:rPr>
          <w:rFonts w:ascii="Times New Roman" w:cs="Times New Roman" w:eastAsia="Times New Roman" w:hAnsi="Times New Roman"/>
          <w:b w:val="false"/>
          <w:bCs w:val="false"/>
          <w:i w:val="false"/>
          <w:iCs w:val="false"/>
          <w:sz w:val="22"/>
          <w:szCs w:val="22"/>
        </w:rPr>
        <w:t xml:space="preserve">When in doubt, leave it off and ask the utility.</w:t>
      </w:r>
    </w:p>
    <w:p>
      <w:pPr>
        <w:spacing w:after="240" w:before="0"/>
        <w:jc w:val="left"/>
      </w:pPr>
      <w:r>
        <w:rPr>
          <w:rFonts w:ascii="Times New Roman" w:cs="Times New Roman" w:eastAsia="Times New Roman" w:hAnsi="Times New Roman"/>
          <w:b w:val="false"/>
          <w:bCs w:val="false"/>
          <w:i/>
          <w:iCs/>
          <w:color w:val="888888"/>
          <w:sz w:val="18"/>
          <w:szCs w:val="18"/>
        </w:rPr>
        <w:t xml:space="preserve">[Page 19 | 117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Sumo's Ladder, From Yokozuna Down</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Sumo ranks are published before each tournament on a list called the banzuke.</w:t>
      </w:r>
    </w:p>
    <w:p>
      <w:pPr>
        <w:spacing w:after="120" w:before="0"/>
        <w:jc w:val="left"/>
      </w:pPr>
      <w:r>
        <w:rPr>
          <w:rFonts w:ascii="Times New Roman" w:cs="Times New Roman" w:eastAsia="Times New Roman" w:hAnsi="Times New Roman"/>
          <w:b w:val="false"/>
          <w:bCs w:val="false"/>
          <w:i w:val="false"/>
          <w:iCs w:val="false"/>
          <w:sz w:val="22"/>
          <w:szCs w:val="22"/>
        </w:rPr>
        <w:t xml:space="preserve">Yokozuna, the grand champion, is the highest rank and cannot be lost through defeat.</w:t>
      </w:r>
    </w:p>
    <w:p>
      <w:pPr>
        <w:spacing w:after="120" w:before="0"/>
        <w:jc w:val="left"/>
      </w:pPr>
      <w:r>
        <w:rPr>
          <w:rFonts w:ascii="Times New Roman" w:cs="Times New Roman" w:eastAsia="Times New Roman" w:hAnsi="Times New Roman"/>
          <w:b w:val="false"/>
          <w:bCs w:val="false"/>
          <w:i w:val="false"/>
          <w:iCs w:val="false"/>
          <w:sz w:val="22"/>
          <w:szCs w:val="22"/>
        </w:rPr>
        <w:t xml:space="preserve">A yokozuna who performs poorly is expected to withdraw or retire instead.</w:t>
      </w:r>
    </w:p>
    <w:p>
      <w:pPr>
        <w:spacing w:after="120" w:before="0"/>
        <w:jc w:val="left"/>
      </w:pPr>
      <w:r>
        <w:rPr>
          <w:rFonts w:ascii="Times New Roman" w:cs="Times New Roman" w:eastAsia="Times New Roman" w:hAnsi="Times New Roman"/>
          <w:b w:val="false"/>
          <w:bCs w:val="false"/>
          <w:i w:val="false"/>
          <w:iCs w:val="false"/>
          <w:sz w:val="22"/>
          <w:szCs w:val="22"/>
        </w:rPr>
        <w:t xml:space="preserve">Ozeki is the second rank, followed by sekiwake and komusubi.</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those three ranks below yokozuna form the sanyaku.</w:t>
      </w:r>
    </w:p>
    <w:p>
      <w:pPr>
        <w:spacing w:after="120" w:before="0"/>
        <w:jc w:val="left"/>
      </w:pPr>
      <w:r>
        <w:rPr>
          <w:rFonts w:ascii="Times New Roman" w:cs="Times New Roman" w:eastAsia="Times New Roman" w:hAnsi="Times New Roman"/>
          <w:b w:val="false"/>
          <w:bCs w:val="false"/>
          <w:i w:val="false"/>
          <w:iCs w:val="false"/>
          <w:sz w:val="22"/>
          <w:szCs w:val="22"/>
        </w:rPr>
        <w:t xml:space="preserve">Below them are the maegashira, numbered from the top of the division downward.</w:t>
      </w:r>
    </w:p>
    <w:p>
      <w:pPr>
        <w:spacing w:after="120" w:before="0"/>
        <w:jc w:val="left"/>
      </w:pPr>
      <w:r>
        <w:rPr>
          <w:rFonts w:ascii="Times New Roman" w:cs="Times New Roman" w:eastAsia="Times New Roman" w:hAnsi="Times New Roman"/>
          <w:b w:val="false"/>
          <w:bCs w:val="false"/>
          <w:i w:val="false"/>
          <w:iCs w:val="false"/>
          <w:sz w:val="22"/>
          <w:szCs w:val="22"/>
        </w:rPr>
        <w:t xml:space="preserve">The top division, makuuchi, has 42 wrestlers.</w:t>
      </w:r>
    </w:p>
    <w:p>
      <w:pPr>
        <w:spacing w:after="120" w:before="0"/>
        <w:jc w:val="left"/>
      </w:pPr>
      <w:r>
        <w:rPr>
          <w:rFonts w:ascii="Times New Roman" w:cs="Times New Roman" w:eastAsia="Times New Roman" w:hAnsi="Times New Roman"/>
          <w:b w:val="false"/>
          <w:bCs w:val="false"/>
          <w:i w:val="false"/>
          <w:iCs w:val="false"/>
          <w:sz w:val="22"/>
          <w:szCs w:val="22"/>
        </w:rPr>
        <w:t xml:space="preserve">A winning record of eight victories generally brings promotion; a losing one, demotion.</w:t>
      </w:r>
    </w:p>
    <w:p>
      <w:pPr>
        <w:spacing w:after="120" w:before="0"/>
        <w:jc w:val="left"/>
      </w:pPr>
      <w:r>
        <w:rPr>
          <w:rFonts w:ascii="Times New Roman" w:cs="Times New Roman" w:eastAsia="Times New Roman" w:hAnsi="Times New Roman"/>
          <w:b w:val="false"/>
          <w:bCs w:val="false"/>
          <w:i w:val="false"/>
          <w:iCs w:val="false"/>
          <w:sz w:val="22"/>
          <w:szCs w:val="22"/>
        </w:rPr>
        <w:t xml:space="preserve">Onosato, in the title race on day 14 of the Aki Basho, holds the rank of yokozuna.</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ends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19 | 112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Earthquake Kit: Ten Things to Check This Weekend</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Water: three litres per person per day, for at least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Food that needs no cooking, rotated before it expires.</w:t>
      </w:r>
    </w:p>
    <w:p>
      <w:pPr>
        <w:spacing w:after="120" w:before="0"/>
        <w:jc w:val="left"/>
      </w:pPr>
      <w:r>
        <w:rPr>
          <w:rFonts w:ascii="Times New Roman" w:cs="Times New Roman" w:eastAsia="Times New Roman" w:hAnsi="Times New Roman"/>
          <w:b w:val="false"/>
          <w:bCs w:val="false"/>
          <w:i w:val="false"/>
          <w:iCs w:val="false"/>
          <w:sz w:val="22"/>
          <w:szCs w:val="22"/>
        </w:rPr>
        <w:t xml:space="preserve">A battery or hand-crank radio for warnings when phones are down.</w:t>
      </w:r>
    </w:p>
    <w:p>
      <w:pPr>
        <w:spacing w:after="120" w:before="0"/>
        <w:jc w:val="left"/>
      </w:pPr>
      <w:r>
        <w:rPr>
          <w:rFonts w:ascii="Times New Roman" w:cs="Times New Roman" w:eastAsia="Times New Roman" w:hAnsi="Times New Roman"/>
          <w:b w:val="false"/>
          <w:bCs w:val="false"/>
          <w:i w:val="false"/>
          <w:iCs w:val="false"/>
          <w:sz w:val="22"/>
          <w:szCs w:val="22"/>
        </w:rPr>
        <w:t xml:space="preserve">Torches and spare batteries; a power bank kept charged.</w:t>
      </w:r>
    </w:p>
    <w:p>
      <w:pPr>
        <w:spacing w:after="120" w:before="0"/>
        <w:jc w:val="left"/>
      </w:pPr>
      <w:r>
        <w:rPr>
          <w:rFonts w:ascii="Times New Roman" w:cs="Times New Roman" w:eastAsia="Times New Roman" w:hAnsi="Times New Roman"/>
          <w:b w:val="false"/>
          <w:bCs w:val="false"/>
          <w:i w:val="false"/>
          <w:iCs w:val="false"/>
          <w:sz w:val="22"/>
          <w:szCs w:val="22"/>
        </w:rPr>
        <w:t xml:space="preserve">A first-aid kit and a week's supply of any regular medicines.</w:t>
      </w:r>
    </w:p>
    <w:p>
      <w:pPr>
        <w:spacing w:after="120" w:before="0"/>
        <w:jc w:val="left"/>
      </w:pPr>
      <w:r>
        <w:rPr>
          <w:rFonts w:ascii="Times New Roman" w:cs="Times New Roman" w:eastAsia="Times New Roman" w:hAnsi="Times New Roman"/>
          <w:b w:val="false"/>
          <w:bCs w:val="false"/>
          <w:i w:val="false"/>
          <w:iCs w:val="false"/>
          <w:sz w:val="22"/>
          <w:szCs w:val="22"/>
        </w:rPr>
        <w:t xml:space="preserve">Copies of identification and insurance documents in a sealed bag.</w:t>
      </w:r>
    </w:p>
    <w:p>
      <w:pPr>
        <w:spacing w:after="120" w:before="0"/>
        <w:jc w:val="left"/>
      </w:pPr>
      <w:r>
        <w:rPr>
          <w:rFonts w:ascii="Times New Roman" w:cs="Times New Roman" w:eastAsia="Times New Roman" w:hAnsi="Times New Roman"/>
          <w:b w:val="false"/>
          <w:bCs w:val="false"/>
          <w:i w:val="false"/>
          <w:iCs w:val="false"/>
          <w:sz w:val="22"/>
          <w:szCs w:val="22"/>
        </w:rPr>
        <w:t xml:space="preserve">Cash in small notes; card readers fail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Sturdy shoes and gloves by the bed, for broken glass.</w:t>
      </w:r>
    </w:p>
    <w:p>
      <w:pPr>
        <w:spacing w:after="120" w:before="0"/>
        <w:jc w:val="left"/>
      </w:pPr>
      <w:r>
        <w:rPr>
          <w:rFonts w:ascii="Times New Roman" w:cs="Times New Roman" w:eastAsia="Times New Roman" w:hAnsi="Times New Roman"/>
          <w:b w:val="false"/>
          <w:bCs w:val="false"/>
          <w:i w:val="false"/>
          <w:iCs w:val="false"/>
          <w:sz w:val="22"/>
          <w:szCs w:val="22"/>
        </w:rPr>
        <w:t xml:space="preserve">A whistle, to be found under debris.</w:t>
      </w:r>
    </w:p>
    <w:p>
      <w:pPr>
        <w:spacing w:after="120" w:before="0"/>
        <w:jc w:val="left"/>
      </w:pPr>
      <w:r>
        <w:rPr>
          <w:rFonts w:ascii="Times New Roman" w:cs="Times New Roman" w:eastAsia="Times New Roman" w:hAnsi="Times New Roman"/>
          <w:b w:val="false"/>
          <w:bCs w:val="false"/>
          <w:i w:val="false"/>
          <w:iCs w:val="false"/>
          <w:sz w:val="22"/>
          <w:szCs w:val="22"/>
        </w:rPr>
        <w:t xml:space="preserve">An agreed meeting place and an out-of-area contact for the family.</w:t>
      </w:r>
    </w:p>
    <w:p>
      <w:pPr>
        <w:spacing w:after="240" w:before="0"/>
        <w:jc w:val="left"/>
      </w:pPr>
      <w:r>
        <w:rPr>
          <w:rFonts w:ascii="Times New Roman" w:cs="Times New Roman" w:eastAsia="Times New Roman" w:hAnsi="Times New Roman"/>
          <w:b w:val="false"/>
          <w:bCs w:val="false"/>
          <w:i/>
          <w:iCs/>
          <w:color w:val="888888"/>
          <w:sz w:val="18"/>
          <w:szCs w:val="18"/>
        </w:rPr>
        <w:t xml:space="preserve">[Page 19 | 99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Monday's Watchlist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Farm purchases: Washington's announcement of Chinese buying, due Monday.</w:t>
      </w:r>
    </w:p>
    <w:p>
      <w:pPr>
        <w:spacing w:after="120" w:before="0"/>
        <w:jc w:val="left"/>
      </w:pPr>
      <w:r>
        <w:rPr>
          <w:rFonts w:ascii="Times New Roman" w:cs="Times New Roman" w:eastAsia="Times New Roman" w:hAnsi="Times New Roman"/>
          <w:b w:val="false"/>
          <w:bCs w:val="false"/>
          <w:i w:val="false"/>
          <w:iCs w:val="false"/>
          <w:sz w:val="22"/>
          <w:szCs w:val="22"/>
        </w:rPr>
        <w:t xml:space="preserve">Yen: the Katayama-Bessent call; intervention levels near 160.</w:t>
      </w:r>
    </w:p>
    <w:p>
      <w:pPr>
        <w:spacing w:after="120" w:before="0"/>
        <w:jc w:val="left"/>
      </w:pPr>
      <w:r>
        <w:rPr>
          <w:rFonts w:ascii="Times New Roman" w:cs="Times New Roman" w:eastAsia="Times New Roman" w:hAnsi="Times New Roman"/>
          <w:b w:val="false"/>
          <w:bCs w:val="false"/>
          <w:i w:val="false"/>
          <w:iCs w:val="false"/>
          <w:sz w:val="22"/>
          <w:szCs w:val="22"/>
        </w:rPr>
        <w:t xml:space="preserve">Rates: 1.25% policy rate continues; 10-year yield at a 30-year high.</w:t>
      </w:r>
    </w:p>
    <w:p>
      <w:pPr>
        <w:spacing w:after="120" w:before="0"/>
        <w:jc w:val="left"/>
      </w:pPr>
      <w:r>
        <w:rPr>
          <w:rFonts w:ascii="Times New Roman" w:cs="Times New Roman" w:eastAsia="Times New Roman" w:hAnsi="Times New Roman"/>
          <w:b w:val="false"/>
          <w:bCs w:val="false"/>
          <w:i w:val="false"/>
          <w:iCs w:val="false"/>
          <w:sz w:val="22"/>
          <w:szCs w:val="22"/>
        </w:rPr>
        <w:t xml:space="preserve">Nikkei: 65,513 after four gains; the summit's aftermath to price.</w:t>
      </w:r>
    </w:p>
    <w:p>
      <w:pPr>
        <w:spacing w:after="120" w:before="0"/>
        <w:jc w:val="left"/>
      </w:pPr>
      <w:r>
        <w:rPr>
          <w:rFonts w:ascii="Times New Roman" w:cs="Times New Roman" w:eastAsia="Times New Roman" w:hAnsi="Times New Roman"/>
          <w:b w:val="false"/>
          <w:bCs w:val="false"/>
          <w:i w:val="false"/>
          <w:iCs w:val="false"/>
          <w:sz w:val="22"/>
          <w:szCs w:val="22"/>
        </w:rPr>
        <w:t xml:space="preserve">Rice: new rice near 1,000 yen; the minister's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Junglia: lenders' decision on additional funds.</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Pharmaceutical: the board and the tender offer.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Surige's track; Chiba's severe-disaster designation; insurers and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Beer: October's unified tax rates; brewers' pricing.</w:t>
      </w:r>
    </w:p>
    <w:p>
      <w:pPr>
        <w:spacing w:after="120" w:before="0"/>
        <w:jc w:val="left"/>
      </w:pPr>
      <w:r>
        <w:rPr>
          <w:rFonts w:ascii="Times New Roman" w:cs="Times New Roman" w:eastAsia="Times New Roman" w:hAnsi="Times New Roman"/>
          <w:b w:val="false"/>
          <w:bCs w:val="false"/>
          <w:i w:val="false"/>
          <w:iCs w:val="false"/>
          <w:sz w:val="22"/>
          <w:szCs w:val="22"/>
        </w:rPr>
        <w:t xml:space="preserve">Diet: three de-Hormuz bills; the 1% food tax.</w:t>
      </w:r>
    </w:p>
    <w:p>
      <w:pPr>
        <w:spacing w:after="240" w:before="0"/>
        <w:jc w:val="left"/>
      </w:pPr>
      <w:r>
        <w:rPr>
          <w:rFonts w:ascii="Times New Roman" w:cs="Times New Roman" w:eastAsia="Times New Roman" w:hAnsi="Times New Roman"/>
          <w:b w:val="false"/>
          <w:bCs w:val="false"/>
          <w:i/>
          <w:iCs/>
          <w:color w:val="888888"/>
          <w:sz w:val="18"/>
          <w:szCs w:val="18"/>
        </w:rPr>
        <w:t xml:space="preserve">[Page 19 | 85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If It Needs a Blockade, It Is Not Peace. And an Answer Nobody Publishes Is Not an Answer.</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draws Beijing's leader with warships on strings and a document marked PEACEFUL TAKEOVER. Xi demanded that Washington oppose Taiwan's independence; Washington has not said what it replied. The allies in the cartoon hold their treaties. This page asks that they be read aloud</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 has drawn a sea this morning, and the sea has strings in it.</w:t>
      </w:r>
    </w:p>
    <w:p>
      <w:pPr>
        <w:spacing w:after="120" w:before="0"/>
        <w:jc w:val="left"/>
      </w:pPr>
      <w:r>
        <w:rPr>
          <w:rFonts w:ascii="Times New Roman" w:cs="Times New Roman" w:eastAsia="Times New Roman" w:hAnsi="Times New Roman"/>
          <w:b w:val="false"/>
          <w:bCs w:val="false"/>
          <w:i w:val="false"/>
          <w:iCs w:val="false"/>
          <w:sz w:val="22"/>
          <w:szCs w:val="22"/>
        </w:rPr>
        <w:t xml:space="preserve">At the centre of the drawing, leaning over a map of the western Pacific, stands President Xi Jinping, and from his right hand hang four strings, each tied to a warship. The warships are arranged around Taiwan, which sits green and mountainous in the middle of the water, and they are labelled: PRESSURE, and, closer to the island, BLOCKADE DRILL.</w:t>
      </w:r>
    </w:p>
    <w:p>
      <w:pPr>
        <w:spacing w:after="120" w:before="0"/>
        <w:jc w:val="left"/>
      </w:pPr>
      <w:r>
        <w:rPr>
          <w:rFonts w:ascii="Times New Roman" w:cs="Times New Roman" w:eastAsia="Times New Roman" w:hAnsi="Times New Roman"/>
          <w:b w:val="false"/>
          <w:bCs w:val="false"/>
          <w:i w:val="false"/>
          <w:iCs w:val="false"/>
          <w:sz w:val="22"/>
          <w:szCs w:val="22"/>
        </w:rPr>
        <w:t xml:space="preserve">In his left hand he holds up a document. Its heading is PEACEFUL TAKEOVER, with a red star, and beneath the heading a single instruction: YOU HANDLE THEM WITH PRUDENCE.</w:t>
      </w:r>
    </w:p>
    <w:p>
      <w:pPr>
        <w:spacing w:after="120" w:before="0"/>
        <w:jc w:val="left"/>
      </w:pPr>
      <w:r>
        <w:rPr>
          <w:rFonts w:ascii="Times New Roman" w:cs="Times New Roman" w:eastAsia="Times New Roman" w:hAnsi="Times New Roman"/>
          <w:b w:val="false"/>
          <w:bCs w:val="false"/>
          <w:i w:val="false"/>
          <w:iCs w:val="false"/>
          <w:sz w:val="22"/>
          <w:szCs w:val="22"/>
        </w:rPr>
        <w:t xml:space="preserve">To the left, beside a Japanese flag and a map marker reading JAPAN, stands a Japanese official in glasses, holding a blue folder marked with the characters for the Japan-U.S.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To the right stand two men. One, grey-haired and in a dark suit, holds a black placard: ALLIES ARE NOT A DELIVERY SERVICE. The other, in the white shirt of the Philippines, holds a folder marked MUTUAL DEFENSE and a fishing net, and beside him a signpost reads NEIGHBORS, with the Philippine and American flags.</w:t>
      </w:r>
    </w:p>
    <w:p>
      <w:pPr>
        <w:spacing w:after="120" w:before="0"/>
        <w:jc w:val="left"/>
      </w:pPr>
      <w:r>
        <w:rPr>
          <w:rFonts w:ascii="Times New Roman" w:cs="Times New Roman" w:eastAsia="Times New Roman" w:hAnsi="Times New Roman"/>
          <w:b w:val="false"/>
          <w:bCs w:val="false"/>
          <w:i w:val="false"/>
          <w:iCs w:val="false"/>
          <w:sz w:val="22"/>
          <w:szCs w:val="22"/>
        </w:rPr>
        <w:t xml:space="preserve">On the sea to the left sits a brass balance, and its pan marked COERCION hangs lower than the pan marked CONSENT. On the map, the Philippines lies to the south-east of Taiwan, its islands drawn in the same green.</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whole scene hangs a sign: IF IT NEEDS A BLOCKADE, IT IS NOT PEACE. And along the bottom, on a ribbon: They bully the neighborhood. Then they ask Washington to notarize the deed.</w:t>
      </w:r>
    </w:p>
    <w:p>
      <w:pPr>
        <w:spacing w:after="120" w:before="0"/>
        <w:jc w:val="left"/>
      </w:pPr>
      <w:r>
        <w:rPr>
          <w:rFonts w:ascii="Times New Roman" w:cs="Times New Roman" w:eastAsia="Times New Roman" w:hAnsi="Times New Roman"/>
          <w:b w:val="false"/>
          <w:bCs w:val="false"/>
          <w:i w:val="false"/>
          <w:iCs w:val="false"/>
          <w:sz w:val="22"/>
          <w:szCs w:val="22"/>
        </w:rPr>
        <w:t xml:space="preserve">The occasion is Friday's reporting of what was said at the White House on Thursday. Mr. Xi demanded opposition to Taiwan's independence, and Mr. Trump did not disclose the content of his own remarks on Taiwan, Yomiuri Shimbun reported. Mr. Trump said China was an ally; Mr. Xi said the two countries had fought against the Japanese militaristic aggressors; Tokyo said the exchange was within expectations; and Taipei replied that it was the Republic of China that fought alongside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agrees with the cartoon's sign, and it wants to say why, because the sign makes a claim that deserves to be defended rather than admired.</w:t>
      </w:r>
    </w:p>
    <w:p>
      <w:pPr>
        <w:spacing w:after="120" w:before="0"/>
        <w:jc w:val="left"/>
      </w:pPr>
      <w:r>
        <w:rPr>
          <w:rFonts w:ascii="Times New Roman" w:cs="Times New Roman" w:eastAsia="Times New Roman" w:hAnsi="Times New Roman"/>
          <w:b w:val="false"/>
          <w:bCs w:val="false"/>
          <w:i w:val="false"/>
          <w:iCs w:val="false"/>
          <w:sz w:val="22"/>
          <w:szCs w:val="22"/>
        </w:rPr>
        <w:t xml:space="preserve">Begin with the document in Mr. Xi's hand. PEACEFUL TAKEOVER is the cartoonist's title, but the phrase it parodies is Beijing's own: peaceful reunification, the stated aim of Chinese policy toward Taiwan since the 1970s, and the aim that every Chinese leader has affirmed while adding that force is not renounced.</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peaceful does work in that formula. It reassures the region, it places the burden of any conflict on Taipei and its friends, and it allows Beijing to describe every instrument short of invasion as consistent with peace.</w:t>
      </w:r>
    </w:p>
    <w:p>
      <w:pPr>
        <w:spacing w:after="120" w:before="0"/>
        <w:jc w:val="left"/>
      </w:pPr>
      <w:r>
        <w:rPr>
          <w:rFonts w:ascii="Times New Roman" w:cs="Times New Roman" w:eastAsia="Times New Roman" w:hAnsi="Times New Roman"/>
          <w:b w:val="false"/>
          <w:bCs w:val="false"/>
          <w:i w:val="false"/>
          <w:iCs w:val="false"/>
          <w:sz w:val="22"/>
          <w:szCs w:val="22"/>
        </w:rPr>
        <w:t xml:space="preserve">The instruments are the ships on the strings. Since 2022, China's forces have staged exercises that surround Taiwan, declare zones around its ports, rehearse the interception of ships and aircraft approaching it, and practise, in the plainest terms, a blockade. They are announced, mapped and named, and their purpose is to demonstrate that the capability exists.</w:t>
      </w:r>
    </w:p>
    <w:p>
      <w:pPr>
        <w:spacing w:after="120" w:before="0"/>
        <w:jc w:val="left"/>
      </w:pPr>
      <w:r>
        <w:rPr>
          <w:rFonts w:ascii="Times New Roman" w:cs="Times New Roman" w:eastAsia="Times New Roman" w:hAnsi="Times New Roman"/>
          <w:b w:val="false"/>
          <w:bCs w:val="false"/>
          <w:i w:val="false"/>
          <w:iCs w:val="false"/>
          <w:sz w:val="22"/>
          <w:szCs w:val="22"/>
        </w:rPr>
        <w:t xml:space="preserve">A blockade is not war, in the vocabulary Beijing prefers. It is also not peace. It is the coercive middle option, chosen precisely because it can be applied without the costs of invasion and described without the word force, and Taiwan's dependence on imported energy and food makes it the option that planners study most.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Suzuki's sign says, and it is right. A peace that requires the rehearsal of a blockade to sustain it is a peace maintained by the threat of strangulation. The balance on the sea has the correct pan down.</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what a blockade would mean for the country whose readers hold this page, since the cartoon draws Japan at the edge of the map and the question is not academic. The sea lanes that carry Japan's oil from the Gulf and its goods to the world pass beside Taiwan. The south-western islands lie inside the zones that China's exercises declare. A blockade of Taiwan would be, in its first week, a disruption of Japan's own supply lines, and in its first month a security crisis on Japan's own territory. That is why Japan's security documents plan for it, and why the ships on Suzuki's strings are not somebody else's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exercises have grown each year in scale and in the frankness of their purpose. What began in 2022 as a response to a visit has become a routine, announced with maps and names, and the routine is the point: to make the encirclement of the island ordinary, so that the day it becomes real is indistinguishable, until it is too late, from the days it was rehearsed. A neighbourhood that stops noticing the rehearsals has already conceded something.</w:t>
      </w:r>
    </w:p>
    <w:p>
      <w:pPr>
        <w:spacing w:after="120" w:before="0"/>
        <w:jc w:val="left"/>
      </w:pPr>
      <w:r>
        <w:rPr>
          <w:rFonts w:ascii="Times New Roman" w:cs="Times New Roman" w:eastAsia="Times New Roman" w:hAnsi="Times New Roman"/>
          <w:b w:val="false"/>
          <w:bCs w:val="false"/>
          <w:i w:val="false"/>
          <w:iCs w:val="false"/>
          <w:sz w:val="22"/>
          <w:szCs w:val="22"/>
        </w:rPr>
        <w:t xml:space="preserve">Now 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Mr. Xi asked the President to oppose Taiwan's independence. American policy has said for decades that the United States does not support it. The distance between those verbs is the distance between declining to encourage a thing and undertaking to prevent it, and Beijing has sought to close that distance at every summit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Why does one word matter? Because American ambiguity deters both sides. Beijing cannot be sure Washington would stand aside; Taipei cannot be sure Washington would intervene. Move the verb to opposition, and the first certainty tilts without the second changing. Beijing would read it as permission to press, and the ships on the strings would move closer.</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says it exactly. They bully the neighborhood; then they ask Washington to notarize the deed. The demand for a verb is a request for a signature on an arrangement that the ships have been enforcing.</w:t>
      </w:r>
    </w:p>
    <w:p>
      <w:pPr>
        <w:spacing w:after="120" w:before="0"/>
        <w:jc w:val="left"/>
      </w:pPr>
      <w:r>
        <w:rPr>
          <w:rFonts w:ascii="Times New Roman" w:cs="Times New Roman" w:eastAsia="Times New Roman" w:hAnsi="Times New Roman"/>
          <w:b w:val="false"/>
          <w:bCs w:val="false"/>
          <w:i w:val="false"/>
          <w:iCs w:val="false"/>
          <w:sz w:val="22"/>
          <w:szCs w:val="22"/>
        </w:rPr>
        <w:t xml:space="preserve">And here is the part of the week that this page cannot let pass. Washington has not said what it replied.</w:t>
      </w:r>
    </w:p>
    <w:p>
      <w:pPr>
        <w:spacing w:after="120" w:before="0"/>
        <w:jc w:val="left"/>
      </w:pPr>
      <w:r>
        <w:rPr>
          <w:rFonts w:ascii="Times New Roman" w:cs="Times New Roman" w:eastAsia="Times New Roman" w:hAnsi="Times New Roman"/>
          <w:b w:val="false"/>
          <w:bCs w:val="false"/>
          <w:i w:val="false"/>
          <w:iCs w:val="false"/>
          <w:sz w:val="22"/>
          <w:szCs w:val="22"/>
        </w:rPr>
        <w:t xml:space="preserve">Non-disclosure is not concession. Presidents decline to publish their words for many reasons, including a refusal to hand Beijing a quotation to build on, and Friday's accounts, with their emphasis on co-operation, described a meeting that produced no new formulation.</w:t>
      </w:r>
    </w:p>
    <w:p>
      <w:pPr>
        <w:spacing w:after="120" w:before="0"/>
        <w:jc w:val="left"/>
      </w:pPr>
      <w:r>
        <w:rPr>
          <w:rFonts w:ascii="Times New Roman" w:cs="Times New Roman" w:eastAsia="Times New Roman" w:hAnsi="Times New Roman"/>
          <w:b w:val="false"/>
          <w:bCs w:val="false"/>
          <w:i w:val="false"/>
          <w:iCs w:val="false"/>
          <w:sz w:val="22"/>
          <w:szCs w:val="22"/>
        </w:rPr>
        <w:t xml:space="preserve">But non-disclosure is not reaffirmation either. The verb on Taiwan has been the alliance's shared assumption since Japan and the United States wrote the strait into their joint statement in April 2021, and an unpublished answer to a demand for a different verb is a gap in a record that Tokyo has relied on for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A gap can be filled by the other party. Beijing's account of the summit will say what it chooses, and if Washington's account says nothing, Beijing's becomes the only one in circulation. The ships do not need a signature to move; they need only the absence of a refusal.</w:t>
      </w:r>
    </w:p>
    <w:p>
      <w:pPr>
        <w:spacing w:after="120" w:before="0"/>
        <w:jc w:val="left"/>
      </w:pPr>
      <w:r>
        <w:rPr>
          <w:rFonts w:ascii="Times New Roman" w:cs="Times New Roman" w:eastAsia="Times New Roman" w:hAnsi="Times New Roman"/>
          <w:b w:val="false"/>
          <w:bCs w:val="false"/>
          <w:i w:val="false"/>
          <w:iCs w:val="false"/>
          <w:sz w:val="22"/>
          <w:szCs w:val="22"/>
        </w:rPr>
        <w:t xml:space="preserve">So this page's first request is simple. Tokyo should obtain the sentence, verbatim, through the alliance briefing that follows every summit, and it should be prepared to say what it says. If the verb held, the calm of within expectations was warranted twice over. If it moved, Tokyo should tell Washington before Beijing tells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precedent for asking, and it is a good one. In April 2021, Tokyo asked Washington to put the strait into the leaders' joint statement, and Washington did, for the first time since 1969. The sentence that resulted, on the importance of peace and stability across the Taiwan Strait, has been repeated in every statement since and echoed by other partners. It was obtained by asking. The sentence this week is the same kind, and it should be obtained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The television networks' boycott of the talks, in protest at CNN's exclusion, means there is no footage to consult; the official photographs show the room and not the words. That makes the briefing the only route, and it makes Tokyo's request for the verbatim sentence a matter of record rather than curiosity.</w:t>
      </w:r>
    </w:p>
    <w:p>
      <w:pPr>
        <w:spacing w:after="120" w:before="0"/>
        <w:jc w:val="left"/>
      </w:pPr>
      <w:r>
        <w:rPr>
          <w:rFonts w:ascii="Times New Roman" w:cs="Times New Roman" w:eastAsia="Times New Roman" w:hAnsi="Times New Roman"/>
          <w:b w:val="false"/>
          <w:bCs w:val="false"/>
          <w:i w:val="false"/>
          <w:iCs w:val="false"/>
          <w:sz w:val="22"/>
          <w:szCs w:val="22"/>
        </w:rPr>
        <w:t xml:space="preserve">Now the two figures on the right of the drawing, because the cartoon's second argument is about them.</w:t>
      </w:r>
    </w:p>
    <w:p>
      <w:pPr>
        <w:spacing w:after="120" w:before="0"/>
        <w:jc w:val="left"/>
      </w:pPr>
      <w:r>
        <w:rPr>
          <w:rFonts w:ascii="Times New Roman" w:cs="Times New Roman" w:eastAsia="Times New Roman" w:hAnsi="Times New Roman"/>
          <w:b w:val="false"/>
          <w:bCs w:val="false"/>
          <w:i w:val="false"/>
          <w:iCs w:val="false"/>
          <w:sz w:val="22"/>
          <w:szCs w:val="22"/>
        </w:rPr>
        <w:t xml:space="preserve">ALLIES ARE NOT A DELIVERY SERVICE, says the grey-haired man's placard, and the phrase answers the instruction on Mr. Xi's document: you handle them with prudence. The instruction assumes that the allies are Washington's to handle, that Japan and the Philippines are packages to be managed on Beijing's behalf, and that prudence is a word for keeping them quiet while the deed is notarised.</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not packages. Japan is a treaty ally of the United States since 1951, with the alliance's institutions, planning and, this week, its confirmation of co-operation on the technologies Beijing seeks. The Philippines is a treaty ally since the same year, with the mutual defence commitment the Filipino figure holds, with American access to bases that face Taiwan, and with a reciprocal access agreement with Japan signed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signpost marked NEIGHBORS is the cartoon's quiet point and its best one. The alliance is not a set of bilateral wires running to Washington, along which instructions travel outward. It is a neighbourhood, in which Tokyo and Manila have built their own ties, in which Australia patrols beside both, and in which the question of Taiwan is a question of the neighbourhood's own sea.</w:t>
      </w:r>
    </w:p>
    <w:p>
      <w:pPr>
        <w:spacing w:after="120" w:before="0"/>
        <w:jc w:val="left"/>
      </w:pPr>
      <w:r>
        <w:rPr>
          <w:rFonts w:ascii="Times New Roman" w:cs="Times New Roman" w:eastAsia="Times New Roman" w:hAnsi="Times New Roman"/>
          <w:b w:val="false"/>
          <w:bCs w:val="false"/>
          <w:i w:val="false"/>
          <w:iCs w:val="false"/>
          <w:sz w:val="22"/>
          <w:szCs w:val="22"/>
        </w:rPr>
        <w:t xml:space="preserve">A neighbourhood cannot be handled with prudence by a third party, because its members handle themselves. That is the answer to the document, and it is one that Tokyo and Manila should give jointly rather than wait for Washington to give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answer has a form already. Japan and the Philippines conduct patrols together in the South China Sea, with the United States and Australia beside them, and the reciprocal access agreement of 2024 lets their forces train on each other's territory. Coast guard vessels built in Japan patrol Philippine waters. None of that required Washington's handling, and none of it can be delivered to Beijing by a signature in the Oval Office, which is what the placard means.</w:t>
      </w:r>
    </w:p>
    <w:p>
      <w:pPr>
        <w:spacing w:after="120" w:before="0"/>
        <w:jc w:val="left"/>
      </w:pPr>
      <w:r>
        <w:rPr>
          <w:rFonts w:ascii="Times New Roman" w:cs="Times New Roman" w:eastAsia="Times New Roman" w:hAnsi="Times New Roman"/>
          <w:b w:val="false"/>
          <w:bCs w:val="false"/>
          <w:i w:val="false"/>
          <w:iCs w:val="false"/>
          <w:sz w:val="22"/>
          <w:szCs w:val="22"/>
        </w:rPr>
        <w:t xml:space="preserve">Now the wartime frame, because it was the week's other message and it was aimed at the figure on the left.</w:t>
      </w:r>
    </w:p>
    <w:p>
      <w:pPr>
        <w:spacing w:after="120" w:before="0"/>
        <w:jc w:val="left"/>
      </w:pPr>
      <w:r>
        <w:rPr>
          <w:rFonts w:ascii="Times New Roman" w:cs="Times New Roman" w:eastAsia="Times New Roman" w:hAnsi="Times New Roman"/>
          <w:b w:val="false"/>
          <w:bCs w:val="false"/>
          <w:i w:val="false"/>
          <w:iCs w:val="false"/>
          <w:sz w:val="22"/>
          <w:szCs w:val="22"/>
        </w:rPr>
        <w:t xml:space="preserve">Mr. Xi said the two countries fought against the Japanese militaristic aggressors. Mr. Trump said China was an ally. This page argued on Thursday, when the Foreign Ministry insisted the Charter's former enemy clauses are important for the post-war order, what the frame is for: to describe Japan by its past whenever it reaches for a larger role in the present.</w:t>
      </w:r>
    </w:p>
    <w:p>
      <w:pPr>
        <w:spacing w:after="120" w:before="0"/>
        <w:jc w:val="left"/>
      </w:pPr>
      <w:r>
        <w:rPr>
          <w:rFonts w:ascii="Times New Roman" w:cs="Times New Roman" w:eastAsia="Times New Roman" w:hAnsi="Times New Roman"/>
          <w:b w:val="false"/>
          <w:bCs w:val="false"/>
          <w:i w:val="false"/>
          <w:iCs w:val="false"/>
          <w:sz w:val="22"/>
          <w:szCs w:val="22"/>
        </w:rPr>
        <w:t xml:space="preserve">Tokyo's answer was within expectations, and it was the right answer, for the reason this page gave on Thursday: the frame is designed to produce a reaction, and calm denies it one.</w:t>
      </w:r>
    </w:p>
    <w:p>
      <w:pPr>
        <w:spacing w:after="120" w:before="0"/>
        <w:jc w:val="left"/>
      </w:pPr>
      <w:r>
        <w:rPr>
          <w:rFonts w:ascii="Times New Roman" w:cs="Times New Roman" w:eastAsia="Times New Roman" w:hAnsi="Times New Roman"/>
          <w:b w:val="false"/>
          <w:bCs w:val="false"/>
          <w:i w:val="false"/>
          <w:iCs w:val="false"/>
          <w:sz w:val="22"/>
          <w:szCs w:val="22"/>
        </w:rPr>
        <w:t xml:space="preserve">Taipei's answer was better still, because it was true. The government that fought beside the United States from 1941 to 1945 was the Republic of China, which lost the civil war and continues on the island whose independence Mr. Xi demanded that Washington oppose. The wartime alliance he invoked is claimed by the very government he was asking Washington to help him absorb.</w:t>
      </w:r>
    </w:p>
    <w:p>
      <w:pPr>
        <w:spacing w:after="120" w:before="0"/>
        <w:jc w:val="left"/>
      </w:pPr>
      <w:r>
        <w:rPr>
          <w:rFonts w:ascii="Times New Roman" w:cs="Times New Roman" w:eastAsia="Times New Roman" w:hAnsi="Times New Roman"/>
          <w:b w:val="false"/>
          <w:bCs w:val="false"/>
          <w:i w:val="false"/>
          <w:iCs w:val="false"/>
          <w:sz w:val="22"/>
          <w:szCs w:val="22"/>
        </w:rPr>
        <w:t xml:space="preserve">That is not a debating point. It is the cartoon's map in a sentence: the island in the middle of the strings is the heir of the ally Beijing claims, and the claim is being used to arrange the ships.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three words gave the frame a courtesy it did not deserve. The alliance's institutions will not, and the emphasis on co-operation in every account suggests that the meeting did not move on the substance. But Tokyo should note, without complaint, that its ally used Beijing's history rather than its own, and should be ready to supply the correction that Taipei supplied, the next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 has a further use that the cartoon's strings make visible. If the present is 1945, then the ships around Taiwan are the settlement's completion and the allies who object are the settlement's revisionists. That inversion, in which coercion is continuity and resistance is aggression, is the argument Beijing makes to the world, and it is why the wartime remark and the Taiwan demand were made in the same room on the same afternoon. They are one argument, and the answer to one is the answer to both.</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spent seventy years earning a standing that the frame denies, and its calm this week is the standing's expression. But calm should not be mistaken for indifference to the map. The island in the middle of the strings is where the frame is being turned into ships, and Japan's interest in the sentence Washington has not published is the interest of a country that lives beside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So what should Japan do, this weekend, with a sea full of strings?</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sentence. Ask for it, in writing, this week. This page said so on Friday about the summit's other unread outcomes; the Taiwan verb is the one that matters most.</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neighbourhood. The Philippines is holding the net in the cartoon because it is the ally with the most to lose if allies were deliverable, and Japan's reciprocal access agreement, its coast guard vessels and its patrols with Manila are the means by which the neighbourhood answers for itself. Use them, visibly, in the weeks after a summit in which Beijing asked Washington to handle the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ships. Japan's south-western islands lie within the reach of the zones China declares around Taiwan, and its security documents plan for the contingency the drills rehearse. The next exercise will be announced, mapped and named. Japan should say, when it is, what the cartoon's sign says: that a peace which needs a blockade is not one, and that the neighbourhood has noticed.</w:t>
      </w:r>
    </w:p>
    <w:p>
      <w:pPr>
        <w:spacing w:after="120" w:before="0"/>
        <w:jc w:val="left"/>
      </w:pPr>
      <w:r>
        <w:rPr>
          <w:rFonts w:ascii="Times New Roman" w:cs="Times New Roman" w:eastAsia="Times New Roman" w:hAnsi="Times New Roman"/>
          <w:b w:val="false"/>
          <w:bCs w:val="false"/>
          <w:i w:val="false"/>
          <w:iCs w:val="false"/>
          <w:sz w:val="22"/>
          <w:szCs w:val="22"/>
        </w:rPr>
        <w:t xml:space="preserve">Fourth, the frame. Do nothing. Calm, correction and continued existence, as this page said on Thursday and Friday, are the answers to a provocation designed to produce a reaction. The correction came from Taipei this time; it can come from Tokyo next time, in a sentence, without heat.</w:t>
      </w:r>
    </w:p>
    <w:p>
      <w:pPr>
        <w:spacing w:after="120" w:before="0"/>
        <w:jc w:val="left"/>
      </w:pPr>
      <w:r>
        <w:rPr>
          <w:rFonts w:ascii="Times New Roman" w:cs="Times New Roman" w:eastAsia="Times New Roman" w:hAnsi="Times New Roman"/>
          <w:b w:val="false"/>
          <w:bCs w:val="false"/>
          <w:i w:val="false"/>
          <w:iCs w:val="false"/>
          <w:sz w:val="22"/>
          <w:szCs w:val="22"/>
        </w:rPr>
        <w:t xml:space="preserve">Fifth, the deed. The caption's word is notarize, and a notary certifies that a document was signed, not that it was just. Washington's non-disclosure means the document is unsigned so far. Japan's interest is that it stays unsigned, and its leverage is the alliance's institutional depth, the working-level agreements on minerals and chips confirmed on Tuesday, and the fact that the American position on the Pacific depends on the neighbours it is being asked to handle.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temptation, reading a cartoon like this, to see the whole sea as lost: the strings, the document, the unpublished reply, and to conclude that the deed is as good as signed.</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resists that reading. The summit produced a two-month truce, an emphasis on co-operation and a farm-purchase announcement due on Monday; it did not, on any account available, produce a new American verb on Taiwan. The ships on the strings have been there for four years and have not tightened into a blockade. The neighbourhood has grown stronger, not weaker, through those years, with agreements between Tokyo and Manila that did not exist in 2022.</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cartoon shows is a request, made and not yet answered, and the balance on the sea tilted by a party that would like the request granted. The sign above it is the standard by which the answer should be judged when it comes.</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come. An answer nobody publishes is an answer that coercion can fill, and the neighbourhood is entitled to read it.</w:t>
      </w:r>
    </w:p>
    <w:p>
      <w:pPr>
        <w:spacing w:after="120" w:before="0"/>
        <w:jc w:val="left"/>
      </w:pPr>
      <w:r>
        <w:rPr>
          <w:rFonts w:ascii="Times New Roman" w:cs="Times New Roman" w:eastAsia="Times New Roman" w:hAnsi="Times New Roman"/>
          <w:b w:val="false"/>
          <w:bCs w:val="false"/>
          <w:i w:val="false"/>
          <w:iCs w:val="false"/>
          <w:sz w:val="22"/>
          <w:szCs w:val="22"/>
        </w:rPr>
        <w:t xml:space="preserve">They bully the neighborhood, the caption says, and then they ask Washington to notarize the deed. This page's reply is the one the placard gives: the neighbours are not a delivery service, the deed is not theirs to sign, and the sea, strings and all, is still open.</w:t>
      </w:r>
    </w:p>
    <w:p>
      <w:pPr>
        <w:spacing w:after="120" w:before="0"/>
        <w:jc w:val="left"/>
      </w:pPr>
      <w:r>
        <w:rPr>
          <w:rFonts w:ascii="Times New Roman" w:cs="Times New Roman" w:eastAsia="Times New Roman" w:hAnsi="Times New Roman"/>
          <w:b w:val="false"/>
          <w:bCs w:val="false"/>
          <w:i w:val="false"/>
          <w:iCs w:val="false"/>
          <w:sz w:val="22"/>
          <w:szCs w:val="22"/>
        </w:rPr>
        <w:t xml:space="preserve">One more word about the balance, because the cartoon puts it in the foreground and this page has argued from it.</w:t>
      </w:r>
    </w:p>
    <w:p>
      <w:pPr>
        <w:spacing w:after="120" w:before="0"/>
        <w:jc w:val="left"/>
      </w:pPr>
      <w:r>
        <w:rPr>
          <w:rFonts w:ascii="Times New Roman" w:cs="Times New Roman" w:eastAsia="Times New Roman" w:hAnsi="Times New Roman"/>
          <w:b w:val="false"/>
          <w:bCs w:val="false"/>
          <w:i w:val="false"/>
          <w:iCs w:val="false"/>
          <w:sz w:val="22"/>
          <w:szCs w:val="22"/>
        </w:rPr>
        <w:t xml:space="preserve">COERCION outweighs CONSENT on the scales, and that is Beijing's method described exactly: pressure applied until the outcome it wants can be called a choice. The blockade drills are the pressure; the demand for a verb is the request to call the outcome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to coercion is not counter-coercion, which the neighbourhood neither wants nor could sustain. It is the refusal to certify: to say, in Tokyo and Manila and, when it publishes its sentence, in Washington, that consent extracted under strings is not consent, and that the island's future is not a deed to be notarised in a room it is not in.</w:t>
      </w:r>
    </w:p>
    <w:p>
      <w:pPr>
        <w:spacing w:after="120" w:before="0"/>
        <w:jc w:val="left"/>
      </w:pPr>
      <w:r>
        <w:rPr>
          <w:rFonts w:ascii="Times New Roman" w:cs="Times New Roman" w:eastAsia="Times New Roman" w:hAnsi="Times New Roman"/>
          <w:b w:val="false"/>
          <w:bCs w:val="false"/>
          <w:i w:val="false"/>
          <w:iCs w:val="false"/>
          <w:sz w:val="22"/>
          <w:szCs w:val="22"/>
        </w:rPr>
        <w:t xml:space="preserve">Suzuki drew the room's absence deliberately. There is no White House in the picture, only the sea, the neighbours and the man with the strings. That is where the question will be decided, and the allies in the drawing are standing on it.</w:t>
      </w:r>
    </w:p>
    <w:p>
      <w:pPr>
        <w:spacing w:after="120" w:before="0"/>
        <w:jc w:val="left"/>
      </w:pPr>
      <w:r>
        <w:rPr>
          <w:rFonts w:ascii="Times New Roman" w:cs="Times New Roman" w:eastAsia="Times New Roman" w:hAnsi="Times New Roman"/>
          <w:b w:val="false"/>
          <w:bCs w:val="false"/>
          <w:i w:val="false"/>
          <w:iCs w:val="false"/>
          <w:sz w:val="22"/>
          <w:szCs w:val="22"/>
        </w:rPr>
        <w:t xml:space="preserve">That absence is also a reminder of proportion. The summit was a week of ceremony; the sea is a decade of ships. A single unpublished sentence will not decide the island's future, and this page does not pretend it will. What the sentence decides is whether the neighbourhood knows where its largest member stands, and a neighbourhood that does not know is one that the man with the strings can play against itself. The request for the sentence is therefore not alarm but housekeeping, of the kind an alliance does after every summit and should do after this one.</w:t>
      </w:r>
    </w:p>
    <w:p>
      <w:pPr>
        <w:spacing w:after="120" w:before="0"/>
        <w:jc w:val="left"/>
      </w:pPr>
      <w:r>
        <w:rPr>
          <w:rFonts w:ascii="Times New Roman" w:cs="Times New Roman" w:eastAsia="Times New Roman" w:hAnsi="Times New Roman"/>
          <w:b w:val="false"/>
          <w:bCs w:val="false"/>
          <w:i w:val="false"/>
          <w:iCs w:val="false"/>
          <w:sz w:val="22"/>
          <w:szCs w:val="22"/>
        </w:rPr>
        <w:t xml:space="preserve">Read the sentence aloud, then, when it arrives. The neighbourhood is listening, and so, from the middle of the strings, is 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A last note, on the prudence the document recommends.</w:t>
      </w:r>
    </w:p>
    <w:p>
      <w:pPr>
        <w:spacing w:after="120" w:before="0"/>
        <w:jc w:val="left"/>
      </w:pPr>
      <w:r>
        <w:rPr>
          <w:rFonts w:ascii="Times New Roman" w:cs="Times New Roman" w:eastAsia="Times New Roman" w:hAnsi="Times New Roman"/>
          <w:b w:val="false"/>
          <w:bCs w:val="false"/>
          <w:i w:val="false"/>
          <w:iCs w:val="false"/>
          <w:sz w:val="22"/>
          <w:szCs w:val="22"/>
        </w:rPr>
        <w:t xml:space="preserve">Prudence is a virtue when it means judgment. It is a vice when it means silence about what one's allies need to know. The prudence Beijing asks of Washington is the second kind: handle them, keep them quiet, sign here. The prudence Tokyo has shown this week, calm in the face of the frame and insistence in private on the sentence, is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is whether the ally is treated as a neighbour or as a package, and the cartoon's placard has the right of it. Nobody delivers Japan. Nobody delivers the Philippines. And nobody, on the evidence of the sea Suzuki has drawn, delivers Taiwan, however many strings are pulled.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peace worth the name, and it does not need a blockade.</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3052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The Recovery Meets the Rain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Chiba's warning-level rain today arrives at the worst moment of a recovery that had barely begun.</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on the Inbanuma embankment started on Friday; rain raises the lake and the river, and it endangers the crews in the breach. Landslide warnings remain on slopes that light rain could trigger; warning-level rain will trigger them. And 150 areas without power will receive the rain without the means to hear the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designate the typhoon a severe disaster is the state's acknowledgment that the prefecture cannot bear the cost alone, and the toll of eleven dead gives the designation its gravity.</w:t>
      </w:r>
    </w:p>
    <w:p>
      <w:pPr>
        <w:spacing w:after="120" w:before="0"/>
        <w:jc w:val="left"/>
      </w:pPr>
      <w:r>
        <w:rPr>
          <w:rFonts w:ascii="Times New Roman" w:cs="Times New Roman" w:eastAsia="Times New Roman" w:hAnsi="Times New Roman"/>
          <w:b w:val="false"/>
          <w:bCs w:val="false"/>
          <w:i w:val="false"/>
          <w:iCs w:val="false"/>
          <w:sz w:val="22"/>
          <w:szCs w:val="22"/>
        </w:rPr>
        <w:t xml:space="preserve">But designation raises subsidy rates; it does not stop rain. The autumn front stalled over the coast, and Surige approaching Okinawa with a possible track toward the main islands, mean that the recovery will be interrupted before it is under way.</w:t>
      </w:r>
    </w:p>
    <w:p>
      <w:pPr>
        <w:spacing w:after="120" w:before="0"/>
        <w:jc w:val="left"/>
      </w:pPr>
      <w:r>
        <w:rPr>
          <w:rFonts w:ascii="Times New Roman" w:cs="Times New Roman" w:eastAsia="Times New Roman" w:hAnsi="Times New Roman"/>
          <w:b w:val="false"/>
          <w:bCs w:val="false"/>
          <w:i w:val="false"/>
          <w:iCs w:val="false"/>
          <w:sz w:val="22"/>
          <w:szCs w:val="22"/>
        </w:rPr>
        <w:t xml:space="preserve">The political test is the second evacuation. Districts evacuated last week may be told to leave again today, with the Uchibo Line closed for months, the Kominato Railway's rails hanging in the air and the expressways restricted.</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that managed the first storm through the ordinary machinery will manage the second with the machinery strained and residents' patience shorter.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back from New York, has a Diet session built around a tax cut, and the typhoon's supplementary budget will now have to cover a fourth event as well as the third.</w:t>
      </w:r>
    </w:p>
    <w:p>
      <w:pPr>
        <w:spacing w:after="120" w:before="0"/>
        <w:jc w:val="left"/>
      </w:pPr>
      <w:r>
        <w:rPr>
          <w:rFonts w:ascii="Times New Roman" w:cs="Times New Roman" w:eastAsia="Times New Roman" w:hAnsi="Times New Roman"/>
          <w:b w:val="false"/>
          <w:bCs w:val="false"/>
          <w:i w:val="false"/>
          <w:iCs w:val="false"/>
          <w:sz w:val="22"/>
          <w:szCs w:val="22"/>
        </w:rPr>
        <w:t xml:space="preserve">Chiba-kun's suspension is a small sign of a prefecture in which nothing cheerful can be said this week; the severe-disaster designation is the larger sign that the state knows it.</w:t>
      </w:r>
    </w:p>
    <w:p>
      <w:pPr>
        <w:spacing w:after="120" w:before="0"/>
        <w:jc w:val="left"/>
      </w:pPr>
      <w:r>
        <w:rPr>
          <w:rFonts w:ascii="Times New Roman" w:cs="Times New Roman" w:eastAsia="Times New Roman" w:hAnsi="Times New Roman"/>
          <w:b w:val="false"/>
          <w:bCs w:val="false"/>
          <w:i w:val="false"/>
          <w:iCs w:val="false"/>
          <w:sz w:val="22"/>
          <w:szCs w:val="22"/>
        </w:rPr>
        <w:t xml:space="preserve">By Monday, the rain will have shown whether the emergency repairs held and whether the slopes did, and Surige's track will have shown whether Kanto's fortnight holds a second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recovery has met the rain; the state must now meet the recovery.</w:t>
      </w:r>
    </w:p>
    <w:p>
      <w:pPr>
        <w:spacing w:after="240" w:before="0"/>
        <w:jc w:val="left"/>
      </w:pPr>
      <w:r>
        <w:rPr>
          <w:rFonts w:ascii="Times New Roman" w:cs="Times New Roman" w:eastAsia="Times New Roman" w:hAnsi="Times New Roman"/>
          <w:b w:val="false"/>
          <w:bCs w:val="false"/>
          <w:i/>
          <w:iCs/>
          <w:color w:val="888888"/>
          <w:sz w:val="18"/>
          <w:szCs w:val="18"/>
        </w:rPr>
        <w:t xml:space="preserve">[Page 21 | 311 words]</w:t>
      </w:r>
    </w:p>
    <w:p>
      <w:pPr>
        <w:spacing w:after="80" w:before="200"/>
        <w:jc w:val="left"/>
      </w:pPr>
      <w:r>
        <w:rPr>
          <w:rFonts w:ascii="Times New Roman" w:cs="Times New Roman" w:eastAsia="Times New Roman" w:hAnsi="Times New Roman"/>
          <w:b/>
          <w:bCs/>
          <w:i w:val="false"/>
          <w:iCs w:val="false"/>
          <w:sz w:val="28"/>
          <w:szCs w:val="28"/>
        </w:rPr>
        <w:t xml:space="preserve">ANALYSIS: Rice at 1,000 Yen Is Not Good News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New rice selling for close to 1,000 yen in some shops sounds like relief after two years of shortage and surging prices, and the agriculture minister's description of it as undesirable will puzzle consumers who paid double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 is right, and the reason is the growers. A price that collapses during the harvest is the worst outcome for farmers, who sell most of their crop at the season's prices and who cannot cover the cost of production if the price falls below it.</w:t>
      </w:r>
    </w:p>
    <w:p>
      <w:pPr>
        <w:spacing w:after="120" w:before="0"/>
        <w:jc w:val="left"/>
      </w:pPr>
      <w:r>
        <w:rPr>
          <w:rFonts w:ascii="Times New Roman" w:cs="Times New Roman" w:eastAsia="Times New Roman" w:hAnsi="Times New Roman"/>
          <w:b w:val="false"/>
          <w:bCs w:val="false"/>
          <w:i w:val="false"/>
          <w:iCs w:val="false"/>
          <w:sz w:val="22"/>
          <w:szCs w:val="22"/>
        </w:rPr>
        <w:t xml:space="preserve">For farmers in Chiba, whose fields have been re-flooded during the harvest and whose crops will fall in grade, the collapse compounds the damage: the rice they save sells for less, and the rice they lose is gone. Slapped back and forth is their phrase, and it is exact.</w:t>
      </w:r>
    </w:p>
    <w:p>
      <w:pPr>
        <w:spacing w:after="120" w:before="0"/>
        <w:jc w:val="left"/>
      </w:pPr>
      <w:r>
        <w:rPr>
          <w:rFonts w:ascii="Times New Roman" w:cs="Times New Roman" w:eastAsia="Times New Roman" w:hAnsi="Times New Roman"/>
          <w:b w:val="false"/>
          <w:bCs w:val="false"/>
          <w:i w:val="false"/>
          <w:iCs w:val="false"/>
          <w:sz w:val="22"/>
          <w:szCs w:val="22"/>
        </w:rPr>
        <w:t xml:space="preserve">Rice policy has swung between two failures. The shortage of 2024 and 2025 produced prices that drove consumers to other staples and forced the government to release reserves and admit imports; the response, more planting and a large crop, has produced a glut that drives prices below cost.</w:t>
      </w:r>
    </w:p>
    <w:p>
      <w:pPr>
        <w:spacing w:after="120" w:before="0"/>
        <w:jc w:val="left"/>
      </w:pPr>
      <w:r>
        <w:rPr>
          <w:rFonts w:ascii="Times New Roman" w:cs="Times New Roman" w:eastAsia="Times New Roman" w:hAnsi="Times New Roman"/>
          <w:b w:val="false"/>
          <w:bCs w:val="false"/>
          <w:i w:val="false"/>
          <w:iCs w:val="false"/>
          <w:sz w:val="22"/>
          <w:szCs w:val="22"/>
        </w:rPr>
        <w:t xml:space="preserve">A market that swings from 4,000 yen to 1,000 in two years serves neither the household nor the farm, and the minister's word describes a policy that has lost control of the swing.</w:t>
      </w:r>
    </w:p>
    <w:p>
      <w:pPr>
        <w:spacing w:after="120" w:before="0"/>
        <w:jc w:val="left"/>
      </w:pPr>
      <w:r>
        <w:rPr>
          <w:rFonts w:ascii="Times New Roman" w:cs="Times New Roman" w:eastAsia="Times New Roman" w:hAnsi="Times New Roman"/>
          <w:b w:val="false"/>
          <w:bCs w:val="false"/>
          <w:i w:val="false"/>
          <w:iCs w:val="false"/>
          <w:sz w:val="22"/>
          <w:szCs w:val="22"/>
        </w:rPr>
        <w:t xml:space="preserve">The tools exist: reserve purchases that remove rice from the market, direct payments to growers, and the crop insurance that a severe-disaster designation would extend to the flooded fields.</w:t>
      </w:r>
    </w:p>
    <w:p>
      <w:pPr>
        <w:spacing w:after="120" w:before="0"/>
        <w:jc w:val="left"/>
      </w:pPr>
      <w:r>
        <w:rPr>
          <w:rFonts w:ascii="Times New Roman" w:cs="Times New Roman" w:eastAsia="Times New Roman" w:hAnsi="Times New Roman"/>
          <w:b w:val="false"/>
          <w:bCs w:val="false"/>
          <w:i w:val="false"/>
          <w:iCs w:val="false"/>
          <w:sz w:val="22"/>
          <w:szCs w:val="22"/>
        </w:rPr>
        <w:t xml:space="preserve">Using them costs money, at a long-term rate of 3.075%, in a budget that carries a fuel subsidy, a tax cut and a typhoon recovery, and the finance ministry will resist.</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on food falls to 1% from April 2027, which lowers the price at the till by a fraction of what the market has already taken off it, and does nothing for the grower.</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that has just endured a rice shortage should not want its farmers to leave the crop, and a price of 1,000 yen is how they leave.</w:t>
      </w:r>
    </w:p>
    <w:p>
      <w:pPr>
        <w:spacing w:after="120" w:before="0"/>
        <w:jc w:val="left"/>
      </w:pPr>
      <w:r>
        <w:rPr>
          <w:rFonts w:ascii="Times New Roman" w:cs="Times New Roman" w:eastAsia="Times New Roman" w:hAnsi="Times New Roman"/>
          <w:b w:val="false"/>
          <w:bCs w:val="false"/>
          <w:i w:val="false"/>
          <w:iCs w:val="false"/>
          <w:sz w:val="22"/>
          <w:szCs w:val="22"/>
        </w:rPr>
        <w:t xml:space="preserve">The good news for consumers is the bad news for the harvest, and the minister was right to say so.</w:t>
      </w:r>
    </w:p>
    <w:p>
      <w:pPr>
        <w:spacing w:after="240" w:before="0"/>
        <w:jc w:val="left"/>
      </w:pPr>
      <w:r>
        <w:rPr>
          <w:rFonts w:ascii="Times New Roman" w:cs="Times New Roman" w:eastAsia="Times New Roman" w:hAnsi="Times New Roman"/>
          <w:b w:val="false"/>
          <w:bCs w:val="false"/>
          <w:i/>
          <w:iCs/>
          <w:color w:val="888888"/>
          <w:sz w:val="18"/>
          <w:szCs w:val="18"/>
        </w:rPr>
        <w:t xml:space="preserve">[Page 21 | 360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Before Surige: Okinawa's Checklist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Rough seas and high waves from Sunday: stay off breakwaters and beaches.</w:t>
      </w:r>
    </w:p>
    <w:p>
      <w:pPr>
        <w:spacing w:after="120" w:before="0"/>
        <w:jc w:val="left"/>
      </w:pPr>
      <w:r>
        <w:rPr>
          <w:rFonts w:ascii="Times New Roman" w:cs="Times New Roman" w:eastAsia="Times New Roman" w:hAnsi="Times New Roman"/>
          <w:b w:val="false"/>
          <w:bCs w:val="false"/>
          <w:i w:val="false"/>
          <w:iCs w:val="false"/>
          <w:sz w:val="22"/>
          <w:szCs w:val="22"/>
        </w:rPr>
        <w:t xml:space="preserve">Ferries and flights to the outer islands will stop; travel today or wait.</w:t>
      </w:r>
    </w:p>
    <w:p>
      <w:pPr>
        <w:spacing w:after="120" w:before="0"/>
        <w:jc w:val="left"/>
      </w:pPr>
      <w:r>
        <w:rPr>
          <w:rFonts w:ascii="Times New Roman" w:cs="Times New Roman" w:eastAsia="Times New Roman" w:hAnsi="Times New Roman"/>
          <w:b w:val="false"/>
          <w:bCs w:val="false"/>
          <w:i w:val="false"/>
          <w:iCs w:val="false"/>
          <w:sz w:val="22"/>
          <w:szCs w:val="22"/>
        </w:rPr>
        <w:t xml:space="preserve">Stock water, food and batteries for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Charge phones and power banks; check whether your plan reaches satellites.</w:t>
      </w:r>
    </w:p>
    <w:p>
      <w:pPr>
        <w:spacing w:after="120" w:before="0"/>
        <w:jc w:val="left"/>
      </w:pPr>
      <w:r>
        <w:rPr>
          <w:rFonts w:ascii="Times New Roman" w:cs="Times New Roman" w:eastAsia="Times New Roman" w:hAnsi="Times New Roman"/>
          <w:b w:val="false"/>
          <w:bCs w:val="false"/>
          <w:i w:val="false"/>
          <w:iCs w:val="false"/>
          <w:sz w:val="22"/>
          <w:szCs w:val="22"/>
        </w:rPr>
        <w:t xml:space="preserve">Secure boats, shutters and anything loose outside.</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hazard map for storm surge zones near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Fill vehicles; fuel deliveries pause in a storm.</w:t>
      </w:r>
    </w:p>
    <w:p>
      <w:pPr>
        <w:spacing w:after="120" w:before="0"/>
        <w:jc w:val="left"/>
      </w:pPr>
      <w:r>
        <w:rPr>
          <w:rFonts w:ascii="Times New Roman" w:cs="Times New Roman" w:eastAsia="Times New Roman" w:hAnsi="Times New Roman"/>
          <w:b w:val="false"/>
          <w:bCs w:val="false"/>
          <w:i w:val="false"/>
          <w:iCs w:val="false"/>
          <w:sz w:val="22"/>
          <w:szCs w:val="22"/>
        </w:rPr>
        <w:t xml:space="preserve">Agree how neighbours who cannot move alone will be helped.</w:t>
      </w:r>
    </w:p>
    <w:p>
      <w:pPr>
        <w:spacing w:after="120" w:before="0"/>
        <w:jc w:val="left"/>
      </w:pPr>
      <w:r>
        <w:rPr>
          <w:rFonts w:ascii="Times New Roman" w:cs="Times New Roman" w:eastAsia="Times New Roman" w:hAnsi="Times New Roman"/>
          <w:b w:val="false"/>
          <w:bCs w:val="false"/>
          <w:i w:val="false"/>
          <w:iCs w:val="false"/>
          <w:sz w:val="22"/>
          <w:szCs w:val="22"/>
        </w:rPr>
        <w:t xml:space="preserve">Follow the meteorological agency's typhoon information, updated every few hours.</w:t>
      </w:r>
    </w:p>
    <w:p>
      <w:pPr>
        <w:spacing w:after="120" w:before="0"/>
        <w:jc w:val="left"/>
      </w:pPr>
      <w:r>
        <w:rPr>
          <w:rFonts w:ascii="Times New Roman" w:cs="Times New Roman" w:eastAsia="Times New Roman" w:hAnsi="Times New Roman"/>
          <w:b w:val="false"/>
          <w:bCs w:val="false"/>
          <w:i w:val="false"/>
          <w:iCs w:val="false"/>
          <w:sz w:val="22"/>
          <w:szCs w:val="22"/>
        </w:rPr>
        <w:t xml:space="preserve">If an evacuation order comes, leave early; the roads close before the wind peaks.</w:t>
      </w:r>
    </w:p>
    <w:p>
      <w:pPr>
        <w:spacing w:after="240" w:before="0"/>
        <w:jc w:val="left"/>
      </w:pPr>
      <w:r>
        <w:rPr>
          <w:rFonts w:ascii="Times New Roman" w:cs="Times New Roman" w:eastAsia="Times New Roman" w:hAnsi="Times New Roman"/>
          <w:b w:val="false"/>
          <w:bCs w:val="false"/>
          <w:i/>
          <w:iCs/>
          <w:color w:val="888888"/>
          <w:sz w:val="18"/>
          <w:szCs w:val="18"/>
        </w:rPr>
        <w:t xml:space="preserve">[Page 21 | 104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is a map of rain on the Pacific side, where the autumn front has stalled, and of heat in the south-west, where summer holds on. Tokyo is cloudy then turns to afternoon rain with a stray thunderstorm, with a high of 24 and a low of 19 on the map; Asahi's weather section gives the capital a high of around 21 and an 80% chance of rain. Niigata and Hiroshima carry the map's thunderstorm symbols, Sapporo has humid weather with afternoon rain and drizzle, and Kagoshima is the hottest reading on the map at 34.</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Ibaraki may see warning-level torrential rain from morning to evening, and Tochigi rain from before dawn to early morning, as the autumn rain front stalls over the Pacific coast. Any rain over Chiba falls on slopes still under landslide warnings and on lowlands around Inbanuma that have not drained.</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humid with afternoon rain and drizzle, 24/18. The season's first sub-zero temperatures have been recorded, with cold mornings and evenings.</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morning rain then cloudy, 25/21, with the map's arrow showing the change from rain to cloud.</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rain and thunderstorm in the morning, 27/22.</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cloudy then afternoon rain, stray thunderstorm, 24/19 on the map; forecasters give around 21 and an 80% chance of rain. Yokohama cloudy then rain, 23/19. Warning-level rain is possible in Chiba and Ibaraki; landslide warnings remain in force in Chiba and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cloudy with rain, 25/21, where the Asian Games marathons were run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cloudy then rain, 26/20; Osaka cloudy at times sunny then rain, 25/21.</w:t>
      </w:r>
    </w:p>
    <w:p>
      <w:pPr>
        <w:spacing w:after="120" w:before="0"/>
        <w:jc w:val="left"/>
      </w:pPr>
      <w:r>
        <w:rPr>
          <w:rFonts w:ascii="Times New Roman" w:cs="Times New Roman" w:eastAsia="Times New Roman" w:hAnsi="Times New Roman"/>
          <w:b w:val="false"/>
          <w:bCs w:val="false"/>
          <w:i w:val="false"/>
          <w:iCs w:val="false"/>
          <w:sz w:val="22"/>
          <w:szCs w:val="22"/>
        </w:rPr>
        <w:t xml:space="preserve">Chugoku: Hiroshima sunny then possible afternoon thunderstorm, 32/24, the map's first reading above 30.</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mostly sunny to cloudy, 32/24; Kagoshima mostly sunny and hot, 34/25, the hottest reading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sunny at times cloudy, isolated showers, 32/27, with the warmest night on the map at 27. Rough seas and high waves are expected from Sunday as Typhoon No. 26 approaches.</w:t>
      </w:r>
    </w:p>
    <w:p>
      <w:pPr>
        <w:spacing w:after="80" w:before="160"/>
        <w:jc w:val="left"/>
      </w:pPr>
      <w:r>
        <w:rPr>
          <w:rFonts w:ascii="Times New Roman" w:cs="Times New Roman" w:eastAsia="Times New Roman" w:hAnsi="Times New Roman"/>
          <w:b/>
          <w:bCs/>
          <w:i w:val="false"/>
          <w:iCs w:val="false"/>
          <w:sz w:val="24"/>
          <w:szCs w:val="24"/>
        </w:rPr>
        <w:t xml:space="preserve">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Eleven people are dead in Chiba and Kanagawa, with some still missing, and the government plans to designate the typhoon a severe disaster. Emergency repairs have begun on the breached embankment at Inbanuma, where flooding continues and solar panels have caught fire. The Kominato Railway is suspended all day on some sections for the time being, with rails hanging in mid-air; the Uchibo Line's restoration is expected to take several months. Thirty-seven schools are closed and more than 500 damaged. Power and water remain out in parts of Chiba with no clear outlook, and fields are being re-flooded during the harvest.</w:t>
      </w:r>
    </w:p>
    <w:p>
      <w:pPr>
        <w:spacing w:after="80" w:before="160"/>
        <w:jc w:val="left"/>
      </w:pPr>
      <w:r>
        <w:rPr>
          <w:rFonts w:ascii="Times New Roman" w:cs="Times New Roman" w:eastAsia="Times New Roman" w:hAnsi="Times New Roman"/>
          <w:b/>
          <w:bCs/>
          <w:i w:val="false"/>
          <w:iCs w:val="false"/>
          <w:sz w:val="24"/>
          <w:szCs w:val="24"/>
        </w:rPr>
        <w:t xml:space="preserve">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will approach Okinawa around the 27th and 28th, and it may then approach Kyushu and Honshu, according to the Japan Meteorological Agency's announcement as reported by Asahi Shimbun and Weathernews. Follow the agency's formal typhoon information, updated every few hours, and prepare early in the south-west.</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Rough seas and high waves are expected around Okinawa from Sunday. On the Pacific side of Honshu, swells persist under the stalled front.</w:t>
      </w:r>
    </w:p>
    <w:p>
      <w:pPr>
        <w:spacing w:after="80" w:before="160"/>
        <w:jc w:val="left"/>
      </w:pPr>
      <w:r>
        <w:rPr>
          <w:rFonts w:ascii="Times New Roman" w:cs="Times New Roman" w:eastAsia="Times New Roman" w:hAnsi="Times New Roman"/>
          <w:b/>
          <w:bCs/>
          <w:i w:val="false"/>
          <w:iCs w:val="false"/>
          <w:sz w:val="24"/>
          <w:szCs w:val="24"/>
        </w:rPr>
        <w:t xml:space="preserve">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The Mid-Autumn moon was on Friday, the 25th. Cloud will make observation difficult in some areas of eastern Japan on the 26th.</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5:31 a.m., sunset 5:34 p.m.; Osaka: sunrise 5:48 a.m., sunset 5:51 p.m.; Sapporo: sunrise 5:25 a.m., sunset 5:27 p.m.; Naha: sunrise 6:19 a.m., sunset 6:22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stalled front keeps the rain over the Pacific coast until the pattern changes, most likely with Surige's approach. Okinawa's rough seas begin on Sunday; the main islands watch the storm's track beyond. Hokkaido's cold mornings continue.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changing conditions with arrows, and the descriptions above use the map's own wording. The chart beside the map shows each city's forecast high and low as given on the map. A separate United States forecast map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No corrections have been received for Friday's edition. Friday's report of the men's table tennis team final did not give the score; Nikkei's continuing coverage confirms the result as 3-2 against China, as reported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of Thursday evening's women's table tennis team final and women's badminton team final, and of Friday's swimming and gymnastics apparatus finals, were not included in the reports available at the time of writing. They will be published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110m hurdler competing in tonight's qualifying rounds is identified in today's reports as Rachid Muratake; an earlier transliteration of his name in the wire summary has been corrected.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SEPT. 26: Warning-level rain possible in Chiba and Ibaraki. Asian Games: marathons at dawn in Nagoya; 400m and 1500m finals; football quarter-final v North Korea; women's basketball final. Aki Basho day 14. NHK Saturday Watch 9 on Typhoon No. 26, the autumn rain, the areas hit by No. 25 and the liquor tax.</w:t>
      </w:r>
    </w:p>
    <w:p>
      <w:pPr>
        <w:spacing w:after="120" w:before="0"/>
        <w:jc w:val="left"/>
      </w:pPr>
      <w:r>
        <w:rPr>
          <w:rFonts w:ascii="Times New Roman" w:cs="Times New Roman" w:eastAsia="Times New Roman" w:hAnsi="Times New Roman"/>
          <w:b w:val="false"/>
          <w:bCs w:val="false"/>
          <w:i w:val="false"/>
          <w:iCs w:val="false"/>
          <w:sz w:val="22"/>
          <w:szCs w:val="22"/>
        </w:rPr>
        <w:t xml:space="preserve">SUNDAY, SEPT. 27: Typhoon No. 26, Surige, near Okinawa on the 27th and 28th; rough seas from Sunday. Final day of the Aki Basho at the Ryogoku Kokugikan. Final round of the Japan Women's Open. Asian Games baseball concludes at Okazaki and Toyohashi; decathlon day two.</w:t>
      </w:r>
    </w:p>
    <w:p>
      <w:pPr>
        <w:spacing w:after="120" w:before="0"/>
        <w:jc w:val="left"/>
      </w:pPr>
      <w:r>
        <w:rPr>
          <w:rFonts w:ascii="Times New Roman" w:cs="Times New Roman" w:eastAsia="Times New Roman" w:hAnsi="Times New Roman"/>
          <w:b w:val="false"/>
          <w:bCs w:val="false"/>
          <w:i w:val="false"/>
          <w:iCs w:val="false"/>
          <w:sz w:val="22"/>
          <w:szCs w:val="22"/>
        </w:rPr>
        <w:t xml:space="preserve">MONDAY, SEPT. 28: Washington's announcement of Chinese agricultural purchases. Tokyo markets' first session after the summit's aftermath and the Katayama-Bessent call. The new morning drama begins on NHK.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SEPT. 30: Verdict in the Mito nail artist murder case. OCTOBER: Unified beer tax rates take effect. SUNDAY, OCT. 4: Closing ceremony of the Aichi-Nagoya Asian Games. LATE NOVEMBER: Expiry of the two-month U.S.-China trade truce extension.</w:t>
      </w:r>
    </w:p>
    <w:p>
      <w:pPr>
        <w:spacing w:after="80" w:before="160"/>
        <w:jc w:val="left"/>
      </w:pPr>
      <w:r>
        <w:rPr>
          <w:rFonts w:ascii="Times New Roman" w:cs="Times New Roman" w:eastAsia="Times New Roman" w:hAnsi="Times New Roman"/>
          <w:b/>
          <w:bCs/>
          <w:i w:val="false"/>
          <w:iCs w:val="false"/>
          <w:sz w:val="24"/>
          <w:szCs w:val="24"/>
        </w:rPr>
        <w:t xml:space="preserve">TYPHOON AND HEAVY RAIN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Ibaraki may experience torrential rain of warning level from morning to evening today, with the autumn rain front stalled over the Pacific coast, and Tochigi rain from before dawn to early morning. Residents of designated hazard zones in Chiba and Kanagawa should act on evacuation information at the earlier levels rather than wait for orders. Landslide warnings remain in force on saturated slopes.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will approach Okinawa around the 27th and 28th and may then approach Kyushu and Honshu. Rough seas and high waves are expected around Okinawa from Sunday. Follow the Japan Meteorological Agency's formal typhoon information, updated every few hours, and prepare early: ferries and flights to the outer islands will be suspended as the storm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Submerged or flood-damaged solar panels should be treated as live and reported to the authorities; do not approach or attempt to move them.</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65,513 on Thursday, September 24, up 495, a fourth consecutive gain; intraday high 66,249. Yen: touched 159 on Thursday; Finance Minister Katayama and the U.S. Treasury Secretary confirmed by telephone that the yen's undervaluation is a problem. Bank of Japan policy rate: 1.25%, to continue. Long-term rate: 3.075% on Thursday, the highest in 30 years. Trade truce: extended two months, to late November; Chinese farm-purchase results due Monday, September 28.</w:t>
      </w:r>
    </w:p>
    <w:p>
      <w:pPr>
        <w:spacing w:after="80" w:before="160"/>
        <w:jc w:val="left"/>
      </w:pPr>
      <w:r>
        <w:rPr>
          <w:rFonts w:ascii="Times New Roman" w:cs="Times New Roman" w:eastAsia="Times New Roman" w:hAnsi="Times New Roman"/>
          <w:b/>
          <w:bCs/>
          <w:i w:val="false"/>
          <w:iCs w:val="false"/>
          <w:sz w:val="24"/>
          <w:szCs w:val="24"/>
        </w:rPr>
        <w:t xml:space="preserve">PHOTOGRAPHS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President Trump and Mrs. Trump with President Xi Jinping and Madame Peng Liyuan in the Oval Office during the state visit (White House Official). Politics: Prime Minister Sanae Takaichi at the United Nations General Assembly (Photo: WPM Productions). International: the B-2 and fighter flyover at the arrival ceremony for President Xi's state visit (White House Official); Vice President JD Vance announcing the recovery of $2.2 billion in Obamacare fraud (White House Official). Economy: the Tokyo Stock Exchange building at Kabutocho (Photo: TG2 (CC)). Weather Abroad: United States forecast map for Saturday, September 26, 2026, supplied for this edition. Editorial cartoon by Taro Suzuki, Staff Cartoonist.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are released as United States government works and are used here with credit as the White House requests.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and delivery: subscribe@japanmorningpost.com. Advertising: advertising@japanmorningpost.com. Letters to the editor: letters@japanmorningpost.com; letters may be edited for length and clarity and must include a name and daytime telephone number. Archive requests: archive@japanmorningpost.com.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is published daily by WPM Productions. Editorial offices: Tokyo. Printed in Tokyo, Osaka and Fukuoka. Volume 2026, Number 268.</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will carry the results of the Asian Games marathons, the 400m and 1500m finals, the football quarter-final against North Korea and the women's basketball final; the Aki Basho's fourteenth day; Typhoon No. 26's approach to Okinawa and the day's rain in Chiba and Ibaraki; and the weekend's diplomacy ahead of Monday's farm-purchase announcement.</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President Trump and Mrs. Trump with President Xi Jinping and Madame Peng Liyuan in the Oval Office during the state visit, a model of the presidential aircraft on the table. Xi demanded 'opposition to Taiwan independence'; the President did not disclose his reply, Yomiuri reported. Trump said China 'was an ally'; Xi said the two 'fought against the Japanese militaristic aggressors'.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(POLITICS): Prime Minister Sanae Takaichi addressing the United Nations General Assembly in New York earlier this week. Her government described the summit's wartime remark as 'within expectations', declining to be provoked.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(INTERNATIONAL): A B-2 bomber and its fighter escorts pass over the flag during the arrival ceremony for President Xi Jinping's state visit to the White House. In the talks that followed the honours, Xi said the two countries had fought against 'the Japanese militaristic aggressors' and Trump said China 'was an ally', according to Asahi Shimbun and Sankei News.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(INTERNATIONAL): Vice President JD Vance announces the recovery of $2.2 billion in fraudulent Affordable Care Act payments at a White House event, flanked by officials of the administration's task force against Obamacare fraud.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(ECONOMY): The Tokyo Stock Exchange at Kabutocho. Finance Minister Katayama and the U.S. Treasury Secretary confirmed by telephone that the yen's undervaluation is a problem, after the currency touched 159.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(WEATHER ABROAD): United States weather forecast for Saturday, September 26, 2026: highs and lows in degrees Fahrenheit, with arrows showing warming, cooling and little change. Map supplied for this edition.</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86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Suspended in mid-air on the Boso line (5)</w:t>
      </w:r>
    </w:p>
    <w:p>
      <w:pPr>
        <w:spacing w:after="40" w:before="0"/>
        <w:jc w:val="left"/>
      </w:pPr>
      <w:r>
        <w:rPr>
          <w:rFonts w:ascii="Times New Roman" w:cs="Times New Roman" w:eastAsia="Times New Roman" w:hAnsi="Times New Roman"/>
          <w:b w:val="false"/>
          <w:bCs w:val="false"/>
          <w:i w:val="false"/>
          <w:iCs w:val="false"/>
          <w:sz w:val="20"/>
          <w:szCs w:val="20"/>
        </w:rPr>
        <w:t xml:space="preserve">7. Mascot whose activities were suspended (8)</w:t>
      </w:r>
    </w:p>
    <w:p>
      <w:pPr>
        <w:spacing w:after="40" w:before="0"/>
        <w:jc w:val="left"/>
      </w:pPr>
      <w:r>
        <w:rPr>
          <w:rFonts w:ascii="Times New Roman" w:cs="Times New Roman" w:eastAsia="Times New Roman" w:hAnsi="Times New Roman"/>
          <w:b w:val="false"/>
          <w:bCs w:val="false"/>
          <w:i w:val="false"/>
          <w:iCs w:val="false"/>
          <w:sz w:val="20"/>
          <w:szCs w:val="20"/>
        </w:rPr>
        <w:t xml:space="preserve">9. He called China a wartime ally (5)</w:t>
      </w:r>
    </w:p>
    <w:p>
      <w:pPr>
        <w:spacing w:after="40" w:before="0"/>
        <w:jc w:val="left"/>
      </w:pPr>
      <w:r>
        <w:rPr>
          <w:rFonts w:ascii="Times New Roman" w:cs="Times New Roman" w:eastAsia="Times New Roman" w:hAnsi="Times New Roman"/>
          <w:b w:val="false"/>
          <w:bCs w:val="false"/>
          <w:i w:val="false"/>
          <w:iCs w:val="false"/>
          <w:sz w:val="20"/>
          <w:szCs w:val="20"/>
        </w:rPr>
        <w:t xml:space="preserve">12. Okinawa park seeking more loans (7)</w:t>
      </w:r>
    </w:p>
    <w:p>
      <w:pPr>
        <w:spacing w:after="40" w:before="0"/>
        <w:jc w:val="left"/>
      </w:pPr>
      <w:r>
        <w:rPr>
          <w:rFonts w:ascii="Times New Roman" w:cs="Times New Roman" w:eastAsia="Times New Roman" w:hAnsi="Times New Roman"/>
          <w:b w:val="false"/>
          <w:bCs w:val="false"/>
          <w:i w:val="false"/>
          <w:iCs w:val="false"/>
          <w:sz w:val="20"/>
          <w:szCs w:val="20"/>
        </w:rPr>
        <w:t xml:space="preserve">17. In the sumo title race on day 14 (7)</w:t>
      </w:r>
    </w:p>
    <w:p>
      <w:pPr>
        <w:spacing w:after="40" w:before="0"/>
        <w:jc w:val="left"/>
      </w:pPr>
      <w:r>
        <w:rPr>
          <w:rFonts w:ascii="Times New Roman" w:cs="Times New Roman" w:eastAsia="Times New Roman" w:hAnsi="Times New Roman"/>
          <w:b w:val="false"/>
          <w:bCs w:val="false"/>
          <w:i w:val="false"/>
          <w:iCs w:val="false"/>
          <w:sz w:val="20"/>
          <w:szCs w:val="20"/>
        </w:rPr>
        <w:t xml:space="preserve">18. How Xi's document says to handle the allies (8)</w:t>
      </w:r>
    </w:p>
    <w:p>
      <w:pPr>
        <w:spacing w:after="40" w:before="0"/>
        <w:jc w:val="left"/>
      </w:pPr>
      <w:r>
        <w:rPr>
          <w:rFonts w:ascii="Times New Roman" w:cs="Times New Roman" w:eastAsia="Times New Roman" w:hAnsi="Times New Roman"/>
          <w:b w:val="false"/>
          <w:bCs w:val="false"/>
          <w:i w:val="false"/>
          <w:iCs w:val="false"/>
          <w:sz w:val="20"/>
          <w:szCs w:val="20"/>
        </w:rPr>
        <w:t xml:space="preserve">19. B-2 and fighters over the White House flag (7)</w:t>
      </w:r>
    </w:p>
    <w:p>
      <w:pPr>
        <w:spacing w:after="40" w:before="0"/>
        <w:jc w:val="left"/>
      </w:pPr>
      <w:r>
        <w:rPr>
          <w:rFonts w:ascii="Times New Roman" w:cs="Times New Roman" w:eastAsia="Times New Roman" w:hAnsi="Times New Roman"/>
          <w:b w:val="false"/>
          <w:bCs w:val="false"/>
          <w:i w:val="false"/>
          <w:iCs w:val="false"/>
          <w:sz w:val="20"/>
          <w:szCs w:val="20"/>
        </w:rPr>
        <w:t xml:space="preserve">21. Its tax rates unify in October (4)</w:t>
      </w:r>
    </w:p>
    <w:p>
      <w:pPr>
        <w:spacing w:after="40" w:before="0"/>
        <w:jc w:val="left"/>
      </w:pPr>
      <w:r>
        <w:rPr>
          <w:rFonts w:ascii="Times New Roman" w:cs="Times New Roman" w:eastAsia="Times New Roman" w:hAnsi="Times New Roman"/>
          <w:b w:val="false"/>
          <w:bCs w:val="false"/>
          <w:i w:val="false"/>
          <w:iCs w:val="false"/>
          <w:sz w:val="20"/>
          <w:szCs w:val="20"/>
        </w:rPr>
        <w:t xml:space="preserve">23. Two North Koreans handed to the South (8)</w:t>
      </w:r>
    </w:p>
    <w:p>
      <w:pPr>
        <w:spacing w:after="40" w:before="0"/>
        <w:jc w:val="left"/>
      </w:pPr>
      <w:r>
        <w:rPr>
          <w:rFonts w:ascii="Times New Roman" w:cs="Times New Roman" w:eastAsia="Times New Roman" w:hAnsi="Times New Roman"/>
          <w:b w:val="false"/>
          <w:bCs w:val="false"/>
          <w:i w:val="false"/>
          <w:iCs w:val="false"/>
          <w:sz w:val="20"/>
          <w:szCs w:val="20"/>
        </w:rPr>
        <w:t xml:space="preserve">26. Javelin champion in qualifying (9)</w:t>
      </w:r>
    </w:p>
    <w:p>
      <w:pPr>
        <w:spacing w:after="40" w:before="0"/>
        <w:jc w:val="left"/>
      </w:pPr>
      <w:r>
        <w:rPr>
          <w:rFonts w:ascii="Times New Roman" w:cs="Times New Roman" w:eastAsia="Times New Roman" w:hAnsi="Times New Roman"/>
          <w:b w:val="false"/>
          <w:bCs w:val="false"/>
          <w:i w:val="false"/>
          <w:iCs w:val="false"/>
          <w:sz w:val="20"/>
          <w:szCs w:val="20"/>
        </w:rPr>
        <w:t xml:space="preserve">28. ___-Tohoku Line, suspended overnight (6)</w:t>
      </w:r>
    </w:p>
    <w:p>
      <w:pPr>
        <w:spacing w:after="40" w:before="0"/>
        <w:jc w:val="left"/>
      </w:pPr>
      <w:r>
        <w:rPr>
          <w:rFonts w:ascii="Times New Roman" w:cs="Times New Roman" w:eastAsia="Times New Roman" w:hAnsi="Times New Roman"/>
          <w:b w:val="false"/>
          <w:bCs w:val="false"/>
          <w:i w:val="false"/>
          <w:iCs w:val="false"/>
          <w:sz w:val="20"/>
          <w:szCs w:val="20"/>
        </w:rPr>
        <w:t xml:space="preserve">32. Chinese ___, baseball opponent (6)</w:t>
      </w:r>
    </w:p>
    <w:p>
      <w:pPr>
        <w:spacing w:after="40" w:before="0"/>
        <w:jc w:val="left"/>
      </w:pPr>
      <w:r>
        <w:rPr>
          <w:rFonts w:ascii="Times New Roman" w:cs="Times New Roman" w:eastAsia="Times New Roman" w:hAnsi="Times New Roman"/>
          <w:b w:val="false"/>
          <w:bCs w:val="false"/>
          <w:i w:val="false"/>
          <w:iCs w:val="false"/>
          <w:sz w:val="20"/>
          <w:szCs w:val="20"/>
        </w:rPr>
        <w:t xml:space="preserve">33. What Trump said China was (4)</w:t>
      </w:r>
    </w:p>
    <w:p>
      <w:pPr>
        <w:spacing w:after="40" w:before="0"/>
        <w:jc w:val="left"/>
      </w:pPr>
      <w:r>
        <w:rPr>
          <w:rFonts w:ascii="Times New Roman" w:cs="Times New Roman" w:eastAsia="Times New Roman" w:hAnsi="Times New Roman"/>
          <w:b w:val="false"/>
          <w:bCs w:val="false"/>
          <w:i w:val="false"/>
          <w:iCs w:val="false"/>
          <w:sz w:val="20"/>
          <w:szCs w:val="20"/>
        </w:rPr>
        <w:t xml:space="preserve">34. Officer who called the 1983 alarm false (6)</w:t>
      </w:r>
    </w:p>
    <w:p>
      <w:pPr>
        <w:spacing w:after="40" w:before="0"/>
        <w:jc w:val="left"/>
      </w:pPr>
      <w:r>
        <w:rPr>
          <w:rFonts w:ascii="Times New Roman" w:cs="Times New Roman" w:eastAsia="Times New Roman" w:hAnsi="Times New Roman"/>
          <w:b w:val="false"/>
          <w:bCs w:val="false"/>
          <w:i w:val="false"/>
          <w:iCs w:val="false"/>
          <w:sz w:val="20"/>
          <w:szCs w:val="20"/>
        </w:rPr>
        <w:t xml:space="preserve">38. 1943 conference of Roosevelt, Churchill and Chiang (5)</w:t>
      </w:r>
    </w:p>
    <w:p>
      <w:pPr>
        <w:spacing w:after="40" w:before="0"/>
        <w:jc w:val="left"/>
      </w:pPr>
      <w:r>
        <w:rPr>
          <w:rFonts w:ascii="Times New Roman" w:cs="Times New Roman" w:eastAsia="Times New Roman" w:hAnsi="Times New Roman"/>
          <w:b w:val="false"/>
          <w:bCs w:val="false"/>
          <w:i w:val="false"/>
          <w:iCs w:val="false"/>
          <w:sz w:val="20"/>
          <w:szCs w:val="20"/>
        </w:rPr>
        <w:t xml:space="preserve">39. Momoko, NHK's golf interviewee (4)</w:t>
      </w:r>
    </w:p>
    <w:p>
      <w:pPr>
        <w:spacing w:after="40" w:before="0"/>
        <w:jc w:val="left"/>
      </w:pPr>
      <w:r>
        <w:rPr>
          <w:rFonts w:ascii="Times New Roman" w:cs="Times New Roman" w:eastAsia="Times New Roman" w:hAnsi="Times New Roman"/>
          <w:b w:val="false"/>
          <w:bCs w:val="false"/>
          <w:i w:val="false"/>
          <w:iCs w:val="false"/>
          <w:sz w:val="20"/>
          <w:szCs w:val="20"/>
        </w:rPr>
        <w:t xml:space="preserve">42. North ___, tonight's football opponent (5)</w:t>
      </w:r>
    </w:p>
    <w:p>
      <w:pPr>
        <w:spacing w:after="40" w:before="0"/>
        <w:jc w:val="left"/>
      </w:pPr>
      <w:r>
        <w:rPr>
          <w:rFonts w:ascii="Times New Roman" w:cs="Times New Roman" w:eastAsia="Times New Roman" w:hAnsi="Times New Roman"/>
          <w:b w:val="false"/>
          <w:bCs w:val="false"/>
          <w:i w:val="false"/>
          <w:iCs w:val="false"/>
          <w:sz w:val="20"/>
          <w:szCs w:val="20"/>
        </w:rPr>
        <w:t xml:space="preserve">44. Strait in three new bills (6)</w:t>
      </w:r>
    </w:p>
    <w:p>
      <w:pPr>
        <w:spacing w:after="40" w:before="0"/>
        <w:jc w:val="left"/>
      </w:pPr>
      <w:r>
        <w:rPr>
          <w:rFonts w:ascii="Times New Roman" w:cs="Times New Roman" w:eastAsia="Times New Roman" w:hAnsi="Times New Roman"/>
          <w:b w:val="false"/>
          <w:bCs w:val="false"/>
          <w:i w:val="false"/>
          <w:iCs w:val="false"/>
          <w:sz w:val="20"/>
          <w:szCs w:val="20"/>
        </w:rPr>
        <w:t xml:space="preserve">45. The agriculture minister's word for the price (11)</w:t>
      </w:r>
    </w:p>
    <w:p>
      <w:pPr>
        <w:spacing w:after="40" w:before="0"/>
        <w:jc w:val="left"/>
      </w:pPr>
      <w:r>
        <w:rPr>
          <w:rFonts w:ascii="Times New Roman" w:cs="Times New Roman" w:eastAsia="Times New Roman" w:hAnsi="Times New Roman"/>
          <w:b w:val="false"/>
          <w:bCs w:val="false"/>
          <w:i w:val="false"/>
          <w:iCs w:val="false"/>
          <w:sz w:val="20"/>
          <w:szCs w:val="20"/>
        </w:rPr>
        <w:t xml:space="preserve">47. Asteroid DART struck (9)</w:t>
      </w:r>
    </w:p>
    <w:p>
      <w:pPr>
        <w:spacing w:after="40" w:before="0"/>
        <w:jc w:val="left"/>
      </w:pPr>
      <w:r>
        <w:rPr>
          <w:rFonts w:ascii="Times New Roman" w:cs="Times New Roman" w:eastAsia="Times New Roman" w:hAnsi="Times New Roman"/>
          <w:b w:val="false"/>
          <w:bCs w:val="false"/>
          <w:i w:val="false"/>
          <w:iCs w:val="false"/>
          <w:sz w:val="20"/>
          <w:szCs w:val="20"/>
        </w:rPr>
        <w:t xml:space="preserve">49. Satellites phones now reach directly (8)</w:t>
      </w:r>
    </w:p>
    <w:p>
      <w:pPr>
        <w:spacing w:after="40" w:before="0"/>
        <w:jc w:val="left"/>
      </w:pPr>
      <w:r>
        <w:rPr>
          <w:rFonts w:ascii="Times New Roman" w:cs="Times New Roman" w:eastAsia="Times New Roman" w:hAnsi="Times New Roman"/>
          <w:b w:val="false"/>
          <w:bCs w:val="false"/>
          <w:i w:val="false"/>
          <w:iCs w:val="false"/>
          <w:sz w:val="20"/>
          <w:szCs w:val="20"/>
        </w:rPr>
        <w:t xml:space="preserve">52. It hit an asteroid four years ago today (4)</w:t>
      </w:r>
    </w:p>
    <w:p>
      <w:pPr>
        <w:spacing w:after="40" w:before="0"/>
        <w:jc w:val="left"/>
      </w:pPr>
      <w:r>
        <w:rPr>
          <w:rFonts w:ascii="Times New Roman" w:cs="Times New Roman" w:eastAsia="Times New Roman" w:hAnsi="Times New Roman"/>
          <w:b w:val="false"/>
          <w:bCs w:val="false"/>
          <w:i w:val="false"/>
          <w:iCs w:val="false"/>
          <w:sz w:val="20"/>
          <w:szCs w:val="20"/>
        </w:rPr>
        <w:t xml:space="preserve">54. Two hundred stolen in Fukaura (8)</w:t>
      </w:r>
    </w:p>
    <w:p>
      <w:pPr>
        <w:spacing w:after="40" w:before="0"/>
        <w:jc w:val="left"/>
      </w:pPr>
      <w:r>
        <w:rPr>
          <w:rFonts w:ascii="Times New Roman" w:cs="Times New Roman" w:eastAsia="Times New Roman" w:hAnsi="Times New Roman"/>
          <w:b w:val="false"/>
          <w:bCs w:val="false"/>
          <w:i w:val="false"/>
          <w:iCs w:val="false"/>
          <w:sz w:val="20"/>
          <w:szCs w:val="20"/>
        </w:rPr>
        <w:t xml:space="preserve">57. Its reflation is over, per the minister (9)</w:t>
      </w:r>
    </w:p>
    <w:p>
      <w:pPr>
        <w:spacing w:after="40" w:before="0"/>
        <w:jc w:val="left"/>
      </w:pPr>
      <w:r>
        <w:rPr>
          <w:rFonts w:ascii="Times New Roman" w:cs="Times New Roman" w:eastAsia="Times New Roman" w:hAnsi="Times New Roman"/>
          <w:b w:val="false"/>
          <w:bCs w:val="false"/>
          <w:i w:val="false"/>
          <w:iCs w:val="false"/>
          <w:sz w:val="20"/>
          <w:szCs w:val="20"/>
        </w:rPr>
        <w:t xml:space="preserve">61. When the farm-purchase results are due (6)</w:t>
      </w:r>
    </w:p>
    <w:p>
      <w:pPr>
        <w:spacing w:after="40" w:before="0"/>
        <w:jc w:val="left"/>
      </w:pPr>
      <w:r>
        <w:rPr>
          <w:rFonts w:ascii="Times New Roman" w:cs="Times New Roman" w:eastAsia="Times New Roman" w:hAnsi="Times New Roman"/>
          <w:b w:val="false"/>
          <w:bCs w:val="false"/>
          <w:i w:val="false"/>
          <w:iCs w:val="false"/>
          <w:sz w:val="20"/>
          <w:szCs w:val="20"/>
        </w:rPr>
        <w:t xml:space="preserve">63. Thirty times normal at one clinic (9)</w:t>
      </w:r>
    </w:p>
    <w:p>
      <w:pPr>
        <w:spacing w:after="40" w:before="0"/>
        <w:jc w:val="left"/>
      </w:pPr>
      <w:r>
        <w:rPr>
          <w:rFonts w:ascii="Times New Roman" w:cs="Times New Roman" w:eastAsia="Times New Roman" w:hAnsi="Times New Roman"/>
          <w:b w:val="false"/>
          <w:bCs w:val="false"/>
          <w:i w:val="false"/>
          <w:iCs w:val="false"/>
          <w:sz w:val="20"/>
          <w:szCs w:val="20"/>
        </w:rPr>
        <w:t xml:space="preserve">64. ___-level rain in Chiba today (7)</w:t>
      </w:r>
    </w:p>
    <w:p>
      <w:pPr>
        <w:spacing w:after="40" w:before="0"/>
        <w:jc w:val="left"/>
      </w:pPr>
      <w:r>
        <w:rPr>
          <w:rFonts w:ascii="Times New Roman" w:cs="Times New Roman" w:eastAsia="Times New Roman" w:hAnsi="Times New Roman"/>
          <w:b w:val="false"/>
          <w:bCs w:val="false"/>
          <w:i w:val="false"/>
          <w:iCs w:val="false"/>
          <w:sz w:val="20"/>
          <w:szCs w:val="20"/>
        </w:rPr>
        <w:t xml:space="preserve">65. Foreign minister refusing extra strait costs (6)</w:t>
      </w:r>
    </w:p>
    <w:p>
      <w:pPr>
        <w:spacing w:after="40" w:before="0"/>
        <w:jc w:val="left"/>
      </w:pPr>
      <w:r>
        <w:rPr>
          <w:rFonts w:ascii="Times New Roman" w:cs="Times New Roman" w:eastAsia="Times New Roman" w:hAnsi="Times New Roman"/>
          <w:b w:val="false"/>
          <w:bCs w:val="false"/>
          <w:i w:val="false"/>
          <w:iCs w:val="false"/>
          <w:sz w:val="20"/>
          <w:szCs w:val="20"/>
        </w:rPr>
        <w:t xml:space="preserve">68. Press ___, returned in protest (6)</w:t>
      </w:r>
    </w:p>
    <w:p>
      <w:pPr>
        <w:spacing w:after="40" w:before="0"/>
        <w:jc w:val="left"/>
      </w:pPr>
      <w:r>
        <w:rPr>
          <w:rFonts w:ascii="Times New Roman" w:cs="Times New Roman" w:eastAsia="Times New Roman" w:hAnsi="Times New Roman"/>
          <w:b w:val="false"/>
          <w:bCs w:val="false"/>
          <w:i w:val="false"/>
          <w:iCs w:val="false"/>
          <w:sz w:val="20"/>
          <w:szCs w:val="20"/>
        </w:rPr>
        <w:t xml:space="preserve">70. Program with $2.2 billion in fraud recovered (9)</w:t>
      </w:r>
    </w:p>
    <w:p>
      <w:pPr>
        <w:spacing w:after="40" w:before="0"/>
        <w:jc w:val="left"/>
      </w:pPr>
      <w:r>
        <w:rPr>
          <w:rFonts w:ascii="Times New Roman" w:cs="Times New Roman" w:eastAsia="Times New Roman" w:hAnsi="Times New Roman"/>
          <w:b w:val="false"/>
          <w:bCs w:val="false"/>
          <w:i w:val="false"/>
          <w:iCs w:val="false"/>
          <w:sz w:val="20"/>
          <w:szCs w:val="20"/>
        </w:rPr>
        <w:t xml:space="preserve">73. Aomori town of the tomato theft (7)</w:t>
      </w:r>
    </w:p>
    <w:p>
      <w:pPr>
        <w:spacing w:after="40" w:before="0"/>
        <w:jc w:val="left"/>
      </w:pPr>
      <w:r>
        <w:rPr>
          <w:rFonts w:ascii="Times New Roman" w:cs="Times New Roman" w:eastAsia="Times New Roman" w:hAnsi="Times New Roman"/>
          <w:b w:val="false"/>
          <w:bCs w:val="false"/>
          <w:i w:val="false"/>
          <w:iCs w:val="false"/>
          <w:sz w:val="20"/>
          <w:szCs w:val="20"/>
        </w:rPr>
        <w:t xml:space="preserve">75. Treasury Secretary on the other end (7)</w:t>
      </w:r>
    </w:p>
    <w:p>
      <w:pPr>
        <w:spacing w:after="40" w:before="0"/>
        <w:jc w:val="left"/>
      </w:pPr>
      <w:r>
        <w:rPr>
          <w:rFonts w:ascii="Times New Roman" w:cs="Times New Roman" w:eastAsia="Times New Roman" w:hAnsi="Times New Roman"/>
          <w:b w:val="false"/>
          <w:bCs w:val="false"/>
          <w:i w:val="false"/>
          <w:iCs w:val="false"/>
          <w:sz w:val="20"/>
          <w:szCs w:val="20"/>
        </w:rPr>
        <w:t xml:space="preserve">77. Rachid, hurdler in qualifying tonight (8)</w:t>
      </w:r>
    </w:p>
    <w:p>
      <w:pPr>
        <w:spacing w:after="40" w:before="0"/>
        <w:jc w:val="left"/>
      </w:pPr>
      <w:r>
        <w:rPr>
          <w:rFonts w:ascii="Times New Roman" w:cs="Times New Roman" w:eastAsia="Times New Roman" w:hAnsi="Times New Roman"/>
          <w:b w:val="false"/>
          <w:bCs w:val="false"/>
          <w:i w:val="false"/>
          <w:iCs w:val="false"/>
          <w:sz w:val="20"/>
          <w:szCs w:val="20"/>
        </w:rPr>
        <w:t xml:space="preserve">78. ___ tax, NHK's Saturday subject (6)</w:t>
      </w:r>
    </w:p>
    <w:p>
      <w:pPr>
        <w:spacing w:after="40" w:before="0"/>
        <w:jc w:val="left"/>
      </w:pPr>
      <w:r>
        <w:rPr>
          <w:rFonts w:ascii="Times New Roman" w:cs="Times New Roman" w:eastAsia="Times New Roman" w:hAnsi="Times New Roman"/>
          <w:b w:val="false"/>
          <w:bCs w:val="false"/>
          <w:i w:val="false"/>
          <w:iCs w:val="false"/>
          <w:sz w:val="20"/>
          <w:szCs w:val="20"/>
        </w:rPr>
        <w:t xml:space="preserve">79. Spotted in Fukui city (5)</w:t>
      </w:r>
    </w:p>
    <w:p>
      <w:pPr>
        <w:spacing w:after="40" w:before="0"/>
        <w:jc w:val="left"/>
      </w:pPr>
      <w:r>
        <w:rPr>
          <w:rFonts w:ascii="Times New Roman" w:cs="Times New Roman" w:eastAsia="Times New Roman" w:hAnsi="Times New Roman"/>
          <w:b w:val="false"/>
          <w:bCs w:val="false"/>
          <w:i w:val="false"/>
          <w:iCs w:val="false"/>
          <w:sz w:val="20"/>
          <w:szCs w:val="20"/>
        </w:rPr>
        <w:t xml:space="preserve">80. Per cent chance of rain in Tokyo (Asahi) (6)</w:t>
      </w:r>
    </w:p>
    <w:p>
      <w:pPr>
        <w:spacing w:after="40" w:before="0"/>
        <w:jc w:val="left"/>
      </w:pPr>
      <w:r>
        <w:rPr>
          <w:rFonts w:ascii="Times New Roman" w:cs="Times New Roman" w:eastAsia="Times New Roman" w:hAnsi="Times New Roman"/>
          <w:b w:val="false"/>
          <w:bCs w:val="false"/>
          <w:i w:val="false"/>
          <w:iCs w:val="false"/>
          <w:sz w:val="20"/>
          <w:szCs w:val="20"/>
        </w:rPr>
        <w:t xml:space="preserve">81. Abenomics had three (6)</w:t>
      </w:r>
    </w:p>
    <w:p>
      <w:pPr>
        <w:spacing w:after="40" w:before="0"/>
        <w:jc w:val="left"/>
      </w:pPr>
      <w:r>
        <w:rPr>
          <w:rFonts w:ascii="Times New Roman" w:cs="Times New Roman" w:eastAsia="Times New Roman" w:hAnsi="Times New Roman"/>
          <w:b w:val="false"/>
          <w:bCs w:val="false"/>
          <w:i w:val="false"/>
          <w:iCs w:val="false"/>
          <w:sz w:val="20"/>
          <w:szCs w:val="20"/>
        </w:rPr>
        <w:t xml:space="preserve">82. Very hot, 100 degrees (7)</w:t>
      </w:r>
    </w:p>
    <w:p>
      <w:pPr>
        <w:spacing w:after="40" w:before="0"/>
        <w:jc w:val="left"/>
      </w:pPr>
      <w:r>
        <w:rPr>
          <w:rFonts w:ascii="Times New Roman" w:cs="Times New Roman" w:eastAsia="Times New Roman" w:hAnsi="Times New Roman"/>
          <w:b w:val="false"/>
          <w:bCs w:val="false"/>
          <w:i w:val="false"/>
          <w:iCs w:val="false"/>
          <w:sz w:val="20"/>
          <w:szCs w:val="20"/>
        </w:rPr>
        <w:t xml:space="preserve">83. Japan Women's ___, under way (4)</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Thirty-seven closed, five hundred damaged (7)</w:t>
      </w:r>
    </w:p>
    <w:p>
      <w:pPr>
        <w:spacing w:after="40" w:before="0"/>
        <w:jc w:val="left"/>
      </w:pPr>
      <w:r>
        <w:rPr>
          <w:rFonts w:ascii="Times New Roman" w:cs="Times New Roman" w:eastAsia="Times New Roman" w:hAnsi="Times New Roman"/>
          <w:b w:val="false"/>
          <w:bCs w:val="false"/>
          <w:i w:val="false"/>
          <w:iCs w:val="false"/>
          <w:sz w:val="20"/>
          <w:szCs w:val="20"/>
        </w:rPr>
        <w:t xml:space="preserve">3. The man holding the net in the cartoon (8)</w:t>
      </w:r>
    </w:p>
    <w:p>
      <w:pPr>
        <w:spacing w:after="40" w:before="0"/>
        <w:jc w:val="left"/>
      </w:pPr>
      <w:r>
        <w:rPr>
          <w:rFonts w:ascii="Times New Roman" w:cs="Times New Roman" w:eastAsia="Times New Roman" w:hAnsi="Times New Roman"/>
          <w:b w:val="false"/>
          <w:bCs w:val="false"/>
          <w:i w:val="false"/>
          <w:iCs w:val="false"/>
          <w:sz w:val="20"/>
          <w:szCs w:val="20"/>
        </w:rPr>
        <w:t xml:space="preserve">4. Satellite that failed on this day in 1958 (8)</w:t>
      </w:r>
    </w:p>
    <w:p>
      <w:pPr>
        <w:spacing w:after="40" w:before="0"/>
        <w:jc w:val="left"/>
      </w:pPr>
      <w:r>
        <w:rPr>
          <w:rFonts w:ascii="Times New Roman" w:cs="Times New Roman" w:eastAsia="Times New Roman" w:hAnsi="Times New Roman"/>
          <w:b w:val="false"/>
          <w:bCs w:val="false"/>
          <w:i w:val="false"/>
          <w:iCs w:val="false"/>
          <w:sz w:val="20"/>
          <w:szCs w:val="20"/>
        </w:rPr>
        <w:t xml:space="preserve">5. Vice President at the fraud-recovery podium (5)</w:t>
      </w:r>
    </w:p>
    <w:p>
      <w:pPr>
        <w:spacing w:after="40" w:before="0"/>
        <w:jc w:val="left"/>
      </w:pPr>
      <w:r>
        <w:rPr>
          <w:rFonts w:ascii="Times New Roman" w:cs="Times New Roman" w:eastAsia="Times New Roman" w:hAnsi="Times New Roman"/>
          <w:b w:val="false"/>
          <w:bCs w:val="false"/>
          <w:i w:val="false"/>
          <w:iCs w:val="false"/>
          <w:sz w:val="20"/>
          <w:szCs w:val="20"/>
        </w:rPr>
        <w:t xml:space="preserve">6. Tokyo's chosen response (4)</w:t>
      </w:r>
    </w:p>
    <w:p>
      <w:pPr>
        <w:spacing w:after="40" w:before="0"/>
        <w:jc w:val="left"/>
      </w:pPr>
      <w:r>
        <w:rPr>
          <w:rFonts w:ascii="Times New Roman" w:cs="Times New Roman" w:eastAsia="Times New Roman" w:hAnsi="Times New Roman"/>
          <w:b w:val="false"/>
          <w:bCs w:val="false"/>
          <w:i w:val="false"/>
          <w:iCs w:val="false"/>
          <w:sz w:val="20"/>
          <w:szCs w:val="20"/>
        </w:rPr>
        <w:t xml:space="preserve">8. Low-malt beer imitation (8)</w:t>
      </w:r>
    </w:p>
    <w:p>
      <w:pPr>
        <w:spacing w:after="40" w:before="0"/>
        <w:jc w:val="left"/>
      </w:pPr>
      <w:r>
        <w:rPr>
          <w:rFonts w:ascii="Times New Roman" w:cs="Times New Roman" w:eastAsia="Times New Roman" w:hAnsi="Times New Roman"/>
          <w:b w:val="false"/>
          <w:bCs w:val="false"/>
          <w:i w:val="false"/>
          <w:iCs w:val="false"/>
          <w:sz w:val="20"/>
          <w:szCs w:val="20"/>
        </w:rPr>
        <w:t xml:space="preserve">9. It said the Republic of China fought alongside the U.S. (6)</w:t>
      </w:r>
    </w:p>
    <w:p>
      <w:pPr>
        <w:spacing w:after="40" w:before="0"/>
        <w:jc w:val="left"/>
      </w:pPr>
      <w:r>
        <w:rPr>
          <w:rFonts w:ascii="Times New Roman" w:cs="Times New Roman" w:eastAsia="Times New Roman" w:hAnsi="Times New Roman"/>
          <w:b w:val="false"/>
          <w:bCs w:val="false"/>
          <w:i w:val="false"/>
          <w:iCs w:val="false"/>
          <w:sz w:val="20"/>
          <w:szCs w:val="20"/>
        </w:rPr>
        <w:t xml:space="preserve">10. Run at dawn through Nagoya today (8)</w:t>
      </w:r>
    </w:p>
    <w:p>
      <w:pPr>
        <w:spacing w:after="40" w:before="0"/>
        <w:jc w:val="left"/>
      </w:pPr>
      <w:r>
        <w:rPr>
          <w:rFonts w:ascii="Times New Roman" w:cs="Times New Roman" w:eastAsia="Times New Roman" w:hAnsi="Times New Roman"/>
          <w:b w:val="false"/>
          <w:bCs w:val="false"/>
          <w:i w:val="false"/>
          <w:iCs w:val="false"/>
          <w:sz w:val="20"/>
          <w:szCs w:val="20"/>
        </w:rPr>
        <w:t xml:space="preserve">11. Showers and cloudy on the U.S. map (7)</w:t>
      </w:r>
    </w:p>
    <w:p>
      <w:pPr>
        <w:spacing w:after="40" w:before="0"/>
        <w:jc w:val="left"/>
      </w:pPr>
      <w:r>
        <w:rPr>
          <w:rFonts w:ascii="Times New Roman" w:cs="Times New Roman" w:eastAsia="Times New Roman" w:hAnsi="Times New Roman"/>
          <w:b w:val="false"/>
          <w:bCs w:val="false"/>
          <w:i w:val="false"/>
          <w:iCs w:val="false"/>
          <w:sz w:val="20"/>
          <w:szCs w:val="20"/>
        </w:rPr>
        <w:t xml:space="preserve">13. Panels that caught fire in the floodwater (5)</w:t>
      </w:r>
    </w:p>
    <w:p>
      <w:pPr>
        <w:spacing w:after="40" w:before="0"/>
        <w:jc w:val="left"/>
      </w:pPr>
      <w:r>
        <w:rPr>
          <w:rFonts w:ascii="Times New Roman" w:cs="Times New Roman" w:eastAsia="Times New Roman" w:hAnsi="Times New Roman"/>
          <w:b w:val="false"/>
          <w:bCs w:val="false"/>
          <w:i w:val="false"/>
          <w:iCs w:val="false"/>
          <w:sz w:val="20"/>
          <w:szCs w:val="20"/>
        </w:rPr>
        <w:t xml:space="preserve">14. Rain before dawn there (7)</w:t>
      </w:r>
    </w:p>
    <w:p>
      <w:pPr>
        <w:spacing w:after="40" w:before="0"/>
        <w:jc w:val="left"/>
      </w:pPr>
      <w:r>
        <w:rPr>
          <w:rFonts w:ascii="Times New Roman" w:cs="Times New Roman" w:eastAsia="Times New Roman" w:hAnsi="Times New Roman"/>
          <w:b w:val="false"/>
          <w:bCs w:val="false"/>
          <w:i w:val="false"/>
          <w:iCs w:val="false"/>
          <w:sz w:val="20"/>
          <w:szCs w:val="20"/>
        </w:rPr>
        <w:t xml:space="preserve">15. Its undervaluation is 'a problem' (3)</w:t>
      </w:r>
    </w:p>
    <w:p>
      <w:pPr>
        <w:spacing w:after="40" w:before="0"/>
        <w:jc w:val="left"/>
      </w:pPr>
      <w:r>
        <w:rPr>
          <w:rFonts w:ascii="Times New Roman" w:cs="Times New Roman" w:eastAsia="Times New Roman" w:hAnsi="Times New Roman"/>
          <w:b w:val="false"/>
          <w:bCs w:val="false"/>
          <w:i w:val="false"/>
          <w:iCs w:val="false"/>
          <w:sz w:val="20"/>
          <w:szCs w:val="20"/>
        </w:rPr>
        <w:t xml:space="preserve">16. New crop at close to 1,000 yen (4)</w:t>
      </w:r>
    </w:p>
    <w:p>
      <w:pPr>
        <w:spacing w:after="40" w:before="0"/>
        <w:jc w:val="left"/>
      </w:pPr>
      <w:r>
        <w:rPr>
          <w:rFonts w:ascii="Times New Roman" w:cs="Times New Roman" w:eastAsia="Times New Roman" w:hAnsi="Times New Roman"/>
          <w:b w:val="false"/>
          <w:bCs w:val="false"/>
          <w:i w:val="false"/>
          <w:iCs w:val="false"/>
          <w:sz w:val="20"/>
          <w:szCs w:val="20"/>
        </w:rPr>
        <w:t xml:space="preserve">20. Treaty ally with a 1951 pact (11)</w:t>
      </w:r>
    </w:p>
    <w:p>
      <w:pPr>
        <w:spacing w:after="40" w:before="0"/>
        <w:jc w:val="left"/>
      </w:pPr>
      <w:r>
        <w:rPr>
          <w:rFonts w:ascii="Times New Roman" w:cs="Times New Roman" w:eastAsia="Times New Roman" w:hAnsi="Times New Roman"/>
          <w:b w:val="false"/>
          <w:bCs w:val="false"/>
          <w:i w:val="false"/>
          <w:iCs w:val="false"/>
          <w:sz w:val="20"/>
          <w:szCs w:val="20"/>
        </w:rPr>
        <w:t xml:space="preserve">22. Dead in Chiba and Kanagawa (6)</w:t>
      </w:r>
    </w:p>
    <w:p>
      <w:pPr>
        <w:spacing w:after="40" w:before="0"/>
        <w:jc w:val="left"/>
      </w:pPr>
      <w:r>
        <w:rPr>
          <w:rFonts w:ascii="Times New Roman" w:cs="Times New Roman" w:eastAsia="Times New Roman" w:hAnsi="Times New Roman"/>
          <w:b w:val="false"/>
          <w:bCs w:val="false"/>
          <w:i w:val="false"/>
          <w:iCs w:val="false"/>
          <w:sz w:val="20"/>
          <w:szCs w:val="20"/>
        </w:rPr>
        <w:t xml:space="preserve">24. Tokyo said the exchange was within them (12)</w:t>
      </w:r>
    </w:p>
    <w:p>
      <w:pPr>
        <w:spacing w:after="40" w:before="0"/>
        <w:jc w:val="left"/>
      </w:pPr>
      <w:r>
        <w:rPr>
          <w:rFonts w:ascii="Times New Roman" w:cs="Times New Roman" w:eastAsia="Times New Roman" w:hAnsi="Times New Roman"/>
          <w:b w:val="false"/>
          <w:bCs w:val="false"/>
          <w:i w:val="false"/>
          <w:iCs w:val="false"/>
          <w:sz w:val="20"/>
          <w:szCs w:val="20"/>
        </w:rPr>
        <w:t xml:space="preserve">25. Finance minister who called the Treasury (8)</w:t>
      </w:r>
    </w:p>
    <w:p>
      <w:pPr>
        <w:spacing w:after="40" w:before="0"/>
        <w:jc w:val="left"/>
      </w:pPr>
      <w:r>
        <w:rPr>
          <w:rFonts w:ascii="Times New Roman" w:cs="Times New Roman" w:eastAsia="Times New Roman" w:hAnsi="Times New Roman"/>
          <w:b w:val="false"/>
          <w:bCs w:val="false"/>
          <w:i w:val="false"/>
          <w:iCs w:val="false"/>
          <w:sz w:val="20"/>
          <w:szCs w:val="20"/>
        </w:rPr>
        <w:t xml:space="preserve">27. Lake with a breached embankment under repair (8)</w:t>
      </w:r>
    </w:p>
    <w:p>
      <w:pPr>
        <w:spacing w:after="40" w:before="0"/>
        <w:jc w:val="left"/>
      </w:pPr>
      <w:r>
        <w:rPr>
          <w:rFonts w:ascii="Times New Roman" w:cs="Times New Roman" w:eastAsia="Times New Roman" w:hAnsi="Times New Roman"/>
          <w:b w:val="false"/>
          <w:bCs w:val="false"/>
          <w:i w:val="false"/>
          <w:iCs w:val="false"/>
          <w:sz w:val="20"/>
          <w:szCs w:val="20"/>
        </w:rPr>
        <w:t xml:space="preserve">29. ___ 2, sealed on this day in 1991 (9)</w:t>
      </w:r>
    </w:p>
    <w:p>
      <w:pPr>
        <w:spacing w:after="40" w:before="0"/>
        <w:jc w:val="left"/>
      </w:pPr>
      <w:r>
        <w:rPr>
          <w:rFonts w:ascii="Times New Roman" w:cs="Times New Roman" w:eastAsia="Times New Roman" w:hAnsi="Times New Roman"/>
          <w:b w:val="false"/>
          <w:bCs w:val="false"/>
          <w:i w:val="false"/>
          <w:iCs w:val="false"/>
          <w:sz w:val="20"/>
          <w:szCs w:val="20"/>
        </w:rPr>
        <w:t xml:space="preserve">30. Women's final tonight (10)</w:t>
      </w:r>
    </w:p>
    <w:p>
      <w:pPr>
        <w:spacing w:after="40" w:before="0"/>
        <w:jc w:val="left"/>
      </w:pPr>
      <w:r>
        <w:rPr>
          <w:rFonts w:ascii="Times New Roman" w:cs="Times New Roman" w:eastAsia="Times New Roman" w:hAnsi="Times New Roman"/>
          <w:b w:val="false"/>
          <w:bCs w:val="false"/>
          <w:i w:val="false"/>
          <w:iCs w:val="false"/>
          <w:sz w:val="20"/>
          <w:szCs w:val="20"/>
        </w:rPr>
        <w:t xml:space="preserve">31. Autumn rain ___, stalled over the coast (5)</w:t>
      </w:r>
    </w:p>
    <w:p>
      <w:pPr>
        <w:spacing w:after="40" w:before="0"/>
        <w:jc w:val="left"/>
      </w:pPr>
      <w:r>
        <w:rPr>
          <w:rFonts w:ascii="Times New Roman" w:cs="Times New Roman" w:eastAsia="Times New Roman" w:hAnsi="Times New Roman"/>
          <w:b w:val="false"/>
          <w:bCs w:val="false"/>
          <w:i w:val="false"/>
          <w:iCs w:val="false"/>
          <w:sz w:val="20"/>
          <w:szCs w:val="20"/>
        </w:rPr>
        <w:t xml:space="preserve">35. Gunma city where a woman, 52, was found dead (3)</w:t>
      </w:r>
    </w:p>
    <w:p>
      <w:pPr>
        <w:spacing w:after="40" w:before="0"/>
        <w:jc w:val="left"/>
      </w:pPr>
      <w:r>
        <w:rPr>
          <w:rFonts w:ascii="Times New Roman" w:cs="Times New Roman" w:eastAsia="Times New Roman" w:hAnsi="Times New Roman"/>
          <w:b w:val="false"/>
          <w:bCs w:val="false"/>
          <w:i w:val="false"/>
          <w:iCs w:val="false"/>
          <w:sz w:val="20"/>
          <w:szCs w:val="20"/>
        </w:rPr>
        <w:t xml:space="preserve">36. Ten events over two days (9)</w:t>
      </w:r>
    </w:p>
    <w:p>
      <w:pPr>
        <w:spacing w:after="40" w:before="0"/>
        <w:jc w:val="left"/>
      </w:pPr>
      <w:r>
        <w:rPr>
          <w:rFonts w:ascii="Times New Roman" w:cs="Times New Roman" w:eastAsia="Times New Roman" w:hAnsi="Times New Roman"/>
          <w:b w:val="false"/>
          <w:bCs w:val="false"/>
          <w:i w:val="false"/>
          <w:iCs w:val="false"/>
          <w:sz w:val="20"/>
          <w:szCs w:val="20"/>
        </w:rPr>
        <w:t xml:space="preserve">37. Teruaki, his teammate (10)</w:t>
      </w:r>
    </w:p>
    <w:p>
      <w:pPr>
        <w:spacing w:after="40" w:before="0"/>
        <w:jc w:val="left"/>
      </w:pPr>
      <w:r>
        <w:rPr>
          <w:rFonts w:ascii="Times New Roman" w:cs="Times New Roman" w:eastAsia="Times New Roman" w:hAnsi="Times New Roman"/>
          <w:b w:val="false"/>
          <w:bCs w:val="false"/>
          <w:i w:val="false"/>
          <w:iCs w:val="false"/>
          <w:sz w:val="20"/>
          <w:szCs w:val="20"/>
        </w:rPr>
        <w:t xml:space="preserve">40. If it needs one, it is not peace, per the cartoon (8)</w:t>
      </w:r>
    </w:p>
    <w:p>
      <w:pPr>
        <w:spacing w:after="40" w:before="0"/>
        <w:jc w:val="left"/>
      </w:pPr>
      <w:r>
        <w:rPr>
          <w:rFonts w:ascii="Times New Roman" w:cs="Times New Roman" w:eastAsia="Times New Roman" w:hAnsi="Times New Roman"/>
          <w:b w:val="false"/>
          <w:bCs w:val="false"/>
          <w:i w:val="false"/>
          <w:iCs w:val="false"/>
          <w:sz w:val="20"/>
          <w:szCs w:val="20"/>
        </w:rPr>
        <w:t xml:space="preserve">41. Allies are not a ___ service, per the placard (8)</w:t>
      </w:r>
    </w:p>
    <w:p>
      <w:pPr>
        <w:spacing w:after="40" w:before="0"/>
        <w:jc w:val="left"/>
      </w:pPr>
      <w:r>
        <w:rPr>
          <w:rFonts w:ascii="Times New Roman" w:cs="Times New Roman" w:eastAsia="Times New Roman" w:hAnsi="Times New Roman"/>
          <w:b w:val="false"/>
          <w:bCs w:val="false"/>
          <w:i w:val="false"/>
          <w:iCs w:val="false"/>
          <w:sz w:val="20"/>
          <w:szCs w:val="20"/>
        </w:rPr>
        <w:t xml:space="preserve">42. Testing radiation data by satellite (4)</w:t>
      </w:r>
    </w:p>
    <w:p>
      <w:pPr>
        <w:spacing w:after="40" w:before="0"/>
        <w:jc w:val="left"/>
      </w:pPr>
      <w:r>
        <w:rPr>
          <w:rFonts w:ascii="Times New Roman" w:cs="Times New Roman" w:eastAsia="Times New Roman" w:hAnsi="Times New Roman"/>
          <w:b w:val="false"/>
          <w:bCs w:val="false"/>
          <w:i w:val="false"/>
          <w:iCs w:val="false"/>
          <w:sz w:val="20"/>
          <w:szCs w:val="20"/>
        </w:rPr>
        <w:t xml:space="preserve">43. Yuma, decathlete on day one (8)</w:t>
      </w:r>
    </w:p>
    <w:p>
      <w:pPr>
        <w:spacing w:after="40" w:before="0"/>
        <w:jc w:val="left"/>
      </w:pPr>
      <w:r>
        <w:rPr>
          <w:rFonts w:ascii="Times New Roman" w:cs="Times New Roman" w:eastAsia="Times New Roman" w:hAnsi="Times New Roman"/>
          <w:b w:val="false"/>
          <w:bCs w:val="false"/>
          <w:i w:val="false"/>
          <w:iCs w:val="false"/>
          <w:sz w:val="20"/>
          <w:szCs w:val="20"/>
        </w:rPr>
        <w:t xml:space="preserve">46. Its Watch 9 covers Surige tonight (3)</w:t>
      </w:r>
    </w:p>
    <w:p>
      <w:pPr>
        <w:spacing w:after="40" w:before="0"/>
        <w:jc w:val="left"/>
      </w:pPr>
      <w:r>
        <w:rPr>
          <w:rFonts w:ascii="Times New Roman" w:cs="Times New Roman" w:eastAsia="Times New Roman" w:hAnsi="Times New Roman"/>
          <w:b w:val="false"/>
          <w:bCs w:val="false"/>
          <w:i w:val="false"/>
          <w:iCs w:val="false"/>
          <w:sz w:val="20"/>
          <w:szCs w:val="20"/>
        </w:rPr>
        <w:t xml:space="preserve">48. Railway with rails hanging in mid-air (8)</w:t>
      </w:r>
    </w:p>
    <w:p>
      <w:pPr>
        <w:spacing w:after="40" w:before="0"/>
        <w:jc w:val="left"/>
      </w:pPr>
      <w:r>
        <w:rPr>
          <w:rFonts w:ascii="Times New Roman" w:cs="Times New Roman" w:eastAsia="Times New Roman" w:hAnsi="Times New Roman"/>
          <w:b w:val="false"/>
          <w:bCs w:val="false"/>
          <w:i w:val="false"/>
          <w:iCs w:val="false"/>
          <w:sz w:val="20"/>
          <w:szCs w:val="20"/>
        </w:rPr>
        <w:t xml:space="preserve">50. What the caption says they ask Washington to do (8)</w:t>
      </w:r>
    </w:p>
    <w:p>
      <w:pPr>
        <w:spacing w:after="40" w:before="0"/>
        <w:jc w:val="left"/>
      </w:pPr>
      <w:r>
        <w:rPr>
          <w:rFonts w:ascii="Times New Roman" w:cs="Times New Roman" w:eastAsia="Times New Roman" w:hAnsi="Times New Roman"/>
          <w:b w:val="false"/>
          <w:bCs w:val="false"/>
          <w:i w:val="false"/>
          <w:iCs w:val="false"/>
          <w:sz w:val="20"/>
          <w:szCs w:val="20"/>
        </w:rPr>
        <w:t xml:space="preserve">51. Jae-myung, who posted about a breached agreement (3)</w:t>
      </w:r>
    </w:p>
    <w:p>
      <w:pPr>
        <w:spacing w:after="40" w:before="0"/>
        <w:jc w:val="left"/>
      </w:pPr>
      <w:r>
        <w:rPr>
          <w:rFonts w:ascii="Times New Roman" w:cs="Times New Roman" w:eastAsia="Times New Roman" w:hAnsi="Times New Roman"/>
          <w:b w:val="false"/>
          <w:bCs w:val="false"/>
          <w:i w:val="false"/>
          <w:iCs w:val="false"/>
          <w:sz w:val="20"/>
          <w:szCs w:val="20"/>
        </w:rPr>
        <w:t xml:space="preserve">52. Carrier with satellite phone service (6)</w:t>
      </w:r>
    </w:p>
    <w:p>
      <w:pPr>
        <w:spacing w:after="40" w:before="0"/>
        <w:jc w:val="left"/>
      </w:pPr>
      <w:r>
        <w:rPr>
          <w:rFonts w:ascii="Times New Roman" w:cs="Times New Roman" w:eastAsia="Times New Roman" w:hAnsi="Times New Roman"/>
          <w:b w:val="false"/>
          <w:bCs w:val="false"/>
          <w:i w:val="false"/>
          <w:iCs w:val="false"/>
          <w:sz w:val="20"/>
          <w:szCs w:val="20"/>
        </w:rPr>
        <w:t xml:space="preserve">53. He demanded 'opposition' to Taiwan independence (2)</w:t>
      </w:r>
    </w:p>
    <w:p>
      <w:pPr>
        <w:spacing w:after="40" w:before="0"/>
        <w:jc w:val="left"/>
      </w:pPr>
      <w:r>
        <w:rPr>
          <w:rFonts w:ascii="Times New Roman" w:cs="Times New Roman" w:eastAsia="Times New Roman" w:hAnsi="Times New Roman"/>
          <w:b w:val="false"/>
          <w:bCs w:val="false"/>
          <w:i w:val="false"/>
          <w:iCs w:val="false"/>
          <w:sz w:val="20"/>
          <w:szCs w:val="20"/>
        </w:rPr>
        <w:t xml:space="preserve">55. Index in which Japan ranks first (7)</w:t>
      </w:r>
    </w:p>
    <w:p>
      <w:pPr>
        <w:spacing w:after="40" w:before="0"/>
        <w:jc w:val="left"/>
      </w:pPr>
      <w:r>
        <w:rPr>
          <w:rFonts w:ascii="Times New Roman" w:cs="Times New Roman" w:eastAsia="Times New Roman" w:hAnsi="Times New Roman"/>
          <w:b w:val="false"/>
          <w:bCs w:val="false"/>
          <w:i w:val="false"/>
          <w:iCs w:val="false"/>
          <w:sz w:val="20"/>
          <w:szCs w:val="20"/>
        </w:rPr>
        <w:t xml:space="preserve">56. Chief crop in the purchase talk (8)</w:t>
      </w:r>
    </w:p>
    <w:p>
      <w:pPr>
        <w:spacing w:after="40" w:before="0"/>
        <w:jc w:val="left"/>
      </w:pPr>
      <w:r>
        <w:rPr>
          <w:rFonts w:ascii="Times New Roman" w:cs="Times New Roman" w:eastAsia="Times New Roman" w:hAnsi="Times New Roman"/>
          <w:b w:val="false"/>
          <w:bCs w:val="false"/>
          <w:i w:val="false"/>
          <w:iCs w:val="false"/>
          <w:sz w:val="20"/>
          <w:szCs w:val="20"/>
        </w:rPr>
        <w:t xml:space="preserve">58. The cartoon's signpost (9)</w:t>
      </w:r>
    </w:p>
    <w:p>
      <w:pPr>
        <w:spacing w:after="40" w:before="0"/>
        <w:jc w:val="left"/>
      </w:pPr>
      <w:r>
        <w:rPr>
          <w:rFonts w:ascii="Times New Roman" w:cs="Times New Roman" w:eastAsia="Times New Roman" w:hAnsi="Times New Roman"/>
          <w:b w:val="false"/>
          <w:bCs w:val="false"/>
          <w:i w:val="false"/>
          <w:iCs w:val="false"/>
          <w:sz w:val="20"/>
          <w:szCs w:val="20"/>
        </w:rPr>
        <w:t xml:space="preserve">59. 'Overjoyed,' said the President (7)</w:t>
      </w:r>
    </w:p>
    <w:p>
      <w:pPr>
        <w:spacing w:after="40" w:before="0"/>
        <w:jc w:val="left"/>
      </w:pPr>
      <w:r>
        <w:rPr>
          <w:rFonts w:ascii="Times New Roman" w:cs="Times New Roman" w:eastAsia="Times New Roman" w:hAnsi="Times New Roman"/>
          <w:b w:val="false"/>
          <w:bCs w:val="false"/>
          <w:i w:val="false"/>
          <w:iCs w:val="false"/>
          <w:sz w:val="20"/>
          <w:szCs w:val="20"/>
        </w:rPr>
        <w:t xml:space="preserve">60. Network whose exclusion prompted a boycott (3)</w:t>
      </w:r>
    </w:p>
    <w:p>
      <w:pPr>
        <w:spacing w:after="40" w:before="0"/>
        <w:jc w:val="left"/>
      </w:pPr>
      <w:r>
        <w:rPr>
          <w:rFonts w:ascii="Times New Roman" w:cs="Times New Roman" w:eastAsia="Times New Roman" w:hAnsi="Times New Roman"/>
          <w:b w:val="false"/>
          <w:bCs w:val="false"/>
          <w:i w:val="false"/>
          <w:iCs w:val="false"/>
          <w:sz w:val="20"/>
          <w:szCs w:val="20"/>
        </w:rPr>
        <w:t xml:space="preserve">62. Document the caption says is notarised (4)</w:t>
      </w:r>
    </w:p>
    <w:p>
      <w:pPr>
        <w:spacing w:after="40" w:before="0"/>
        <w:jc w:val="left"/>
      </w:pPr>
      <w:r>
        <w:rPr>
          <w:rFonts w:ascii="Times New Roman" w:cs="Times New Roman" w:eastAsia="Times New Roman" w:hAnsi="Times New Roman"/>
          <w:b w:val="false"/>
          <w:bCs w:val="false"/>
          <w:i w:val="false"/>
          <w:iCs w:val="false"/>
          <w:sz w:val="20"/>
          <w:szCs w:val="20"/>
        </w:rPr>
        <w:t xml:space="preserve">66. Shunsuke, the other hurdler (7)</w:t>
      </w:r>
    </w:p>
    <w:p>
      <w:pPr>
        <w:spacing w:after="40" w:before="0"/>
        <w:jc w:val="left"/>
      </w:pPr>
      <w:r>
        <w:rPr>
          <w:rFonts w:ascii="Times New Roman" w:cs="Times New Roman" w:eastAsia="Times New Roman" w:hAnsi="Times New Roman"/>
          <w:b w:val="false"/>
          <w:bCs w:val="false"/>
          <w:i w:val="false"/>
          <w:iCs w:val="false"/>
          <w:sz w:val="20"/>
          <w:szCs w:val="20"/>
        </w:rPr>
        <w:t xml:space="preserve">67. Kitaguchi's event (7)</w:t>
      </w:r>
    </w:p>
    <w:p>
      <w:pPr>
        <w:spacing w:after="40" w:before="0"/>
        <w:jc w:val="left"/>
      </w:pPr>
      <w:r>
        <w:rPr>
          <w:rFonts w:ascii="Times New Roman" w:cs="Times New Roman" w:eastAsia="Times New Roman" w:hAnsi="Times New Roman"/>
          <w:b w:val="false"/>
          <w:bCs w:val="false"/>
          <w:i w:val="false"/>
          <w:iCs w:val="false"/>
          <w:sz w:val="20"/>
          <w:szCs w:val="20"/>
        </w:rPr>
        <w:t xml:space="preserve">69. Marathon city (6)</w:t>
      </w:r>
    </w:p>
    <w:p>
      <w:pPr>
        <w:spacing w:after="40" w:before="0"/>
        <w:jc w:val="left"/>
      </w:pPr>
      <w:r>
        <w:rPr>
          <w:rFonts w:ascii="Times New Roman" w:cs="Times New Roman" w:eastAsia="Times New Roman" w:hAnsi="Times New Roman"/>
          <w:b w:val="false"/>
          <w:bCs w:val="false"/>
          <w:i w:val="false"/>
          <w:iCs w:val="false"/>
          <w:sz w:val="20"/>
          <w:szCs w:val="20"/>
        </w:rPr>
        <w:t xml:space="preserve">71. Nail artist murder verdict due on the 30th (4)</w:t>
      </w:r>
    </w:p>
    <w:p>
      <w:pPr>
        <w:spacing w:after="40" w:before="0"/>
        <w:jc w:val="left"/>
      </w:pPr>
      <w:r>
        <w:rPr>
          <w:rFonts w:ascii="Times New Roman" w:cs="Times New Roman" w:eastAsia="Times New Roman" w:hAnsi="Times New Roman"/>
          <w:b w:val="false"/>
          <w:bCs w:val="false"/>
          <w:i w:val="false"/>
          <w:iCs w:val="false"/>
          <w:sz w:val="20"/>
          <w:szCs w:val="20"/>
        </w:rPr>
        <w:t xml:space="preserve">72. Networks that refused to broadcast the talks (4)</w:t>
      </w:r>
    </w:p>
    <w:p>
      <w:pPr>
        <w:spacing w:after="40" w:before="0"/>
        <w:jc w:val="left"/>
      </w:pPr>
      <w:r>
        <w:rPr>
          <w:rFonts w:ascii="Times New Roman" w:cs="Times New Roman" w:eastAsia="Times New Roman" w:hAnsi="Times New Roman"/>
          <w:b w:val="false"/>
          <w:bCs w:val="false"/>
          <w:i w:val="false"/>
          <w:iCs w:val="false"/>
          <w:sz w:val="20"/>
          <w:szCs w:val="20"/>
        </w:rPr>
        <w:t xml:space="preserve">74. Mid-Autumn one, on Friday (4)</w:t>
      </w:r>
    </w:p>
    <w:p>
      <w:pPr>
        <w:spacing w:after="40" w:before="0"/>
        <w:jc w:val="left"/>
      </w:pPr>
      <w:r>
        <w:rPr>
          <w:rFonts w:ascii="Times New Roman" w:cs="Times New Roman" w:eastAsia="Times New Roman" w:hAnsi="Times New Roman"/>
          <w:b w:val="false"/>
          <w:bCs w:val="false"/>
          <w:i w:val="false"/>
          <w:iCs w:val="false"/>
          <w:sz w:val="20"/>
          <w:szCs w:val="20"/>
        </w:rPr>
        <w:t xml:space="preserve">76. Third in the tourism index (5)</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preserve">OWNER: Paul Carter | PUBLISHER: WPM Productions</w:t>
      </w:r>
    </w:p>
    <w:p>
      <w:pPr>
        <w:spacing w:after="40" w:before="0"/>
        <w:jc w:val="left"/>
      </w:pPr>
      <w:r>
        <w:rPr>
          <w:rFonts w:ascii="Times New Roman" w:cs="Times New Roman" w:eastAsia="Times New Roman" w:hAnsi="Times New Roman"/>
          <w:b w:val="false"/>
          <w:bCs w:val="false"/>
          <w:i w:val="false"/>
          <w:iCs w:val="false"/>
          <w:sz w:val="20"/>
          <w:szCs w:val="20"/>
        </w:rPr>
        <w:t xml:space="preserve">MANAGING EDITOR: Dixon Yan</w:t>
      </w:r>
    </w:p>
    <w:p>
      <w:pPr>
        <w:spacing w:after="40" w:before="0"/>
        <w:jc w:val="left"/>
      </w:pPr>
      <w:r>
        <w:rPr>
          <w:rFonts w:ascii="Times New Roman" w:cs="Times New Roman" w:eastAsia="Times New Roman" w:hAnsi="Times New Roman"/>
          <w:b w:val="false"/>
          <w:bCs w:val="false"/>
          <w:i w:val="false"/>
          <w:iCs w:val="false"/>
          <w:sz w:val="20"/>
          <w:szCs w:val="20"/>
        </w:rPr>
        <w:t xml:space="preserve">SENIOR EDITOR, INTERNATIONAL DESK: Jonathan Mercer</w:t>
      </w:r>
    </w:p>
    <w:p>
      <w:pPr>
        <w:spacing w:after="40" w:before="0"/>
        <w:jc w:val="left"/>
      </w:pPr>
      <w:r>
        <w:rPr>
          <w:rFonts w:ascii="Times New Roman" w:cs="Times New Roman" w:eastAsia="Times New Roman" w:hAnsi="Times New Roman"/>
          <w:b w:val="false"/>
          <w:bCs w:val="false"/>
          <w:i w:val="false"/>
          <w:iCs w:val="false"/>
          <w:sz w:val="20"/>
          <w:szCs w:val="20"/>
        </w:rPr>
        <w:t xml:space="preserve">POLITICS &amp; POLICY: Michael Hayes, Deputy Editor | William, Senior Political Analyst</w:t>
      </w:r>
    </w:p>
    <w:p>
      <w:pPr>
        <w:spacing w:after="40" w:before="0"/>
        <w:jc w:val="left"/>
      </w:pPr>
      <w:r>
        <w:rPr>
          <w:rFonts w:ascii="Times New Roman" w:cs="Times New Roman" w:eastAsia="Times New Roman" w:hAnsi="Times New Roman"/>
          <w:b w:val="false"/>
          <w:bCs w:val="false"/>
          <w:i w:val="false"/>
          <w:iCs w:val="false"/>
          <w:sz w:val="20"/>
          <w:szCs w:val="20"/>
        </w:rPr>
        <w:t xml:space="preserve">JAPAN BUREAU: Aiko Tanaka, Senior Japan Correspondent | Emi Kondo, Society &amp; Local News</w:t>
      </w:r>
    </w:p>
    <w:p>
      <w:pPr>
        <w:spacing w:after="40" w:before="0"/>
        <w:jc w:val="left"/>
      </w:pPr>
      <w:r>
        <w:rPr>
          <w:rFonts w:ascii="Times New Roman" w:cs="Times New Roman" w:eastAsia="Times New Roman" w:hAnsi="Times New Roman"/>
          <w:b w:val="false"/>
          <w:bCs w:val="false"/>
          <w:i w:val="false"/>
          <w:iCs w:val="false"/>
          <w:sz w:val="20"/>
          <w:szCs w:val="20"/>
        </w:rPr>
        <w:t xml:space="preserve">ECONOMICS &amp; FINANCE: Yuki Saito | DATA &amp; VISUALIZATION: Kenta Sakamoto</w:t>
      </w:r>
    </w:p>
    <w:p>
      <w:pPr>
        <w:spacing w:after="40" w:before="0"/>
        <w:jc w:val="left"/>
      </w:pPr>
      <w:r>
        <w:rPr>
          <w:rFonts w:ascii="Times New Roman" w:cs="Times New Roman" w:eastAsia="Times New Roman" w:hAnsi="Times New Roman"/>
          <w:b w:val="false"/>
          <w:bCs w:val="false"/>
          <w:i w:val="false"/>
          <w:iCs w:val="false"/>
          <w:sz w:val="20"/>
          <w:szCs w:val="20"/>
        </w:rPr>
        <w:t xml:space="preserve">JAPAN-U.S. COVERAGE: Rachel Kim, Washington-Tokyo Liaison</w:t>
      </w:r>
    </w:p>
    <w:p>
      <w:pPr>
        <w:spacing w:after="40" w:before="0"/>
        <w:jc w:val="left"/>
      </w:pPr>
      <w:r>
        <w:rPr>
          <w:rFonts w:ascii="Times New Roman" w:cs="Times New Roman" w:eastAsia="Times New Roman" w:hAnsi="Times New Roman"/>
          <w:b w:val="false"/>
          <w:bCs w:val="false"/>
          <w:i w:val="false"/>
          <w:iCs w:val="false"/>
          <w:sz w:val="20"/>
          <w:szCs w:val="20"/>
        </w:rPr>
        <w:t xml:space="preserve">INVESTIGATIONS &amp; LONGFORM: Daisuke Ito</w:t>
      </w:r>
    </w:p>
    <w:p>
      <w:pPr>
        <w:spacing w:after="40" w:before="0"/>
        <w:jc w:val="left"/>
      </w:pPr>
      <w:r>
        <w:rPr>
          <w:rFonts w:ascii="Times New Roman" w:cs="Times New Roman" w:eastAsia="Times New Roman" w:hAnsi="Times New Roman"/>
          <w:b w:val="false"/>
          <w:bCs w:val="false"/>
          <w:i w:val="false"/>
          <w:iCs w:val="false"/>
          <w:sz w:val="20"/>
          <w:szCs w:val="20"/>
        </w:rPr>
        <w:t xml:space="preserve">TECHNOLOGY &amp; SCIENCE: Ethan Cole, Editor | Maya Suzuki, Science &amp; Innovation</w:t>
      </w:r>
    </w:p>
    <w:p>
      <w:pPr>
        <w:spacing w:after="40" w:before="0"/>
        <w:jc w:val="left"/>
      </w:pPr>
      <w:r>
        <w:rPr>
          <w:rFonts w:ascii="Times New Roman" w:cs="Times New Roman" w:eastAsia="Times New Roman" w:hAnsi="Times New Roman"/>
          <w:b w:val="false"/>
          <w:bCs w:val="false"/>
          <w:i w:val="false"/>
          <w:iCs w:val="false"/>
          <w:sz w:val="20"/>
          <w:szCs w:val="20"/>
        </w:rPr>
        <w:t xml:space="preserve">CULTURE &amp; SOCIETY: Naomi Kato, Editor</w:t>
      </w:r>
    </w:p>
    <w:p>
      <w:pPr>
        <w:spacing w:after="40" w:before="0"/>
        <w:jc w:val="left"/>
      </w:pPr>
      <w:r>
        <w:rPr>
          <w:rFonts w:ascii="Times New Roman" w:cs="Times New Roman" w:eastAsia="Times New Roman" w:hAnsi="Times New Roman"/>
          <w:b w:val="false"/>
          <w:bCs w:val="false"/>
          <w:i w:val="false"/>
          <w:iCs w:val="false"/>
          <w:sz w:val="20"/>
          <w:szCs w:val="20"/>
        </w:rPr>
        <w:t xml:space="preserve">SPORTS: Oliver Brooks, Desk Editor | Haruto Yamamoto, Reporter</w:t>
      </w:r>
    </w:p>
    <w:p>
      <w:pPr>
        <w:spacing w:after="40" w:before="0"/>
        <w:jc w:val="left"/>
      </w:pPr>
      <w:r>
        <w:rPr>
          <w:rFonts w:ascii="Times New Roman" w:cs="Times New Roman" w:eastAsia="Times New Roman" w:hAnsi="Times New Roman"/>
          <w:b w:val="false"/>
          <w:bCs w:val="false"/>
          <w:i w:val="false"/>
          <w:iCs w:val="false"/>
          <w:sz w:val="20"/>
          <w:szCs w:val="20"/>
        </w:rPr>
        <w:t xml:space="preserve">FOOD &amp; RESTAURANTS: Grace Park | REAL ESTATE &amp; URBAN DEVELOPMENT: Kenji Fukuda</w:t>
      </w:r>
    </w:p>
    <w:p>
      <w:pPr>
        <w:spacing w:after="40" w:before="0"/>
        <w:jc w:val="left"/>
      </w:pPr>
      <w:r>
        <w:rPr>
          <w:rFonts w:ascii="Times New Roman" w:cs="Times New Roman" w:eastAsia="Times New Roman" w:hAnsi="Times New Roman"/>
          <w:b w:val="false"/>
          <w:bCs w:val="false"/>
          <w:i w:val="false"/>
          <w:iCs w:val="false"/>
          <w:sz w:val="20"/>
          <w:szCs w:val="20"/>
        </w:rPr>
        <w:t xml:space="preserve">EDITORIAL PAGE: Samantha Ortiz, Editor</w:t>
      </w:r>
    </w:p>
    <w:p>
      <w:pPr>
        <w:spacing w:after="40" w:before="0"/>
        <w:jc w:val="left"/>
      </w:pPr>
      <w:r>
        <w:rPr>
          <w:rFonts w:ascii="Times New Roman" w:cs="Times New Roman" w:eastAsia="Times New Roman" w:hAnsi="Times New Roman"/>
          <w:b w:val="false"/>
          <w:bCs w:val="false"/>
          <w:i w:val="false"/>
          <w:iCs w:val="false"/>
          <w:sz w:val="20"/>
          <w:szCs w:val="20"/>
        </w:rPr>
        <w:t xml:space="preserve">PHOTO EDITOR: Hiroshi Nakamura, Tokyo | GRAPHICS DIRECTOR: Claire Reynolds</w:t>
      </w:r>
    </w:p>
    <w:p>
      <w:pPr>
        <w:spacing w:after="40" w:before="0"/>
        <w:jc w:val="left"/>
      </w:pPr>
      <w:r>
        <w:rPr>
          <w:rFonts w:ascii="Times New Roman" w:cs="Times New Roman" w:eastAsia="Times New Roman" w:hAnsi="Times New Roman"/>
          <w:b w:val="false"/>
          <w:bCs w:val="false"/>
          <w:i w:val="false"/>
          <w:iCs w:val="false"/>
          <w:sz w:val="20"/>
          <w:szCs w:val="20"/>
        </w:rPr>
        <w:t xml:space="preserve">STAFF CARTOONIST: Taro Suzuki | CROSSWORD: James O'Neill, Editor &amp; Constructor</w:t>
      </w:r>
    </w:p>
    <w:p>
      <w:pPr>
        <w:spacing w:after="40" w:before="0"/>
        <w:jc w:val="left"/>
      </w:pPr>
      <w:r>
        <w:rPr>
          <w:rFonts w:ascii="Times New Roman" w:cs="Times New Roman" w:eastAsia="Times New Roman" w:hAnsi="Times New Roman"/>
          <w:b w:val="false"/>
          <w:bCs w:val="false"/>
          <w:i w:val="false"/>
          <w:iCs w:val="false"/>
          <w:sz w:val="20"/>
          <w:szCs w:val="20"/>
        </w:rPr>
        <w:t xml:space="preserve">COPY DESK: Benjamin Lee, Chief | Olivia Martinez, Features</w:t>
      </w:r>
    </w:p>
    <w:p>
      <w:pPr>
        <w:spacing w:after="40" w:before="0"/>
        <w:jc w:val="left"/>
      </w:pPr>
      <w:r>
        <w:rPr>
          <w:rFonts w:ascii="Times New Roman" w:cs="Times New Roman" w:eastAsia="Times New Roman" w:hAnsi="Times New Roman"/>
          <w:b w:val="false"/>
          <w:bCs w:val="false"/>
          <w:i w:val="false"/>
          <w:iCs w:val="false"/>
          <w:sz w:val="20"/>
          <w:szCs w:val="20"/>
        </w:rPr>
        <w:t xml:space="preserve">MULTIMEDIA &amp; VIDEO: Akira Watanabe | RESEARCH &amp; ARCHIVE: Hana Ito</w:t>
      </w:r>
    </w:p>
    <w:p>
      <w:pPr>
        <w:spacing w:after="40" w:before="0"/>
        <w:jc w:val="left"/>
      </w:pPr>
      <w:r>
        <w:rPr>
          <w:rFonts w:ascii="Times New Roman" w:cs="Times New Roman" w:eastAsia="Times New Roman" w:hAnsi="Times New Roman"/>
          <w:b w:val="false"/>
          <w:bCs w:val="false"/>
          <w:i w:val="false"/>
          <w:iCs w:val="false"/>
          <w:sz w:val="20"/>
          <w:szCs w:val="20"/>
        </w:rPr>
        <w:t xml:space="preserve">PAGE DESIGN &amp; PRODUCTION: Daniel Foster</w: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SATURDAY, SEPTEMBER 26, 2026 — 133 articles, 40,704 words, 22 pages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Xi Demanded 'Opposition to Taiwan Independence'; Trump Kept His Answer to Himself, and Called China a Wartime Ally </w:t>
      </w:r>
      <w:r>
        <w:rPr>
          <w:rFonts w:ascii="Times New Roman" w:cs="Times New Roman" w:eastAsia="Times New Roman" w:hAnsi="Times New Roman"/>
          <w:i/>
          <w:iCs/>
          <w:sz w:val="20"/>
          <w:szCs w:val="20"/>
        </w:rPr>
        <w:t xml:space="preserve">(Page 1, 664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Eleven Dead, a Severe-Disaster Designation Planned, and Chiba Under Warning-Level Rain Today as Typhoon Surige Turns Toward Okinawa </w:t>
      </w:r>
      <w:r>
        <w:rPr>
          <w:rFonts w:ascii="Times New Roman" w:cs="Times New Roman" w:eastAsia="Times New Roman" w:hAnsi="Times New Roman"/>
          <w:i/>
          <w:iCs/>
          <w:sz w:val="20"/>
          <w:szCs w:val="20"/>
        </w:rPr>
        <w:t xml:space="preserve">(Page 1, 656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Unofficial and Essential: Japan's Ties With Taiwan Since 1972 </w:t>
      </w:r>
      <w:r>
        <w:rPr>
          <w:rFonts w:ascii="Times New Roman" w:cs="Times New Roman" w:eastAsia="Times New Roman" w:hAnsi="Times New Roman"/>
          <w:i/>
          <w:iCs/>
          <w:sz w:val="20"/>
          <w:szCs w:val="20"/>
        </w:rPr>
        <w:t xml:space="preserve">(Page 2, 332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The Prime Minister's Weekend: A Designation, a Typhoon and a Sentence </w:t>
      </w:r>
      <w:r>
        <w:rPr>
          <w:rFonts w:ascii="Times New Roman" w:cs="Times New Roman" w:eastAsia="Times New Roman" w:hAnsi="Times New Roman"/>
          <w:i/>
          <w:iCs/>
          <w:sz w:val="20"/>
          <w:szCs w:val="20"/>
        </w:rPr>
        <w:t xml:space="preserve">(Page 2, 324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September 2008: Shenzhou 7 and China's First Walk in Space </w:t>
      </w:r>
      <w:r>
        <w:rPr>
          <w:rFonts w:ascii="Times New Roman" w:cs="Times New Roman" w:eastAsia="Times New Roman" w:hAnsi="Times New Roman"/>
          <w:i/>
          <w:iCs/>
          <w:sz w:val="20"/>
          <w:szCs w:val="20"/>
        </w:rPr>
        <w:t xml:space="preserve">(Page 2, 331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Three Bills to Cut Japan's Dependence on Hormuz, With a Grant Programme at Their Centre </w:t>
      </w:r>
      <w:r>
        <w:rPr>
          <w:rFonts w:ascii="Times New Roman" w:cs="Times New Roman" w:eastAsia="Times New Roman" w:hAnsi="Times New Roman"/>
          <w:i/>
          <w:iCs/>
          <w:sz w:val="20"/>
          <w:szCs w:val="20"/>
        </w:rPr>
        <w:t xml:space="preserve">(Page 2, 315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Satsuki Katayama at the Finance Ministry: A Former Official Now Making the Calls </w:t>
      </w:r>
      <w:r>
        <w:rPr>
          <w:rFonts w:ascii="Times New Roman" w:cs="Times New Roman" w:eastAsia="Times New Roman" w:hAnsi="Times New Roman"/>
          <w:i/>
          <w:iCs/>
          <w:sz w:val="20"/>
          <w:szCs w:val="20"/>
        </w:rPr>
        <w:t xml:space="preserve">(Page 2, 324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The Spouses in the Photograph: Peng Liyuan, Melania Trump and the Quiet Diplomacy of a State Visit </w:t>
      </w:r>
      <w:r>
        <w:rPr>
          <w:rFonts w:ascii="Times New Roman" w:cs="Times New Roman" w:eastAsia="Times New Roman" w:hAnsi="Times New Roman"/>
          <w:i/>
          <w:iCs/>
          <w:sz w:val="20"/>
          <w:szCs w:val="20"/>
        </w:rPr>
        <w:t xml:space="preserve">(Page 2, 319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The Storm's Numbers, Saturday </w:t>
      </w:r>
      <w:r>
        <w:rPr>
          <w:rFonts w:ascii="Times New Roman" w:cs="Times New Roman" w:eastAsia="Times New Roman" w:hAnsi="Times New Roman"/>
          <w:i/>
          <w:iCs/>
          <w:sz w:val="20"/>
          <w:szCs w:val="20"/>
        </w:rPr>
        <w:t xml:space="preserve">(Page 2, 100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'Within Expectations': Why Tokyo Chose Calm as Its Answer to the Wartime Frame </w:t>
      </w:r>
      <w:r>
        <w:rPr>
          <w:rFonts w:ascii="Times New Roman" w:cs="Times New Roman" w:eastAsia="Times New Roman" w:hAnsi="Times New Roman"/>
          <w:i/>
          <w:iCs/>
          <w:sz w:val="20"/>
          <w:szCs w:val="20"/>
        </w:rPr>
        <w:t xml:space="preserve">(Page 3, 383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Monetisation Suspended, Identities Verified: The Design for Elections Without Misinformation </w:t>
      </w:r>
      <w:r>
        <w:rPr>
          <w:rFonts w:ascii="Times New Roman" w:cs="Times New Roman" w:eastAsia="Times New Roman" w:hAnsi="Times New Roman"/>
          <w:i/>
          <w:iCs/>
          <w:sz w:val="20"/>
          <w:szCs w:val="20"/>
        </w:rPr>
        <w:t xml:space="preserve">(Page 3, 297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ANALYSIS: The Sentence Washington Did Not Publish Is the One Tokyo Must Read </w:t>
      </w:r>
      <w:r>
        <w:rPr>
          <w:rFonts w:ascii="Times New Roman" w:cs="Times New Roman" w:eastAsia="Times New Roman" w:hAnsi="Times New Roman"/>
          <w:i/>
          <w:iCs/>
          <w:sz w:val="20"/>
          <w:szCs w:val="20"/>
        </w:rPr>
        <w:t xml:space="preserve">(Page 3, 321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ANALYSIS: 'China Was an Ally': Three Words With Two Histories </w:t>
      </w:r>
      <w:r>
        <w:rPr>
          <w:rFonts w:ascii="Times New Roman" w:cs="Times New Roman" w:eastAsia="Times New Roman" w:hAnsi="Times New Roman"/>
          <w:i/>
          <w:iCs/>
          <w:sz w:val="20"/>
          <w:szCs w:val="20"/>
        </w:rPr>
        <w:t xml:space="preserve">(Page 3, 295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Cairo, 1943: The Alliance Xi Invoked, and the Government That Was Actually There </w:t>
      </w:r>
      <w:r>
        <w:rPr>
          <w:rFonts w:ascii="Times New Roman" w:cs="Times New Roman" w:eastAsia="Times New Roman" w:hAnsi="Times New Roman"/>
          <w:i/>
          <w:iCs/>
          <w:sz w:val="20"/>
          <w:szCs w:val="20"/>
        </w:rPr>
        <w:t xml:space="preserve">(Page 3, 359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'It Was the Republic of China That Fought Alongside the United States': Taipei Answers Xi </w:t>
      </w:r>
      <w:r>
        <w:rPr>
          <w:rFonts w:ascii="Times New Roman" w:cs="Times New Roman" w:eastAsia="Times New Roman" w:hAnsi="Times New Roman"/>
          <w:i/>
          <w:iCs/>
          <w:sz w:val="20"/>
          <w:szCs w:val="20"/>
        </w:rPr>
        <w:t xml:space="preserve">(Page 3, 340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'We Fought Against the Japanese Militaristic Aggressors': The Frame Beijing Brought to the White House </w:t>
      </w:r>
      <w:r>
        <w:rPr>
          <w:rFonts w:ascii="Times New Roman" w:cs="Times New Roman" w:eastAsia="Times New Roman" w:hAnsi="Times New Roman"/>
          <w:i/>
          <w:iCs/>
          <w:sz w:val="20"/>
          <w:szCs w:val="20"/>
        </w:rPr>
        <w:t xml:space="preserve">(Page 4, 400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'Farmers Are Overjoyed': China May Expand U.S. Farm Purchases, With Results Due Monday </w:t>
      </w:r>
      <w:r>
        <w:rPr>
          <w:rFonts w:ascii="Times New Roman" w:cs="Times New Roman" w:eastAsia="Times New Roman" w:hAnsi="Times New Roman"/>
          <w:i/>
          <w:iCs/>
          <w:sz w:val="20"/>
          <w:szCs w:val="20"/>
        </w:rPr>
        <w:t xml:space="preserve">(Page 4, 292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Promises of Purchase: The Farm Deals That Preceded Monday's Announcement </w:t>
      </w:r>
      <w:r>
        <w:rPr>
          <w:rFonts w:ascii="Times New Roman" w:cs="Times New Roman" w:eastAsia="Times New Roman" w:hAnsi="Times New Roman"/>
          <w:i/>
          <w:iCs/>
          <w:sz w:val="20"/>
          <w:szCs w:val="20"/>
        </w:rPr>
        <w:t xml:space="preserve">(Page 4, 300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Five U.S. Networks Refuse to Broadcast the Summit Talks in Protest at CNN's Exclusion </w:t>
      </w:r>
      <w:r>
        <w:rPr>
          <w:rFonts w:ascii="Times New Roman" w:cs="Times New Roman" w:eastAsia="Times New Roman" w:hAnsi="Times New Roman"/>
          <w:i/>
          <w:iCs/>
          <w:sz w:val="20"/>
          <w:szCs w:val="20"/>
        </w:rPr>
        <w:t xml:space="preserve">(Page 4, 300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Pool and the Passes: How a Boycott of a Summit Came About </w:t>
      </w:r>
      <w:r>
        <w:rPr>
          <w:rFonts w:ascii="Times New Roman" w:cs="Times New Roman" w:eastAsia="Times New Roman" w:hAnsi="Times New Roman"/>
          <w:i/>
          <w:iCs/>
          <w:sz w:val="20"/>
          <w:szCs w:val="20"/>
        </w:rPr>
        <w:t xml:space="preserve">(Page 4, 299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Lee Jae-myung Says the Handover of Two North Korean Soldiers Breached a Confidential Agreement </w:t>
      </w:r>
      <w:r>
        <w:rPr>
          <w:rFonts w:ascii="Times New Roman" w:cs="Times New Roman" w:eastAsia="Times New Roman" w:hAnsi="Times New Roman"/>
          <w:i/>
          <w:iCs/>
          <w:sz w:val="20"/>
          <w:szCs w:val="20"/>
        </w:rPr>
        <w:t xml:space="preserve">(Page 4, 296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The Other Ally in the Cartoon: The Philippines, Its Treaty and the Sea China Contests </w:t>
      </w:r>
      <w:r>
        <w:rPr>
          <w:rFonts w:ascii="Times New Roman" w:cs="Times New Roman" w:eastAsia="Times New Roman" w:hAnsi="Times New Roman"/>
          <w:i/>
          <w:iCs/>
          <w:sz w:val="20"/>
          <w:szCs w:val="20"/>
        </w:rPr>
        <w:t xml:space="preserve">(Page 4, 321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Pressure and Blockade Drills: What China's Exercises Around Taiwan Have Practised </w:t>
      </w:r>
      <w:r>
        <w:rPr>
          <w:rFonts w:ascii="Times New Roman" w:cs="Times New Roman" w:eastAsia="Times New Roman" w:hAnsi="Times New Roman"/>
          <w:i/>
          <w:iCs/>
          <w:sz w:val="20"/>
          <w:szCs w:val="20"/>
        </w:rPr>
        <w:t xml:space="preserve">(Page 5, 313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Where They Meet Next: The Calendar After the State Visit </w:t>
      </w:r>
      <w:r>
        <w:rPr>
          <w:rFonts w:ascii="Times New Roman" w:cs="Times New Roman" w:eastAsia="Times New Roman" w:hAnsi="Times New Roman"/>
          <w:i/>
          <w:iCs/>
          <w:sz w:val="20"/>
          <w:szCs w:val="20"/>
        </w:rPr>
        <w:t xml:space="preserve">(Page 5, 296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'Abenomics-Style Reflation Is Over': The Growth Strategy Minister Closes a Decade </w:t>
      </w:r>
      <w:r>
        <w:rPr>
          <w:rFonts w:ascii="Times New Roman" w:cs="Times New Roman" w:eastAsia="Times New Roman" w:hAnsi="Times New Roman"/>
          <w:i/>
          <w:iCs/>
          <w:sz w:val="20"/>
          <w:szCs w:val="20"/>
        </w:rPr>
        <w:t xml:space="preserve">(Page 5, 328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Why Tokyo Calls Washington Before It Sells Dollars </w:t>
      </w:r>
      <w:r>
        <w:rPr>
          <w:rFonts w:ascii="Times New Roman" w:cs="Times New Roman" w:eastAsia="Times New Roman" w:hAnsi="Times New Roman"/>
          <w:i/>
          <w:iCs/>
          <w:sz w:val="20"/>
          <w:szCs w:val="20"/>
        </w:rPr>
        <w:t xml:space="preserve">(Page 5, 329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New Rice at Close to 1,000 Yen in Some Shops: The Minister Calls It 'Undesirable', and Flooded Farmers Are 'Slapped Back and Forth' </w:t>
      </w:r>
      <w:r>
        <w:rPr>
          <w:rFonts w:ascii="Times New Roman" w:cs="Times New Roman" w:eastAsia="Times New Roman" w:hAnsi="Times New Roman"/>
          <w:i/>
          <w:iCs/>
          <w:sz w:val="20"/>
          <w:szCs w:val="20"/>
        </w:rPr>
        <w:t xml:space="preserve">(Page 5, 339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From Shortage to Glut in Eighteen Months: How the Rice Reserve Was Used Last Year </w:t>
      </w:r>
      <w:r>
        <w:rPr>
          <w:rFonts w:ascii="Times New Roman" w:cs="Times New Roman" w:eastAsia="Times New Roman" w:hAnsi="Times New Roman"/>
          <w:i/>
          <w:iCs/>
          <w:sz w:val="20"/>
          <w:szCs w:val="20"/>
        </w:rPr>
        <w:t xml:space="preserve">(Page 5, 316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The Weekend at a Glance </w:t>
      </w:r>
      <w:r>
        <w:rPr>
          <w:rFonts w:ascii="Times New Roman" w:cs="Times New Roman" w:eastAsia="Times New Roman" w:hAnsi="Times New Roman"/>
          <w:i/>
          <w:iCs/>
          <w:sz w:val="20"/>
          <w:szCs w:val="20"/>
        </w:rPr>
        <w:t xml:space="preserve">(Page 5, 99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Washington's Fraud Task Force: $2.2 Billion in Obamacare Fraud Recovered, the Vice President Announces </w:t>
      </w:r>
      <w:r>
        <w:rPr>
          <w:rFonts w:ascii="Times New Roman" w:cs="Times New Roman" w:eastAsia="Times New Roman" w:hAnsi="Times New Roman"/>
          <w:i/>
          <w:iCs/>
          <w:sz w:val="20"/>
          <w:szCs w:val="20"/>
        </w:rPr>
        <w:t xml:space="preserve">(Page 6, 410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If China Buys More Soybeans, Japan's Feed Lots Pay More: The Chain Behind Monday's Announcement </w:t>
      </w:r>
      <w:r>
        <w:rPr>
          <w:rFonts w:ascii="Times New Roman" w:cs="Times New Roman" w:eastAsia="Times New Roman" w:hAnsi="Times New Roman"/>
          <w:i/>
          <w:iCs/>
          <w:sz w:val="20"/>
          <w:szCs w:val="20"/>
        </w:rPr>
        <w:t xml:space="preserve">(Page 6, 284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How the Climax Series Works, and Why the Weekend's Games Still Matter </w:t>
      </w:r>
      <w:r>
        <w:rPr>
          <w:rFonts w:ascii="Times New Roman" w:cs="Times New Roman" w:eastAsia="Times New Roman" w:hAnsi="Times New Roman"/>
          <w:i/>
          <w:iCs/>
          <w:sz w:val="20"/>
          <w:szCs w:val="20"/>
        </w:rPr>
        <w:t xml:space="preserve">(Page 6, 286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One Rate for Every Beer: The October Liquor Tax Change That NHK Will Explain Tonight </w:t>
      </w:r>
      <w:r>
        <w:rPr>
          <w:rFonts w:ascii="Times New Roman" w:cs="Times New Roman" w:eastAsia="Times New Roman" w:hAnsi="Times New Roman"/>
          <w:i/>
          <w:iCs/>
          <w:sz w:val="20"/>
          <w:szCs w:val="20"/>
        </w:rPr>
        <w:t xml:space="preserve">(Page 6, 314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The Three Arrows, and Which Ones Flew </w:t>
      </w:r>
      <w:r>
        <w:rPr>
          <w:rFonts w:ascii="Times New Roman" w:cs="Times New Roman" w:eastAsia="Times New Roman" w:hAnsi="Times New Roman"/>
          <w:i/>
          <w:iCs/>
          <w:sz w:val="20"/>
          <w:szCs w:val="20"/>
        </w:rPr>
        <w:t xml:space="preserve">(Page 6, 304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Happoshu, Third Beer and the Tax That Invented Them </w:t>
      </w:r>
      <w:r>
        <w:rPr>
          <w:rFonts w:ascii="Times New Roman" w:cs="Times New Roman" w:eastAsia="Times New Roman" w:hAnsi="Times New Roman"/>
          <w:i/>
          <w:iCs/>
          <w:sz w:val="20"/>
          <w:szCs w:val="20"/>
        </w:rPr>
        <w:t xml:space="preserve">(Page 6, 291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Katayama and Bessent Agree That the Yen's Undervaluation Is a Problem </w:t>
      </w:r>
      <w:r>
        <w:rPr>
          <w:rFonts w:ascii="Times New Roman" w:cs="Times New Roman" w:eastAsia="Times New Roman" w:hAnsi="Times New Roman"/>
          <w:i/>
          <w:iCs/>
          <w:sz w:val="20"/>
          <w:szCs w:val="20"/>
        </w:rPr>
        <w:t xml:space="preserve">(Page 7, 461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7, 164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Japan Ranks First in the World in the Travel and Tourism Development Index </w:t>
      </w:r>
      <w:r>
        <w:rPr>
          <w:rFonts w:ascii="Times New Roman" w:cs="Times New Roman" w:eastAsia="Times New Roman" w:hAnsi="Times New Roman"/>
          <w:i/>
          <w:iCs/>
          <w:sz w:val="20"/>
          <w:szCs w:val="20"/>
        </w:rPr>
        <w:t xml:space="preserve">(Page 7, 319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What the Index Measures: The Conditions for Tourism, Not the Tourists </w:t>
      </w:r>
      <w:r>
        <w:rPr>
          <w:rFonts w:ascii="Times New Roman" w:cs="Times New Roman" w:eastAsia="Times New Roman" w:hAnsi="Times New Roman"/>
          <w:i/>
          <w:iCs/>
          <w:sz w:val="20"/>
          <w:szCs w:val="20"/>
        </w:rPr>
        <w:t xml:space="preserve">(Page 7, 279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From Third to First: How Japan Rose in the Tourism Index </w:t>
      </w:r>
      <w:r>
        <w:rPr>
          <w:rFonts w:ascii="Times New Roman" w:cs="Times New Roman" w:eastAsia="Times New Roman" w:hAnsi="Times New Roman"/>
          <w:i/>
          <w:iCs/>
          <w:sz w:val="20"/>
          <w:szCs w:val="20"/>
        </w:rPr>
        <w:t xml:space="preserve">(Page 7, 294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Junglia Asks for More: Okinawa's Theme Park Seeks Loans and Investment as Attendance Runs at Half Its Plan </w:t>
      </w:r>
      <w:r>
        <w:rPr>
          <w:rFonts w:ascii="Times New Roman" w:cs="Times New Roman" w:eastAsia="Times New Roman" w:hAnsi="Times New Roman"/>
          <w:i/>
          <w:iCs/>
          <w:sz w:val="20"/>
          <w:szCs w:val="20"/>
        </w:rPr>
        <w:t xml:space="preserve">(Page 7, 303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Location, Capital and Weather: Why Theme Parks Succeed or Fail in Japan </w:t>
      </w:r>
      <w:r>
        <w:rPr>
          <w:rFonts w:ascii="Times New Roman" w:cs="Times New Roman" w:eastAsia="Times New Roman" w:hAnsi="Times New Roman"/>
          <w:i/>
          <w:iCs/>
          <w:sz w:val="20"/>
          <w:szCs w:val="20"/>
        </w:rPr>
        <w:t xml:space="preserve">(Page 7, 298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Okinawa's Economy: Built on Visitors, Exposed to Storms </w:t>
      </w:r>
      <w:r>
        <w:rPr>
          <w:rFonts w:ascii="Times New Roman" w:cs="Times New Roman" w:eastAsia="Times New Roman" w:hAnsi="Times New Roman"/>
          <w:i/>
          <w:iCs/>
          <w:sz w:val="20"/>
          <w:szCs w:val="20"/>
        </w:rPr>
        <w:t xml:space="preserve">(Page 8, 332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The Week's Corporate and Property Markers: Condominiums, Kobayashi and the Register Subsidy </w:t>
      </w:r>
      <w:r>
        <w:rPr>
          <w:rFonts w:ascii="Times New Roman" w:cs="Times New Roman" w:eastAsia="Times New Roman" w:hAnsi="Times New Roman"/>
          <w:i/>
          <w:iCs/>
          <w:sz w:val="20"/>
          <w:szCs w:val="20"/>
        </w:rPr>
        <w:t xml:space="preserve">(Page 8, 313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On the Shelf in October: What the Unified Beer Tax Does to the Price of a Can </w:t>
      </w:r>
      <w:r>
        <w:rPr>
          <w:rFonts w:ascii="Times New Roman" w:cs="Times New Roman" w:eastAsia="Times New Roman" w:hAnsi="Times New Roman"/>
          <w:i/>
          <w:iCs/>
          <w:sz w:val="20"/>
          <w:szCs w:val="20"/>
        </w:rPr>
        <w:t xml:space="preserve">(Page 8, 301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Phones That Reach Satellites: Docomo, KDDI and SoftBank's Starlink Direct Connection Gains Attention After Chiba's Outages </w:t>
      </w:r>
      <w:r>
        <w:rPr>
          <w:rFonts w:ascii="Times New Roman" w:cs="Times New Roman" w:eastAsia="Times New Roman" w:hAnsi="Times New Roman"/>
          <w:i/>
          <w:iCs/>
          <w:sz w:val="20"/>
          <w:szCs w:val="20"/>
        </w:rPr>
        <w:t xml:space="preserve">(Page 8, 331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How a Phone Talks to a Satellite </w:t>
      </w:r>
      <w:r>
        <w:rPr>
          <w:rFonts w:ascii="Times New Roman" w:cs="Times New Roman" w:eastAsia="Times New Roman" w:hAnsi="Times New Roman"/>
          <w:i/>
          <w:iCs/>
          <w:sz w:val="20"/>
          <w:szCs w:val="20"/>
        </w:rPr>
        <w:t xml:space="preserve">(Page 8, 287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Satellite or Stratosphere: Two Answers to Chiba's Silence, Compared </w:t>
      </w:r>
      <w:r>
        <w:rPr>
          <w:rFonts w:ascii="Times New Roman" w:cs="Times New Roman" w:eastAsia="Times New Roman" w:hAnsi="Times New Roman"/>
          <w:i/>
          <w:iCs/>
          <w:sz w:val="20"/>
          <w:szCs w:val="20"/>
        </w:rPr>
        <w:t xml:space="preserve">(Page 8, 286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Dose Data by Phone and Satellite: The Regulator and KDDI Test a Lighter Way to Measure Radiation </w:t>
      </w:r>
      <w:r>
        <w:rPr>
          <w:rFonts w:ascii="Times New Roman" w:cs="Times New Roman" w:eastAsia="Times New Roman" w:hAnsi="Times New Roman"/>
          <w:i/>
          <w:iCs/>
          <w:sz w:val="20"/>
          <w:szCs w:val="20"/>
        </w:rPr>
        <w:t xml:space="preserve">(Page 8, 274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The Sensors at Inbanuma: When the Data Arrives Late, So Do the Decisions </w:t>
      </w:r>
      <w:r>
        <w:rPr>
          <w:rFonts w:ascii="Times New Roman" w:cs="Times New Roman" w:eastAsia="Times New Roman" w:hAnsi="Times New Roman"/>
          <w:i/>
          <w:iCs/>
          <w:sz w:val="20"/>
          <w:szCs w:val="20"/>
        </w:rPr>
        <w:t xml:space="preserve">(Page 9, 291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The Satellites That Watch North Korea: Japan's Intelligence-Gathering Constellation and the Bodyguards It May Need </w:t>
      </w:r>
      <w:r>
        <w:rPr>
          <w:rFonts w:ascii="Times New Roman" w:cs="Times New Roman" w:eastAsia="Times New Roman" w:hAnsi="Times New Roman"/>
          <w:i/>
          <w:iCs/>
          <w:sz w:val="20"/>
          <w:szCs w:val="20"/>
        </w:rPr>
        <w:t xml:space="preserve">(Page 9, 285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September 26, 1983: The Officer Who Decided the Satellites Were Wrong </w:t>
      </w:r>
      <w:r>
        <w:rPr>
          <w:rFonts w:ascii="Times New Roman" w:cs="Times New Roman" w:eastAsia="Times New Roman" w:hAnsi="Times New Roman"/>
          <w:i/>
          <w:iCs/>
          <w:sz w:val="20"/>
          <w:szCs w:val="20"/>
        </w:rPr>
        <w:t xml:space="preserve">(Page 9, 308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September 26, 2022: The Day a Spacecraft Hit an Asteroid on Purpose </w:t>
      </w:r>
      <w:r>
        <w:rPr>
          <w:rFonts w:ascii="Times New Roman" w:cs="Times New Roman" w:eastAsia="Times New Roman" w:hAnsi="Times New Roman"/>
          <w:i/>
          <w:iCs/>
          <w:sz w:val="20"/>
          <w:szCs w:val="20"/>
        </w:rPr>
        <w:t xml:space="preserve">(Page 9, 286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September 26, 1960: The Debate That Taught Television Its Power, and a Week in Which Networks Withheld It </w:t>
      </w:r>
      <w:r>
        <w:rPr>
          <w:rFonts w:ascii="Times New Roman" w:cs="Times New Roman" w:eastAsia="Times New Roman" w:hAnsi="Times New Roman"/>
          <w:i/>
          <w:iCs/>
          <w:sz w:val="20"/>
          <w:szCs w:val="20"/>
        </w:rPr>
        <w:t xml:space="preserve">(Page 9, 310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September 26, 1958: A Vanguard Falls Short, and the Satellite Race Learns From Losses </w:t>
      </w:r>
      <w:r>
        <w:rPr>
          <w:rFonts w:ascii="Times New Roman" w:cs="Times New Roman" w:eastAsia="Times New Roman" w:hAnsi="Times New Roman"/>
          <w:i/>
          <w:iCs/>
          <w:sz w:val="20"/>
          <w:szCs w:val="20"/>
        </w:rPr>
        <w:t xml:space="preserve">(Page 9, 293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September 26, 1991: Eight People Sealed Themselves Into a Glass World </w:t>
      </w:r>
      <w:r>
        <w:rPr>
          <w:rFonts w:ascii="Times New Roman" w:cs="Times New Roman" w:eastAsia="Times New Roman" w:hAnsi="Times New Roman"/>
          <w:i/>
          <w:iCs/>
          <w:sz w:val="20"/>
          <w:szCs w:val="20"/>
        </w:rPr>
        <w:t xml:space="preserve">(Page 9, 298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September 26, 1993: Portugal's First Satellite, and the Small-Satellite Idea It Helped to Prove </w:t>
      </w:r>
      <w:r>
        <w:rPr>
          <w:rFonts w:ascii="Times New Roman" w:cs="Times New Roman" w:eastAsia="Times New Roman" w:hAnsi="Times New Roman"/>
          <w:i/>
          <w:iCs/>
          <w:sz w:val="20"/>
          <w:szCs w:val="20"/>
        </w:rPr>
        <w:t xml:space="preserve">(Page 9, 269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The Signal That Was Opened: How Civilian GPS Became the Ground Under the Satellite Phone </w:t>
      </w:r>
      <w:r>
        <w:rPr>
          <w:rFonts w:ascii="Times New Roman" w:cs="Times New Roman" w:eastAsia="Times New Roman" w:hAnsi="Times New Roman"/>
          <w:i/>
          <w:iCs/>
          <w:sz w:val="20"/>
          <w:szCs w:val="20"/>
        </w:rPr>
        <w:t xml:space="preserve">(Page 10, 312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The Week After 0.01: Linux at Thirty-Five, and the Open Code Under Everything </w:t>
      </w:r>
      <w:r>
        <w:rPr>
          <w:rFonts w:ascii="Times New Roman" w:cs="Times New Roman" w:eastAsia="Times New Roman" w:hAnsi="Times New Roman"/>
          <w:i/>
          <w:iCs/>
          <w:sz w:val="20"/>
          <w:szCs w:val="20"/>
        </w:rPr>
        <w:t xml:space="preserve">(Page 10, 291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Seventy Years of Uninterrupted Lines: From the First Transatlantic Telephone Cable to the Stratosphere </w:t>
      </w:r>
      <w:r>
        <w:rPr>
          <w:rFonts w:ascii="Times New Roman" w:cs="Times New Roman" w:eastAsia="Times New Roman" w:hAnsi="Times New Roman"/>
          <w:i/>
          <w:iCs/>
          <w:sz w:val="20"/>
          <w:szCs w:val="20"/>
        </w:rPr>
        <w:t xml:space="preserve">(Page 10, 290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The Satellite Everyone Can Read: Himawari's Open Data and the Storms It Watches </w:t>
      </w:r>
      <w:r>
        <w:rPr>
          <w:rFonts w:ascii="Times New Roman" w:cs="Times New Roman" w:eastAsia="Times New Roman" w:hAnsi="Times New Roman"/>
          <w:i/>
          <w:iCs/>
          <w:sz w:val="20"/>
          <w:szCs w:val="20"/>
        </w:rPr>
        <w:t xml:space="preserve">(Page 10, 288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Power, Cables and Force Majeure: The Infrastructure Stories Running Under the Week </w:t>
      </w:r>
      <w:r>
        <w:rPr>
          <w:rFonts w:ascii="Times New Roman" w:cs="Times New Roman" w:eastAsia="Times New Roman" w:hAnsi="Times New Roman"/>
          <w:i/>
          <w:iCs/>
          <w:sz w:val="20"/>
          <w:szCs w:val="20"/>
        </w:rPr>
        <w:t xml:space="preserve">(Page 10, 308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Today in Technology: September 26 </w:t>
      </w:r>
      <w:r>
        <w:rPr>
          <w:rFonts w:ascii="Times New Roman" w:cs="Times New Roman" w:eastAsia="Times New Roman" w:hAnsi="Times New Roman"/>
          <w:i/>
          <w:iCs/>
          <w:sz w:val="20"/>
          <w:szCs w:val="20"/>
        </w:rPr>
        <w:t xml:space="preserve">(Page 10, 158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Tokyo District Court Rules the Blanket Ban on Campaigning by Under-18s Unconstitutional, a First </w:t>
      </w:r>
      <w:r>
        <w:rPr>
          <w:rFonts w:ascii="Times New Roman" w:cs="Times New Roman" w:eastAsia="Times New Roman" w:hAnsi="Times New Roman"/>
          <w:i/>
          <w:iCs/>
          <w:sz w:val="20"/>
          <w:szCs w:val="20"/>
        </w:rPr>
        <w:t xml:space="preserve">(Page 10, 331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Article 137-2: The Ban the Court Found Too Broad </w:t>
      </w:r>
      <w:r>
        <w:rPr>
          <w:rFonts w:ascii="Times New Roman" w:cs="Times New Roman" w:eastAsia="Times New Roman" w:hAnsi="Times New Roman"/>
          <w:i/>
          <w:iCs/>
          <w:sz w:val="20"/>
          <w:szCs w:val="20"/>
        </w:rPr>
        <w:t xml:space="preserve">(Page 10, 316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Most Restrictive Election Law in the Democratic World, and the Court That Trimmed It </w:t>
      </w:r>
      <w:r>
        <w:rPr>
          <w:rFonts w:ascii="Times New Roman" w:cs="Times New Roman" w:eastAsia="Times New Roman" w:hAnsi="Times New Roman"/>
          <w:i/>
          <w:iCs/>
          <w:sz w:val="20"/>
          <w:szCs w:val="20"/>
        </w:rPr>
        <w:t xml:space="preserve">(Page 11, 312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Mito Nail Artist Murder: 21 Years Sought for the Former Boyfriend, Verdict on the 30th </w:t>
      </w:r>
      <w:r>
        <w:rPr>
          <w:rFonts w:ascii="Times New Roman" w:cs="Times New Roman" w:eastAsia="Times New Roman" w:hAnsi="Times New Roman"/>
          <w:i/>
          <w:iCs/>
          <w:sz w:val="20"/>
          <w:szCs w:val="20"/>
        </w:rPr>
        <w:t xml:space="preserve">(Page 11, 271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Emergency Repairs Begin at Inbanuma, and Solar Panels Burn in the Floodwater </w:t>
      </w:r>
      <w:r>
        <w:rPr>
          <w:rFonts w:ascii="Times New Roman" w:cs="Times New Roman" w:eastAsia="Times New Roman" w:hAnsi="Times New Roman"/>
          <w:i/>
          <w:iCs/>
          <w:sz w:val="20"/>
          <w:szCs w:val="20"/>
        </w:rPr>
        <w:t xml:space="preserve">(Page 11, 321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The Eleventh Death, and the State Steps In </w:t>
      </w:r>
      <w:r>
        <w:rPr>
          <w:rFonts w:ascii="Times New Roman" w:cs="Times New Roman" w:eastAsia="Times New Roman" w:hAnsi="Times New Roman"/>
          <w:i/>
          <w:iCs/>
          <w:sz w:val="20"/>
          <w:szCs w:val="20"/>
        </w:rPr>
        <w:t xml:space="preserve">(Page 11, 309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The Last Time Chiba Was a Severe Disaster: 2019, and What the Designation Bought </w:t>
      </w:r>
      <w:r>
        <w:rPr>
          <w:rFonts w:ascii="Times New Roman" w:cs="Times New Roman" w:eastAsia="Times New Roman" w:hAnsi="Times New Roman"/>
          <w:i/>
          <w:iCs/>
          <w:sz w:val="20"/>
          <w:szCs w:val="20"/>
        </w:rPr>
        <w:t xml:space="preserve">(Page 11, 299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Leaving Again: What a Second Evacuation Asks of Districts That Have Not Come Home </w:t>
      </w:r>
      <w:r>
        <w:rPr>
          <w:rFonts w:ascii="Times New Roman" w:cs="Times New Roman" w:eastAsia="Times New Roman" w:hAnsi="Times New Roman"/>
          <w:i/>
          <w:iCs/>
          <w:sz w:val="20"/>
          <w:szCs w:val="20"/>
        </w:rPr>
        <w:t xml:space="preserve">(Page 11, 319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Ibaraki Under Warning: The Prefecture That Remembers 2015 </w:t>
      </w:r>
      <w:r>
        <w:rPr>
          <w:rFonts w:ascii="Times New Roman" w:cs="Times New Roman" w:eastAsia="Times New Roman" w:hAnsi="Times New Roman"/>
          <w:i/>
          <w:iCs/>
          <w:sz w:val="20"/>
          <w:szCs w:val="20"/>
        </w:rPr>
        <w:t xml:space="preserve">(Page 11, 257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Twenty-One Degrees and an Eighty Per Cent Chance of Rain: The Capital's Wettest Saturday of the Season </w:t>
      </w:r>
      <w:r>
        <w:rPr>
          <w:rFonts w:ascii="Times New Roman" w:cs="Times New Roman" w:eastAsia="Times New Roman" w:hAnsi="Times New Roman"/>
          <w:i/>
          <w:iCs/>
          <w:sz w:val="20"/>
          <w:szCs w:val="20"/>
        </w:rPr>
        <w:t xml:space="preserve">(Page 12, 292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What a Severe Disaster Designation Does: The 1962 Law Behind the Government's Plan </w:t>
      </w:r>
      <w:r>
        <w:rPr>
          <w:rFonts w:ascii="Times New Roman" w:cs="Times New Roman" w:eastAsia="Times New Roman" w:hAnsi="Times New Roman"/>
          <w:i/>
          <w:iCs/>
          <w:sz w:val="20"/>
          <w:szCs w:val="20"/>
        </w:rPr>
        <w:t xml:space="preserve">(Page 12, 298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Japanese Medallists in This Week's Pages </w:t>
      </w:r>
      <w:r>
        <w:rPr>
          <w:rFonts w:ascii="Times New Roman" w:cs="Times New Roman" w:eastAsia="Times New Roman" w:hAnsi="Times New Roman"/>
          <w:i/>
          <w:iCs/>
          <w:sz w:val="20"/>
          <w:szCs w:val="20"/>
        </w:rPr>
        <w:t xml:space="preserve">(Page 12, 120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Weather Abroad: A Warm South-West, Rain in the North-East and a Cool Pacific Coast Across the United States </w:t>
      </w:r>
      <w:r>
        <w:rPr>
          <w:rFonts w:ascii="Times New Roman" w:cs="Times New Roman" w:eastAsia="Times New Roman" w:hAnsi="Times New Roman"/>
          <w:i/>
          <w:iCs/>
          <w:sz w:val="20"/>
          <w:szCs w:val="20"/>
        </w:rPr>
        <w:t xml:space="preserve">(Page 13, 335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Saturday's Map: Rain Across the East, Thunder in Niigata and Hiroshima, Heat in the South-West </w:t>
      </w:r>
      <w:r>
        <w:rPr>
          <w:rFonts w:ascii="Times New Roman" w:cs="Times New Roman" w:eastAsia="Times New Roman" w:hAnsi="Times New Roman"/>
          <w:i/>
          <w:iCs/>
          <w:sz w:val="20"/>
          <w:szCs w:val="20"/>
        </w:rPr>
        <w:t xml:space="preserve">(Page 13, 322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Surige's Path: Okinawa on Sunday and Monday, Then Perhaps the Main Islands </w:t>
      </w:r>
      <w:r>
        <w:rPr>
          <w:rFonts w:ascii="Times New Roman" w:cs="Times New Roman" w:eastAsia="Times New Roman" w:hAnsi="Times New Roman"/>
          <w:i/>
          <w:iCs/>
          <w:sz w:val="20"/>
          <w:szCs w:val="20"/>
        </w:rPr>
        <w:t xml:space="preserve">(Page 13, 282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Why Flooded Solar Panels Catch Fire, and Why You Should Not Touch Them </w:t>
      </w:r>
      <w:r>
        <w:rPr>
          <w:rFonts w:ascii="Times New Roman" w:cs="Times New Roman" w:eastAsia="Times New Roman" w:hAnsi="Times New Roman"/>
          <w:i/>
          <w:iCs/>
          <w:sz w:val="20"/>
          <w:szCs w:val="20"/>
        </w:rPr>
        <w:t xml:space="preserve">(Page 13, 271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Rails in Mid-Air: The Kominato Railway Suspends Sections for the Time Being </w:t>
      </w:r>
      <w:r>
        <w:rPr>
          <w:rFonts w:ascii="Times New Roman" w:cs="Times New Roman" w:eastAsia="Times New Roman" w:hAnsi="Times New Roman"/>
          <w:i/>
          <w:iCs/>
          <w:sz w:val="20"/>
          <w:szCs w:val="20"/>
        </w:rPr>
        <w:t xml:space="preserve">(Page 13, 312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The Little Railway Through the Boso Hills </w:t>
      </w:r>
      <w:r>
        <w:rPr>
          <w:rFonts w:ascii="Times New Roman" w:cs="Times New Roman" w:eastAsia="Times New Roman" w:hAnsi="Times New Roman"/>
          <w:i/>
          <w:iCs/>
          <w:sz w:val="20"/>
          <w:szCs w:val="20"/>
        </w:rPr>
        <w:t xml:space="preserve">(Page 13, 301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Thirty-Seven Schools Closed, Five Hundred Damaged: The Typhoon in the Classroom </w:t>
      </w:r>
      <w:r>
        <w:rPr>
          <w:rFonts w:ascii="Times New Roman" w:cs="Times New Roman" w:eastAsia="Times New Roman" w:hAnsi="Times New Roman"/>
          <w:i/>
          <w:iCs/>
          <w:sz w:val="20"/>
          <w:szCs w:val="20"/>
        </w:rPr>
        <w:t xml:space="preserve">(Page 13, 268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The School as Shelter: When the Gymnasium Is Both Classroom and Refuge </w:t>
      </w:r>
      <w:r>
        <w:rPr>
          <w:rFonts w:ascii="Times New Roman" w:cs="Times New Roman" w:eastAsia="Times New Roman" w:hAnsi="Times New Roman"/>
          <w:i/>
          <w:iCs/>
          <w:sz w:val="20"/>
          <w:szCs w:val="20"/>
        </w:rPr>
        <w:t xml:space="preserve">(Page 14, 272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What 'Warning Level' Means, and What to Do at Each Step </w:t>
      </w:r>
      <w:r>
        <w:rPr>
          <w:rFonts w:ascii="Times New Roman" w:cs="Times New Roman" w:eastAsia="Times New Roman" w:hAnsi="Times New Roman"/>
          <w:i/>
          <w:iCs/>
          <w:sz w:val="20"/>
          <w:szCs w:val="20"/>
        </w:rPr>
        <w:t xml:space="preserve">(Page 14, 287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The Stalled Front: Why Autumn's Rain Sits Over the Pacific Coast </w:t>
      </w:r>
      <w:r>
        <w:rPr>
          <w:rFonts w:ascii="Times New Roman" w:cs="Times New Roman" w:eastAsia="Times New Roman" w:hAnsi="Times New Roman"/>
          <w:i/>
          <w:iCs/>
          <w:sz w:val="20"/>
          <w:szCs w:val="20"/>
        </w:rPr>
        <w:t xml:space="preserve">(Page 14, 286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No Water, No Outlook: The Chiba Districts Where the Taps Are Dry </w:t>
      </w:r>
      <w:r>
        <w:rPr>
          <w:rFonts w:ascii="Times New Roman" w:cs="Times New Roman" w:eastAsia="Times New Roman" w:hAnsi="Times New Roman"/>
          <w:i/>
          <w:iCs/>
          <w:sz w:val="20"/>
          <w:szCs w:val="20"/>
        </w:rPr>
        <w:t xml:space="preserve">(Page 14, 287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Frost in the North, Swells in the South: The Country's Two Ends This Weekend </w:t>
      </w:r>
      <w:r>
        <w:rPr>
          <w:rFonts w:ascii="Times New Roman" w:cs="Times New Roman" w:eastAsia="Times New Roman" w:hAnsi="Times New Roman"/>
          <w:i/>
          <w:iCs/>
          <w:sz w:val="20"/>
          <w:szCs w:val="20"/>
        </w:rPr>
        <w:t xml:space="preserve">(Page 14, 271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Chiba-kun's Activities Suspended After Insensitive Remarks About Promotion Outside the Prefecture </w:t>
      </w:r>
      <w:r>
        <w:rPr>
          <w:rFonts w:ascii="Times New Roman" w:cs="Times New Roman" w:eastAsia="Times New Roman" w:hAnsi="Times New Roman"/>
          <w:i/>
          <w:iCs/>
          <w:sz w:val="20"/>
          <w:szCs w:val="20"/>
        </w:rPr>
        <w:t xml:space="preserve">(Page 14, 261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Woman, 52, Found Dead in Her Home in Ota, Gunma; a Man Has Fled </w:t>
      </w:r>
      <w:r>
        <w:rPr>
          <w:rFonts w:ascii="Times New Roman" w:cs="Times New Roman" w:eastAsia="Times New Roman" w:hAnsi="Times New Roman"/>
          <w:i/>
          <w:iCs/>
          <w:sz w:val="20"/>
          <w:szCs w:val="20"/>
        </w:rPr>
        <w:t xml:space="preserve">(Page 14, 237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Tokaido Line Between Shinagawa and Yokohama, and the Whole Keihin-Tohoku Line, Suspended Overnight </w:t>
      </w:r>
      <w:r>
        <w:rPr>
          <w:rFonts w:ascii="Times New Roman" w:cs="Times New Roman" w:eastAsia="Times New Roman" w:hAnsi="Times New Roman"/>
          <w:i/>
          <w:iCs/>
          <w:sz w:val="20"/>
          <w:szCs w:val="20"/>
        </w:rPr>
        <w:t xml:space="preserve">(Page 14, 250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Influenza Surges Early, With One Clinic Reporting Thirty Times Its Normal Rate </w:t>
      </w:r>
      <w:r>
        <w:rPr>
          <w:rFonts w:ascii="Times New Roman" w:cs="Times New Roman" w:eastAsia="Times New Roman" w:hAnsi="Times New Roman"/>
          <w:i/>
          <w:iCs/>
          <w:sz w:val="20"/>
          <w:szCs w:val="20"/>
        </w:rPr>
        <w:t xml:space="preserve">(Page 15, 277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Health in the Shelters: Influenza, Cold Nights and the Crowded Gymnasium </w:t>
      </w:r>
      <w:r>
        <w:rPr>
          <w:rFonts w:ascii="Times New Roman" w:cs="Times New Roman" w:eastAsia="Times New Roman" w:hAnsi="Times New Roman"/>
          <w:i/>
          <w:iCs/>
          <w:sz w:val="20"/>
          <w:szCs w:val="20"/>
        </w:rPr>
        <w:t xml:space="preserve">(Page 15, 270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How a Landslide Search Proceeds, and Why Rain Stops It </w:t>
      </w:r>
      <w:r>
        <w:rPr>
          <w:rFonts w:ascii="Times New Roman" w:cs="Times New Roman" w:eastAsia="Times New Roman" w:hAnsi="Times New Roman"/>
          <w:i/>
          <w:iCs/>
          <w:sz w:val="20"/>
          <w:szCs w:val="20"/>
        </w:rPr>
        <w:t xml:space="preserve">(Page 15, 285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Two Hundred Tomatoes Stolen Just Before Harvest in Fukaura, Aomori </w:t>
      </w:r>
      <w:r>
        <w:rPr>
          <w:rFonts w:ascii="Times New Roman" w:cs="Times New Roman" w:eastAsia="Times New Roman" w:hAnsi="Times New Roman"/>
          <w:i/>
          <w:iCs/>
          <w:sz w:val="20"/>
          <w:szCs w:val="20"/>
        </w:rPr>
        <w:t xml:space="preserve">(Page 15, 267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Wild Boars Spotted in Fukui City </w:t>
      </w:r>
      <w:r>
        <w:rPr>
          <w:rFonts w:ascii="Times New Roman" w:cs="Times New Roman" w:eastAsia="Times New Roman" w:hAnsi="Times New Roman"/>
          <w:i/>
          <w:iCs/>
          <w:sz w:val="20"/>
          <w:szCs w:val="20"/>
        </w:rPr>
        <w:t xml:space="preserve">(Page 15, 268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Marathon Morning, a Stacked Night: 400m Finals, Tanaka's 1500m, Japan v North Korea and the Women's Basketball Final </w:t>
      </w:r>
      <w:r>
        <w:rPr>
          <w:rFonts w:ascii="Times New Roman" w:cs="Times New Roman" w:eastAsia="Times New Roman" w:hAnsi="Times New Roman"/>
          <w:i/>
          <w:iCs/>
          <w:sz w:val="20"/>
          <w:szCs w:val="20"/>
        </w:rPr>
        <w:t xml:space="preserve">(Page 15, 384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North Korea's Athletes at a Japanese Games: Table Tennis, Football and the Rules of Neutrality </w:t>
      </w:r>
      <w:r>
        <w:rPr>
          <w:rFonts w:ascii="Times New Roman" w:cs="Times New Roman" w:eastAsia="Times New Roman" w:hAnsi="Times New Roman"/>
          <w:i/>
          <w:iCs/>
          <w:sz w:val="20"/>
          <w:szCs w:val="20"/>
        </w:rPr>
        <w:t xml:space="preserve">(Page 15, 285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Today at the Games: Hour by Hour </w:t>
      </w:r>
      <w:r>
        <w:rPr>
          <w:rFonts w:ascii="Times New Roman" w:cs="Times New Roman" w:eastAsia="Times New Roman" w:hAnsi="Times New Roman"/>
          <w:i/>
          <w:iCs/>
          <w:sz w:val="20"/>
          <w:szCs w:val="20"/>
        </w:rPr>
        <w:t xml:space="preserve">(Page 15, 133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3-2 Against China: The Men's Team Gold, Confirmed and Counted </w:t>
      </w:r>
      <w:r>
        <w:rPr>
          <w:rFonts w:ascii="Times New Roman" w:cs="Times New Roman" w:eastAsia="Times New Roman" w:hAnsi="Times New Roman"/>
          <w:i/>
          <w:iCs/>
          <w:sz w:val="20"/>
          <w:szCs w:val="20"/>
        </w:rPr>
        <w:t xml:space="preserve">(Page 16, 319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Dawn in Downtown Nagoya: The Marathons Open the Games' Longest Day </w:t>
      </w:r>
      <w:r>
        <w:rPr>
          <w:rFonts w:ascii="Times New Roman" w:cs="Times New Roman" w:eastAsia="Times New Roman" w:hAnsi="Times New Roman"/>
          <w:i/>
          <w:iCs/>
          <w:sz w:val="20"/>
          <w:szCs w:val="20"/>
        </w:rPr>
        <w:t xml:space="preserve">(Page 16, 277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Japan and the Asian Games Marathon: A Title Often Won, Contested at Home </w:t>
      </w:r>
      <w:r>
        <w:rPr>
          <w:rFonts w:ascii="Times New Roman" w:cs="Times New Roman" w:eastAsia="Times New Roman" w:hAnsi="Times New Roman"/>
          <w:i/>
          <w:iCs/>
          <w:sz w:val="20"/>
          <w:szCs w:val="20"/>
        </w:rPr>
        <w:t xml:space="preserve">(Page 16, 272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Under the Lights: The 400m Finals and a 1500m Final With Nozomi Tanaka in the Field </w:t>
      </w:r>
      <w:r>
        <w:rPr>
          <w:rFonts w:ascii="Times New Roman" w:cs="Times New Roman" w:eastAsia="Times New Roman" w:hAnsi="Times New Roman"/>
          <w:i/>
          <w:iCs/>
          <w:sz w:val="20"/>
          <w:szCs w:val="20"/>
        </w:rPr>
        <w:t xml:space="preserve">(Page 16, 289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Nozomi Tanaka, the Middle-Distance Runner Who Took Japan Into an Olympic Final </w:t>
      </w:r>
      <w:r>
        <w:rPr>
          <w:rFonts w:ascii="Times New Roman" w:cs="Times New Roman" w:eastAsia="Times New Roman" w:hAnsi="Times New Roman"/>
          <w:i/>
          <w:iCs/>
          <w:sz w:val="20"/>
          <w:szCs w:val="20"/>
        </w:rPr>
        <w:t xml:space="preserve">(Page 17, 263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Thirteen Seconds and Falling: Japan's Hurdlers and the Qualifying Rounds Tonight </w:t>
      </w:r>
      <w:r>
        <w:rPr>
          <w:rFonts w:ascii="Times New Roman" w:cs="Times New Roman" w:eastAsia="Times New Roman" w:hAnsi="Times New Roman"/>
          <w:i/>
          <w:iCs/>
          <w:sz w:val="20"/>
          <w:szCs w:val="20"/>
        </w:rPr>
        <w:t xml:space="preserve">(Page 17, 281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Ten Events, Two Days: The Decathlon That Yuma Maruyama Begins Today </w:t>
      </w:r>
      <w:r>
        <w:rPr>
          <w:rFonts w:ascii="Times New Roman" w:cs="Times New Roman" w:eastAsia="Times New Roman" w:hAnsi="Times New Roman"/>
          <w:i/>
          <w:iCs/>
          <w:sz w:val="20"/>
          <w:szCs w:val="20"/>
        </w:rPr>
        <w:t xml:space="preserve">(Page 17, 277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Kitaguchi's Qualifying Day: The Olympic Champion Throws at Home </w:t>
      </w:r>
      <w:r>
        <w:rPr>
          <w:rFonts w:ascii="Times New Roman" w:cs="Times New Roman" w:eastAsia="Times New Roman" w:hAnsi="Times New Roman"/>
          <w:i/>
          <w:iCs/>
          <w:sz w:val="20"/>
          <w:szCs w:val="20"/>
        </w:rPr>
        <w:t xml:space="preserve">(Page 17, 288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Japan v North Korea Tonight: A Quarter-Final With More Than Football in It </w:t>
      </w:r>
      <w:r>
        <w:rPr>
          <w:rFonts w:ascii="Times New Roman" w:cs="Times New Roman" w:eastAsia="Times New Roman" w:hAnsi="Times New Roman"/>
          <w:i/>
          <w:iCs/>
          <w:sz w:val="20"/>
          <w:szCs w:val="20"/>
        </w:rPr>
        <w:t xml:space="preserve">(Page 17, 272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The Women's Basketball Final Is Tonight </w:t>
      </w:r>
      <w:r>
        <w:rPr>
          <w:rFonts w:ascii="Times New Roman" w:cs="Times New Roman" w:eastAsia="Times New Roman" w:hAnsi="Times New Roman"/>
          <w:i/>
          <w:iCs/>
          <w:sz w:val="20"/>
          <w:szCs w:val="20"/>
        </w:rPr>
        <w:t xml:space="preserve">(Page 17, 271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Super Round: Japan v Chinese Taipei, With South Korea Waiting </w:t>
      </w:r>
      <w:r>
        <w:rPr>
          <w:rFonts w:ascii="Times New Roman" w:cs="Times New Roman" w:eastAsia="Times New Roman" w:hAnsi="Times New Roman"/>
          <w:i/>
          <w:iCs/>
          <w:sz w:val="20"/>
          <w:szCs w:val="20"/>
        </w:rPr>
        <w:t xml:space="preserve">(Page 17, 256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Also Today: Table Tennis Mixed Doubles Final, Fencing's Team Medals, Diving Opens and Compound Archery Begins </w:t>
      </w:r>
      <w:r>
        <w:rPr>
          <w:rFonts w:ascii="Times New Roman" w:cs="Times New Roman" w:eastAsia="Times New Roman" w:hAnsi="Times New Roman"/>
          <w:i/>
          <w:iCs/>
          <w:sz w:val="20"/>
          <w:szCs w:val="20"/>
        </w:rPr>
        <w:t xml:space="preserve">(Page 17, 245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Team Foil, Team Sabre and the Compound Bow: The Disciplines Behind Today's Lesser Headlines </w:t>
      </w:r>
      <w:r>
        <w:rPr>
          <w:rFonts w:ascii="Times New Roman" w:cs="Times New Roman" w:eastAsia="Times New Roman" w:hAnsi="Times New Roman"/>
          <w:i/>
          <w:iCs/>
          <w:sz w:val="20"/>
          <w:szCs w:val="20"/>
        </w:rPr>
        <w:t xml:space="preserve">(Page 18, 281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The Japan Women's Open Is Under Way, and NHK Turns to Momoko Ueda for the Highlights </w:t>
      </w:r>
      <w:r>
        <w:rPr>
          <w:rFonts w:ascii="Times New Roman" w:cs="Times New Roman" w:eastAsia="Times New Roman" w:hAnsi="Times New Roman"/>
          <w:i/>
          <w:iCs/>
          <w:sz w:val="20"/>
          <w:szCs w:val="20"/>
        </w:rPr>
        <w:t xml:space="preserve">(Page 18, 267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Japan Women's Open: The Championship That Made the Tour's Majors </w:t>
      </w:r>
      <w:r>
        <w:rPr>
          <w:rFonts w:ascii="Times New Roman" w:cs="Times New Roman" w:eastAsia="Times New Roman" w:hAnsi="Times New Roman"/>
          <w:i/>
          <w:iCs/>
          <w:sz w:val="20"/>
          <w:szCs w:val="20"/>
        </w:rPr>
        <w:t xml:space="preserve">(Page 18, 287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Day Fourteen: Onosato Still Competing for the Title as the Aki Basho Nears Its End </w:t>
      </w:r>
      <w:r>
        <w:rPr>
          <w:rFonts w:ascii="Times New Roman" w:cs="Times New Roman" w:eastAsia="Times New Roman" w:hAnsi="Times New Roman"/>
          <w:i/>
          <w:iCs/>
          <w:sz w:val="20"/>
          <w:szCs w:val="20"/>
        </w:rPr>
        <w:t xml:space="preserve">(Page 18, 235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Paloma Mizuho Stadium: The Rebuilt Ground Where Tonight's Finals Are Run </w:t>
      </w:r>
      <w:r>
        <w:rPr>
          <w:rFonts w:ascii="Times New Roman" w:cs="Times New Roman" w:eastAsia="Times New Roman" w:hAnsi="Times New Roman"/>
          <w:i/>
          <w:iCs/>
          <w:sz w:val="20"/>
          <w:szCs w:val="20"/>
        </w:rPr>
        <w:t xml:space="preserve">(Page 18, 281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The Second Week: What Remains at the Games Before the Closing Ceremony on October 4 </w:t>
      </w:r>
      <w:r>
        <w:rPr>
          <w:rFonts w:ascii="Times New Roman" w:cs="Times New Roman" w:eastAsia="Times New Roman" w:hAnsi="Times New Roman"/>
          <w:i/>
          <w:iCs/>
          <w:sz w:val="20"/>
          <w:szCs w:val="20"/>
        </w:rPr>
        <w:t xml:space="preserve">(Page 18, 279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18, 167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The Harvest Moon Rose on Friday; Saturday's Cloud Hides Its Second Night </w:t>
      </w:r>
      <w:r>
        <w:rPr>
          <w:rFonts w:ascii="Times New Roman" w:cs="Times New Roman" w:eastAsia="Times New Roman" w:hAnsi="Times New Roman"/>
          <w:i/>
          <w:iCs/>
          <w:sz w:val="20"/>
          <w:szCs w:val="20"/>
        </w:rPr>
        <w:t xml:space="preserve">(Page 18, 288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Kumamon's Lesson: What a Mascot Does in a Disaster </w:t>
      </w:r>
      <w:r>
        <w:rPr>
          <w:rFonts w:ascii="Times New Roman" w:cs="Times New Roman" w:eastAsia="Times New Roman" w:hAnsi="Times New Roman"/>
          <w:i/>
          <w:iCs/>
          <w:sz w:val="20"/>
          <w:szCs w:val="20"/>
        </w:rPr>
        <w:t xml:space="preserve">(Page 18, 306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Saturday Watch 9: What NHK Has Chosen to Explain Tonight </w:t>
      </w:r>
      <w:r>
        <w:rPr>
          <w:rFonts w:ascii="Times New Roman" w:cs="Times New Roman" w:eastAsia="Times New Roman" w:hAnsi="Times New Roman"/>
          <w:i/>
          <w:iCs/>
          <w:sz w:val="20"/>
          <w:szCs w:val="20"/>
        </w:rPr>
        <w:t xml:space="preserve">(Page 19, 277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The Boso Interior's Tourism, Cut Off at Both Ends </w:t>
      </w:r>
      <w:r>
        <w:rPr>
          <w:rFonts w:ascii="Times New Roman" w:cs="Times New Roman" w:eastAsia="Times New Roman" w:hAnsi="Times New Roman"/>
          <w:i/>
          <w:iCs/>
          <w:sz w:val="20"/>
          <w:szCs w:val="20"/>
        </w:rPr>
        <w:t xml:space="preserve">(Page 19, 266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Fukaura, at the Foot of the Shirakami Mountains, Where the Tomatoes Were </w:t>
      </w:r>
      <w:r>
        <w:rPr>
          <w:rFonts w:ascii="Times New Roman" w:cs="Times New Roman" w:eastAsia="Times New Roman" w:hAnsi="Times New Roman"/>
          <w:i/>
          <w:iCs/>
          <w:sz w:val="20"/>
          <w:szCs w:val="20"/>
        </w:rPr>
        <w:t xml:space="preserve">(Page 19, 276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The Summit's Aftermath, in Brief </w:t>
      </w:r>
      <w:r>
        <w:rPr>
          <w:rFonts w:ascii="Times New Roman" w:cs="Times New Roman" w:eastAsia="Times New Roman" w:hAnsi="Times New Roman"/>
          <w:i/>
          <w:iCs/>
          <w:sz w:val="20"/>
          <w:szCs w:val="20"/>
        </w:rPr>
        <w:t xml:space="preserve">(Page 19, 127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325.7 Billion Yen Lost Last Year: Ten Ways Not to Add to It </w:t>
      </w:r>
      <w:r>
        <w:rPr>
          <w:rFonts w:ascii="Times New Roman" w:cs="Times New Roman" w:eastAsia="Times New Roman" w:hAnsi="Times New Roman"/>
          <w:i/>
          <w:iCs/>
          <w:sz w:val="20"/>
          <w:szCs w:val="20"/>
        </w:rPr>
        <w:t xml:space="preserve">(Page 19, 137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Saturday, in Order </w:t>
      </w:r>
      <w:r>
        <w:rPr>
          <w:rFonts w:ascii="Times New Roman" w:cs="Times New Roman" w:eastAsia="Times New Roman" w:hAnsi="Times New Roman"/>
          <w:i/>
          <w:iCs/>
          <w:sz w:val="20"/>
          <w:szCs w:val="20"/>
        </w:rPr>
        <w:t xml:space="preserve">(Page 19, 118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Electricity and Floodwater: Ten Rules </w:t>
      </w:r>
      <w:r>
        <w:rPr>
          <w:rFonts w:ascii="Times New Roman" w:cs="Times New Roman" w:eastAsia="Times New Roman" w:hAnsi="Times New Roman"/>
          <w:i/>
          <w:iCs/>
          <w:sz w:val="20"/>
          <w:szCs w:val="20"/>
        </w:rPr>
        <w:t xml:space="preserve">(Page 19, 117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Sumo's Ladder, From Yokozuna Down </w:t>
      </w:r>
      <w:r>
        <w:rPr>
          <w:rFonts w:ascii="Times New Roman" w:cs="Times New Roman" w:eastAsia="Times New Roman" w:hAnsi="Times New Roman"/>
          <w:i/>
          <w:iCs/>
          <w:sz w:val="20"/>
          <w:szCs w:val="20"/>
        </w:rPr>
        <w:t xml:space="preserve">(Page 19, 112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The Earthquake Kit: Ten Things to Check This Weekend </w:t>
      </w:r>
      <w:r>
        <w:rPr>
          <w:rFonts w:ascii="Times New Roman" w:cs="Times New Roman" w:eastAsia="Times New Roman" w:hAnsi="Times New Roman"/>
          <w:i/>
          <w:iCs/>
          <w:sz w:val="20"/>
          <w:szCs w:val="20"/>
        </w:rPr>
        <w:t xml:space="preserve">(Page 19, 99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Monday's Watchlist </w:t>
      </w:r>
      <w:r>
        <w:rPr>
          <w:rFonts w:ascii="Times New Roman" w:cs="Times New Roman" w:eastAsia="Times New Roman" w:hAnsi="Times New Roman"/>
          <w:i/>
          <w:iCs/>
          <w:sz w:val="20"/>
          <w:szCs w:val="20"/>
        </w:rPr>
        <w:t xml:space="preserve">(Page 19, 85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If It Needs a Blockade, It Is Not Peace. And an Answer Nobody Publishes Is Not an Answer. </w:t>
      </w:r>
      <w:r>
        <w:rPr>
          <w:rFonts w:ascii="Times New Roman" w:cs="Times New Roman" w:eastAsia="Times New Roman" w:hAnsi="Times New Roman"/>
          <w:i/>
          <w:iCs/>
          <w:sz w:val="20"/>
          <w:szCs w:val="20"/>
        </w:rPr>
        <w:t xml:space="preserve">(Page 20, 3,052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ANALYSIS: The Recovery Meets the Rain </w:t>
      </w:r>
      <w:r>
        <w:rPr>
          <w:rFonts w:ascii="Times New Roman" w:cs="Times New Roman" w:eastAsia="Times New Roman" w:hAnsi="Times New Roman"/>
          <w:i/>
          <w:iCs/>
          <w:sz w:val="20"/>
          <w:szCs w:val="20"/>
        </w:rPr>
        <w:t xml:space="preserve">(Page 21, 311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ANALYSIS: Rice at 1,000 Yen Is Not Good News </w:t>
      </w:r>
      <w:r>
        <w:rPr>
          <w:rFonts w:ascii="Times New Roman" w:cs="Times New Roman" w:eastAsia="Times New Roman" w:hAnsi="Times New Roman"/>
          <w:i/>
          <w:iCs/>
          <w:sz w:val="20"/>
          <w:szCs w:val="20"/>
        </w:rPr>
        <w:t xml:space="preserve">(Page 21, 360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Before Surige: Okinawa's Checklist </w:t>
      </w:r>
      <w:r>
        <w:rPr>
          <w:rFonts w:ascii="Times New Roman" w:cs="Times New Roman" w:eastAsia="Times New Roman" w:hAnsi="Times New Roman"/>
          <w:i/>
          <w:iCs/>
          <w:sz w:val="20"/>
          <w:szCs w:val="20"/>
        </w:rPr>
        <w:t xml:space="preserve">(Page 21, 104 words)</w:t>
      </w:r>
    </w:p>
    <w:p>
      <w:pPr>
        <w:spacing w:after="120" w:before="160"/>
        <w:jc w:val="left"/>
      </w:pPr>
      <w:r>
        <w:rPr>
          <w:rFonts w:ascii="Times New Roman" w:cs="Times New Roman" w:eastAsia="Times New Roman" w:hAnsi="Times New Roman"/>
          <w:b/>
          <w:bCs/>
          <w:i w:val="false"/>
          <w:iCs w:val="false"/>
          <w:sz w:val="22"/>
          <w:szCs w:val="22"/>
        </w:rPr>
        <w:t xml:space="preserve">Total: 133 articles, 40,704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Saturday, September 26, 2026</dc:title>
  <dc:creator>WPM Productions</dc:creator>
  <dc:description>Volume 2026 | Number 268 | Saturday, September 26, 2026 | Est. 1887 | ¥350</dc:description>
  <cp:lastModifiedBy>Un-named</cp:lastModifiedBy>
  <cp:revision>1</cp:revision>
  <dcterms:created xsi:type="dcterms:W3CDTF">2026-09-26T03:34:37.162Z</dcterms:created>
  <dcterms:modified xsi:type="dcterms:W3CDTF">2026-09-26T03:34:37.162Z</dcterms:modified>
</cp:coreProperties>
</file>

<file path=docProps/custom.xml><?xml version="1.0" encoding="utf-8"?>
<Properties xmlns="http://schemas.openxmlformats.org/officeDocument/2006/custom-properties" xmlns:vt="http://schemas.openxmlformats.org/officeDocument/2006/docPropsVTypes"/>
</file>